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0" w:rsidRDefault="00C54D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4D30" w:rsidRDefault="00C54D30">
      <w:pPr>
        <w:pStyle w:val="ConsPlusNormal"/>
        <w:jc w:val="both"/>
        <w:outlineLvl w:val="0"/>
      </w:pPr>
    </w:p>
    <w:p w:rsidR="00C54D30" w:rsidRDefault="00C54D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54D30" w:rsidRDefault="00C54D30">
      <w:pPr>
        <w:pStyle w:val="ConsPlusTitle"/>
        <w:jc w:val="center"/>
      </w:pPr>
    </w:p>
    <w:p w:rsidR="00C54D30" w:rsidRDefault="00C54D30">
      <w:pPr>
        <w:pStyle w:val="ConsPlusTitle"/>
        <w:jc w:val="center"/>
      </w:pPr>
      <w:r>
        <w:t>ПОСТАНОВЛЕНИЕ</w:t>
      </w:r>
    </w:p>
    <w:p w:rsidR="00C54D30" w:rsidRDefault="00C54D30">
      <w:pPr>
        <w:pStyle w:val="ConsPlusTitle"/>
        <w:jc w:val="center"/>
      </w:pPr>
      <w:r>
        <w:t>от 23 декабря 2015 г. N 1414</w:t>
      </w:r>
    </w:p>
    <w:p w:rsidR="00C54D30" w:rsidRDefault="00C54D30">
      <w:pPr>
        <w:pStyle w:val="ConsPlusTitle"/>
        <w:jc w:val="center"/>
      </w:pPr>
    </w:p>
    <w:p w:rsidR="00C54D30" w:rsidRDefault="00C54D30">
      <w:pPr>
        <w:pStyle w:val="ConsPlusTitle"/>
        <w:jc w:val="center"/>
      </w:pPr>
      <w:r>
        <w:t>О ПОРЯДКЕ</w:t>
      </w:r>
    </w:p>
    <w:p w:rsidR="00C54D30" w:rsidRDefault="00C54D30">
      <w:pPr>
        <w:pStyle w:val="ConsPlusTitle"/>
        <w:jc w:val="center"/>
      </w:pPr>
      <w:r>
        <w:t>ФУНКЦИОНИРОВАНИЯ ЕДИНОЙ ИНФОРМАЦИОННОЙ СИСТЕМЫ</w:t>
      </w:r>
    </w:p>
    <w:p w:rsidR="00C54D30" w:rsidRDefault="00C54D30">
      <w:pPr>
        <w:pStyle w:val="ConsPlusTitle"/>
        <w:jc w:val="center"/>
      </w:pPr>
      <w:r>
        <w:t>В СФЕРЕ ЗАКУПОК</w:t>
      </w:r>
    </w:p>
    <w:p w:rsidR="00C54D30" w:rsidRDefault="00C54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4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5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6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7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9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0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4D30" w:rsidRDefault="00C54D30">
      <w:pPr>
        <w:pStyle w:val="ConsPlusNormal"/>
        <w:jc w:val="center"/>
      </w:pPr>
    </w:p>
    <w:p w:rsidR="00C54D30" w:rsidRDefault="00C54D3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2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9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2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jc w:val="right"/>
      </w:pPr>
      <w:r>
        <w:t>Председатель Правительства</w:t>
      </w:r>
    </w:p>
    <w:p w:rsidR="00C54D30" w:rsidRDefault="00C54D30">
      <w:pPr>
        <w:pStyle w:val="ConsPlusNormal"/>
        <w:jc w:val="right"/>
      </w:pPr>
      <w:r>
        <w:t>Российской Федерации</w:t>
      </w:r>
    </w:p>
    <w:p w:rsidR="00C54D30" w:rsidRDefault="00C54D30">
      <w:pPr>
        <w:pStyle w:val="ConsPlusNormal"/>
        <w:jc w:val="right"/>
      </w:pPr>
      <w:r>
        <w:t>Д.МЕДВЕДЕВ</w:t>
      </w: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jc w:val="right"/>
        <w:outlineLvl w:val="0"/>
      </w:pPr>
      <w:r>
        <w:t>Утверждены</w:t>
      </w:r>
    </w:p>
    <w:p w:rsidR="00C54D30" w:rsidRDefault="00C54D30">
      <w:pPr>
        <w:pStyle w:val="ConsPlusNormal"/>
        <w:jc w:val="right"/>
      </w:pPr>
      <w:r>
        <w:t>постановлением Правительства</w:t>
      </w:r>
    </w:p>
    <w:p w:rsidR="00C54D30" w:rsidRDefault="00C54D30">
      <w:pPr>
        <w:pStyle w:val="ConsPlusNormal"/>
        <w:jc w:val="right"/>
      </w:pPr>
      <w:r>
        <w:t>Российской Федерации</w:t>
      </w:r>
    </w:p>
    <w:p w:rsidR="00C54D30" w:rsidRDefault="00C54D30">
      <w:pPr>
        <w:pStyle w:val="ConsPlusNormal"/>
        <w:jc w:val="right"/>
      </w:pPr>
      <w:r>
        <w:t>от 23 декабря 2015 г. N 1414</w:t>
      </w: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Title"/>
        <w:jc w:val="center"/>
      </w:pPr>
      <w:bookmarkStart w:id="0" w:name="P31"/>
      <w:bookmarkEnd w:id="0"/>
      <w:r>
        <w:t>ПРАВИЛА</w:t>
      </w:r>
    </w:p>
    <w:p w:rsidR="00C54D30" w:rsidRDefault="00C54D30">
      <w:pPr>
        <w:pStyle w:val="ConsPlusTitle"/>
        <w:jc w:val="center"/>
      </w:pPr>
      <w:r>
        <w:t>ФУНКЦИОНИРОВАНИЯ ЕДИНОЙ ИНФОРМАЦИОННОЙ СИСТЕМЫ</w:t>
      </w:r>
    </w:p>
    <w:p w:rsidR="00C54D30" w:rsidRDefault="00C54D30">
      <w:pPr>
        <w:pStyle w:val="ConsPlusTitle"/>
        <w:jc w:val="center"/>
      </w:pPr>
      <w:r>
        <w:t>В СФЕРЕ ЗАКУПОК</w:t>
      </w:r>
    </w:p>
    <w:p w:rsidR="00C54D30" w:rsidRDefault="00C54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54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13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4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5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16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C54D30" w:rsidRDefault="00C54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7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8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ind w:firstLine="540"/>
        <w:jc w:val="both"/>
      </w:pPr>
      <w:r>
        <w:t xml:space="preserve">1. 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</w:t>
      </w:r>
      <w:r>
        <w:lastRenderedPageBreak/>
        <w:t>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20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б)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извещениях об осуществлении закупок, - информации, содержащейся в планах-графиках;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протоколах определения поставщиков (подрядчиков, исполнителей), - информации, содержащейся в извещениях об осуществлении закупок;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условиях проектов контрактов, направляемых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54D30" w:rsidRDefault="00C54D30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27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и) возможность осуществления мониторинга и оценки соответствия планов закупки товаров, </w:t>
      </w:r>
      <w:r>
        <w:lastRenderedPageBreak/>
        <w:t xml:space="preserve">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31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2(1). При проведении торгов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 размещается информация о заключенных договорах в виде ссылки на адрес страницы официального </w:t>
      </w:r>
      <w:hyperlink r:id="rId33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C54D30" w:rsidRDefault="00C54D30">
      <w:pPr>
        <w:pStyle w:val="ConsPlusNormal"/>
        <w:jc w:val="both"/>
      </w:pPr>
      <w:r>
        <w:t xml:space="preserve">(п. 2(1)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сайт), за исключением случаев,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54D30" w:rsidRDefault="00C54D30">
      <w:pPr>
        <w:pStyle w:val="ConsPlusNormal"/>
        <w:jc w:val="both"/>
      </w:pPr>
      <w:r>
        <w:t xml:space="preserve">(в ред. Постановлений Правительства РФ от 20.10.2017 </w:t>
      </w:r>
      <w:hyperlink r:id="rId37" w:history="1">
        <w:r>
          <w:rPr>
            <w:color w:val="0000FF"/>
          </w:rPr>
          <w:t>N 1280</w:t>
        </w:r>
      </w:hyperlink>
      <w:r>
        <w:t xml:space="preserve">, от 27.12.2019 </w:t>
      </w:r>
      <w:hyperlink r:id="rId38" w:history="1">
        <w:r>
          <w:rPr>
            <w:color w:val="0000FF"/>
          </w:rPr>
          <w:t>N 1906</w:t>
        </w:r>
      </w:hyperlink>
      <w:r>
        <w:t>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43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54D30" w:rsidRDefault="00C54D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C54D30" w:rsidRDefault="00C54D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сертификатов ключей проверки электронной подписи субъектов единой информационной системы.</w:t>
      </w:r>
    </w:p>
    <w:p w:rsidR="00C54D30" w:rsidRDefault="00C54D3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lastRenderedPageBreak/>
        <w:t xml:space="preserve">11. 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 в соответствии с ними нормативными правовыми актами.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</w:t>
      </w:r>
      <w:hyperlink r:id="rId49" w:history="1">
        <w:r>
          <w:rPr>
            <w:color w:val="0000FF"/>
          </w:rPr>
          <w:t>требованиями</w:t>
        </w:r>
      </w:hyperlink>
      <w:r>
        <w:t xml:space="preserve">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и) ежедневное копирование на резервный материальный носитель, обеспечивающее </w:t>
      </w:r>
      <w:r>
        <w:lastRenderedPageBreak/>
        <w:t>возможность восстановления информации, документов и электронных журналов учета в единой информационной системе;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</w:t>
      </w:r>
      <w:r>
        <w:lastRenderedPageBreak/>
        <w:t>результатов опросов и голосований;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з) учет посещаемости всех страниц официального сайта;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и) публикацию на официальном сайте сводных данных о его посещаемости за последние 3 года;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о) возможность пользования официальным сайтом с использованием сенсорных экранов;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lastRenderedPageBreak/>
        <w:t xml:space="preserve">16. При организации информационного взаимодействия единой информационной системы с информационными системами, указанными в </w:t>
      </w:r>
      <w:hyperlink w:anchor="P118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17. При формировании и размещении информации и документов в единой информационной системе,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Министерством финансов Российской Федерации.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единой информационной системы Федеральным казначейством.</w:t>
      </w:r>
    </w:p>
    <w:p w:rsidR="00C54D30" w:rsidRDefault="00C54D30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53" w:history="1">
        <w:r>
          <w:rPr>
            <w:color w:val="0000FF"/>
          </w:rPr>
          <w:t>N 424</w:t>
        </w:r>
      </w:hyperlink>
      <w:r>
        <w:t xml:space="preserve">, от 03.08.2019 </w:t>
      </w:r>
      <w:hyperlink r:id="rId54" w:history="1">
        <w:r>
          <w:rPr>
            <w:color w:val="0000FF"/>
          </w:rPr>
          <w:t>N 1020</w:t>
        </w:r>
      </w:hyperlink>
      <w:r>
        <w:t>)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ж) иные информационные системы, осуществляющие информационное взаимодействие с </w:t>
      </w:r>
      <w:r>
        <w:lastRenderedPageBreak/>
        <w:t>единой информационной системой в случаях, установленных законодательством Российской Федерации;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58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 единой информационной системе;</w:t>
      </w:r>
    </w:p>
    <w:p w:rsidR="00C54D30" w:rsidRDefault="00C54D30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информации о заключенных контрактах, 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лицах, указанных в </w:t>
      </w:r>
      <w:hyperlink r:id="rId63" w:history="1">
        <w:r>
          <w:rPr>
            <w:color w:val="0000FF"/>
          </w:rPr>
          <w:t>пункте 3</w:t>
        </w:r>
      </w:hyperlink>
      <w:r>
        <w:t xml:space="preserve">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</w:t>
      </w:r>
      <w:r>
        <w:lastRenderedPageBreak/>
        <w:t xml:space="preserve">системе и иной информации и документов в соответствии с положениями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</w:p>
    <w:p w:rsidR="00C54D30" w:rsidRDefault="00C54D3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67" w:history="1">
        <w:r>
          <w:rPr>
            <w:color w:val="0000FF"/>
          </w:rPr>
          <w:t>пунктах 7</w:t>
        </w:r>
      </w:hyperlink>
      <w:r>
        <w:t xml:space="preserve"> и </w:t>
      </w:r>
      <w:hyperlink r:id="rId68" w:history="1">
        <w:r>
          <w:rPr>
            <w:color w:val="0000FF"/>
          </w:rPr>
          <w:t>10 статьи 3</w:t>
        </w:r>
      </w:hyperlink>
      <w:r>
        <w:t xml:space="preserve">, </w:t>
      </w:r>
      <w:hyperlink r:id="rId69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 сайте, а также информации и документов о результатах контроля в соответствии с </w:t>
      </w:r>
      <w:hyperlink r:id="rId70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8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71" w:history="1">
        <w:r>
          <w:rPr>
            <w:color w:val="0000FF"/>
          </w:rPr>
          <w:t>частей 7</w:t>
        </w:r>
      </w:hyperlink>
      <w:r>
        <w:t xml:space="preserve"> и </w:t>
      </w:r>
      <w:hyperlink r:id="rId72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25. 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8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8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18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8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</w:t>
      </w:r>
      <w:r>
        <w:lastRenderedPageBreak/>
        <w:t>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2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"е"</w:t>
        </w:r>
      </w:hyperlink>
      <w:r>
        <w:t xml:space="preserve"> - </w:t>
      </w:r>
      <w:hyperlink w:anchor="P126" w:history="1">
        <w:r>
          <w:rPr>
            <w:color w:val="0000FF"/>
          </w:rPr>
          <w:t>"з"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C54D30" w:rsidRDefault="00C54D3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54D30" w:rsidRDefault="00C54D30">
      <w:pPr>
        <w:pStyle w:val="ConsPlusNormal"/>
        <w:spacing w:before="220"/>
        <w:ind w:firstLine="540"/>
        <w:jc w:val="both"/>
      </w:pPr>
      <w:r>
        <w:t xml:space="preserve">28. 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74" w:history="1">
        <w:r>
          <w:rPr>
            <w:color w:val="0000FF"/>
          </w:rPr>
          <w:t>частями 2</w:t>
        </w:r>
      </w:hyperlink>
      <w:r>
        <w:t xml:space="preserve"> и </w:t>
      </w:r>
      <w:hyperlink r:id="rId75" w:history="1">
        <w:r>
          <w:rPr>
            <w:color w:val="0000FF"/>
          </w:rPr>
          <w:t>2.1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формировании извещения об осуществлении закупки такие требования указываются в соответствии с </w:t>
      </w:r>
      <w:hyperlink r:id="rId76" w:history="1">
        <w:r>
          <w:rPr>
            <w:color w:val="0000FF"/>
          </w:rPr>
          <w:t>частью 6 статьи 56.1</w:t>
        </w:r>
      </w:hyperlink>
      <w:r>
        <w:t xml:space="preserve">, </w:t>
      </w:r>
      <w:hyperlink r:id="rId77" w:history="1">
        <w:r>
          <w:rPr>
            <w:color w:val="0000FF"/>
          </w:rPr>
          <w:t>частью 3 статьи 57.1</w:t>
        </w:r>
      </w:hyperlink>
      <w:r>
        <w:t xml:space="preserve">, </w:t>
      </w:r>
      <w:hyperlink r:id="rId78" w:history="1">
        <w:r>
          <w:rPr>
            <w:color w:val="0000FF"/>
          </w:rPr>
          <w:t>пунктом 6 части 5 статьи 63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автоматически на основании сведений из графы "Дополнительные требования к участникам закупки" </w:t>
      </w:r>
      <w:hyperlink r:id="rId79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80" w:history="1">
        <w:r>
          <w:rPr>
            <w:color w:val="0000FF"/>
          </w:rPr>
          <w:t>приложения N 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после указания заказчиком номера позиции </w:t>
      </w:r>
      <w:hyperlink r:id="rId81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82" w:history="1">
        <w:r>
          <w:rPr>
            <w:color w:val="0000FF"/>
          </w:rPr>
          <w:t>приложения N 2</w:t>
        </w:r>
      </w:hyperlink>
      <w:r>
        <w:t xml:space="preserve"> и представляются на электронную площадку в соответствии с </w:t>
      </w:r>
      <w:hyperlink w:anchor="P133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Правил.</w:t>
      </w:r>
    </w:p>
    <w:p w:rsidR="00C54D30" w:rsidRDefault="00C54D30">
      <w:pPr>
        <w:pStyle w:val="ConsPlusNormal"/>
        <w:jc w:val="both"/>
      </w:pPr>
      <w:r>
        <w:t xml:space="preserve">(п. 28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14.09.2019 N 1202)</w:t>
      </w: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jc w:val="both"/>
      </w:pPr>
    </w:p>
    <w:p w:rsidR="00C54D30" w:rsidRDefault="00C54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C54D30"/>
    <w:sectPr w:rsidR="00C314EF" w:rsidSect="008E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4D30"/>
    <w:rsid w:val="003C40D3"/>
    <w:rsid w:val="00B145AF"/>
    <w:rsid w:val="00C54D30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B2CF9BE80CB0A451BABF1E6CC5ADEF92C2B533FD6EAAAEF3EE8A87C5698BBE59C9456BF5225AF7AAD3DD836221A5A7EA944D3D9310CC8F66uFL" TargetMode="External"/><Relationship Id="rId18" Type="http://schemas.openxmlformats.org/officeDocument/2006/relationships/hyperlink" Target="consultantplus://offline/ref=4AB2CF9BE80CB0A451BABF1E6CC5ADEF92C1B731FE69AAAEF3EE8A87C5698BBE59C9456BF5225AF5ABD3DD836221A5A7EA944D3D9310CC8F66uFL" TargetMode="External"/><Relationship Id="rId26" Type="http://schemas.openxmlformats.org/officeDocument/2006/relationships/hyperlink" Target="consultantplus://offline/ref=4AB2CF9BE80CB0A451BABF1E6CC5ADEF92C7B536FE68AAAEF3EE8A87C5698BBE4BC91D67F52144F6ABC68BD22467u4L" TargetMode="External"/><Relationship Id="rId39" Type="http://schemas.openxmlformats.org/officeDocument/2006/relationships/hyperlink" Target="consultantplus://offline/ref=4AB2CF9BE80CB0A451BABF1E6CC5ADEF92C7B536FC61AAAEF3EE8A87C5698BBE4BC91D67F52144F6ABC68BD22467u4L" TargetMode="External"/><Relationship Id="rId21" Type="http://schemas.openxmlformats.org/officeDocument/2006/relationships/hyperlink" Target="consultantplus://offline/ref=4AB2CF9BE80CB0A451BABF1E6CC5ADEF92C7B536FC61AAAEF3EE8A87C5698BBE4BC91D67F52144F6ABC68BD22467u4L" TargetMode="External"/><Relationship Id="rId34" Type="http://schemas.openxmlformats.org/officeDocument/2006/relationships/hyperlink" Target="consultantplus://offline/ref=4AB2CF9BE80CB0A451BABF1E6CC5ADEF93CAB535FB68AAAEF3EE8A87C5698BBE59C9456BF5225AF7AED3DD836221A5A7EA944D3D9310CC8F66uFL" TargetMode="External"/><Relationship Id="rId42" Type="http://schemas.openxmlformats.org/officeDocument/2006/relationships/hyperlink" Target="consultantplus://offline/ref=4AB2CF9BE80CB0A451BABF1E6CC5ADEF92C7B536FE68AAAEF3EE8A87C5698BBE4BC91D67F52144F6ABC68BD22467u4L" TargetMode="External"/><Relationship Id="rId47" Type="http://schemas.openxmlformats.org/officeDocument/2006/relationships/hyperlink" Target="consultantplus://offline/ref=4AB2CF9BE80CB0A451BABF1E6CC5ADEF92C7B536FC61AAAEF3EE8A87C5698BBE4BC91D67F52144F6ABC68BD22467u4L" TargetMode="External"/><Relationship Id="rId50" Type="http://schemas.openxmlformats.org/officeDocument/2006/relationships/hyperlink" Target="consultantplus://offline/ref=4AB2CF9BE80CB0A451BABF1E6CC5ADEF99C5BD35F962F7A4FBB78685C266D4A95E80496AF5225BF5A68CD8967379A8A4F78A4B258F12CE68uDL" TargetMode="External"/><Relationship Id="rId55" Type="http://schemas.openxmlformats.org/officeDocument/2006/relationships/hyperlink" Target="consultantplus://offline/ref=4AB2CF9BE80CB0A451BABF1E6CC5ADEF92C7B536FC61AAAEF3EE8A87C5698BBE4BC91D67F52144F6ABC68BD22467u4L" TargetMode="External"/><Relationship Id="rId63" Type="http://schemas.openxmlformats.org/officeDocument/2006/relationships/hyperlink" Target="consultantplus://offline/ref=4AB2CF9BE80CB0A451BABF1E6CC5ADEF92C6B630FE68AAAEF3EE8A87C5698BBE59C9456BF5225AF7A8D3DD836221A5A7EA944D3D9310CC8F66uFL" TargetMode="External"/><Relationship Id="rId68" Type="http://schemas.openxmlformats.org/officeDocument/2006/relationships/hyperlink" Target="consultantplus://offline/ref=4AB2CF9BE80CB0A451BABF1E6CC5ADEF92C7B536FC61AAAEF3EE8A87C5698BBE59C9456BF5225AF5A5D3DD836221A5A7EA944D3D9310CC8F66uFL" TargetMode="External"/><Relationship Id="rId76" Type="http://schemas.openxmlformats.org/officeDocument/2006/relationships/hyperlink" Target="consultantplus://offline/ref=4AB2CF9BE80CB0A451BABF1E6CC5ADEF92C7B536FC61AAAEF3EE8A87C5698BBE59C9456DF52051A2FC9CDCDF2677B6A7EF944F3B8F61u2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4AB2CF9BE80CB0A451BABF1E6CC5ADEF92C3B73CF36DAAAEF3EE8A87C5698BBE59C9456BF5225AF7A9D3DD836221A5A7EA944D3D9310CC8F66uFL" TargetMode="External"/><Relationship Id="rId71" Type="http://schemas.openxmlformats.org/officeDocument/2006/relationships/hyperlink" Target="consultantplus://offline/ref=4AB2CF9BE80CB0A451BABF1E6CC5ADEF92C7B536FC61AAAEF3EE8A87C5698BBE59C9456BF5225AF1A5D3DD836221A5A7EA944D3D9310CC8F66u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2CF9BE80CB0A451BABF1E6CC5ADEF92C0B630FC6AAAAEF3EE8A87C5698BBE59C9456BF5225AF6A8D3DD836221A5A7EA944D3D9310CC8F66uFL" TargetMode="External"/><Relationship Id="rId29" Type="http://schemas.openxmlformats.org/officeDocument/2006/relationships/hyperlink" Target="consultantplus://offline/ref=4AB2CF9BE80CB0A451BABF1E6CC5ADEF92C7B536FE68AAAEF3EE8A87C5698BBE4BC91D67F52144F6ABC68BD22467u4L" TargetMode="External"/><Relationship Id="rId11" Type="http://schemas.openxmlformats.org/officeDocument/2006/relationships/hyperlink" Target="consultantplus://offline/ref=4AB2CF9BE80CB0A451BABF1E6CC5ADEF92C6B634F26EAAAEF3EE8A87C5698BBE59C9456BF5225AFEAED3DD836221A5A7EA944D3D9310CC8F66uFL" TargetMode="External"/><Relationship Id="rId24" Type="http://schemas.openxmlformats.org/officeDocument/2006/relationships/hyperlink" Target="consultantplus://offline/ref=4AB2CF9BE80CB0A451BABF1E6CC5ADEF92C7B536FE68AAAEF3EE8A87C5698BBE4BC91D67F52144F6ABC68BD22467u4L" TargetMode="External"/><Relationship Id="rId32" Type="http://schemas.openxmlformats.org/officeDocument/2006/relationships/hyperlink" Target="consultantplus://offline/ref=4AB2CF9BE80CB0A451BABF1E6CC5ADEF92C2BD33FA60AAAEF3EE8A87C5698BBE59C9456BF5225AF7AFD3DD836221A5A7EA944D3D9310CC8F66uFL" TargetMode="External"/><Relationship Id="rId37" Type="http://schemas.openxmlformats.org/officeDocument/2006/relationships/hyperlink" Target="consultantplus://offline/ref=4AB2CF9BE80CB0A451BABF1E6CC5ADEF93CAB535FB68AAAEF3EE8A87C5698BBE59C9456BF5225AF7A8D3DD836221A5A7EA944D3D9310CC8F66uFL" TargetMode="External"/><Relationship Id="rId40" Type="http://schemas.openxmlformats.org/officeDocument/2006/relationships/hyperlink" Target="consultantplus://offline/ref=4AB2CF9BE80CB0A451BABF1E6CC5ADEF92C7B536FE68AAAEF3EE8A87C5698BBE4BC91D67F52144F6ABC68BD22467u4L" TargetMode="External"/><Relationship Id="rId45" Type="http://schemas.openxmlformats.org/officeDocument/2006/relationships/hyperlink" Target="consultantplus://offline/ref=4AB2CF9BE80CB0A451BABF1E6CC5ADEF92C2B533FD6EAAAEF3EE8A87C5698BBE59C9456BF5225AF4ACD3DD836221A5A7EA944D3D9310CC8F66uFL" TargetMode="External"/><Relationship Id="rId53" Type="http://schemas.openxmlformats.org/officeDocument/2006/relationships/hyperlink" Target="consultantplus://offline/ref=4AB2CF9BE80CB0A451BABF1E6CC5ADEF92C0B630FC6AAAAEF3EE8A87C5698BBE59C9456BF5225AF7ACD3DD836221A5A7EA944D3D9310CC8F66uFL" TargetMode="External"/><Relationship Id="rId58" Type="http://schemas.openxmlformats.org/officeDocument/2006/relationships/hyperlink" Target="consultantplus://offline/ref=4AB2CF9BE80CB0A451BABF1E6CC5ADEF92C7B536FC61AAAEF3EE8A87C5698BBE59C9456BF5225BF4AFD3DD836221A5A7EA944D3D9310CC8F66uFL" TargetMode="External"/><Relationship Id="rId66" Type="http://schemas.openxmlformats.org/officeDocument/2006/relationships/hyperlink" Target="consultantplus://offline/ref=4AB2CF9BE80CB0A451BABF1E6CC5ADEF92C7B536FC61AAAEF3EE8A87C5698BBE4BC91D67F52144F6ABC68BD22467u4L" TargetMode="External"/><Relationship Id="rId74" Type="http://schemas.openxmlformats.org/officeDocument/2006/relationships/hyperlink" Target="consultantplus://offline/ref=4AB2CF9BE80CB0A451BABF1E6CC5ADEF92C7B536FC61AAAEF3EE8A87C5698BBE59C9456BF52259F2A9D3DD836221A5A7EA944D3D9310CC8F66uFL" TargetMode="External"/><Relationship Id="rId79" Type="http://schemas.openxmlformats.org/officeDocument/2006/relationships/hyperlink" Target="consultantplus://offline/ref=4AB2CF9BE80CB0A451BABF1E6CC5ADEF92C6BC37F86FAAAEF3EE8A87C5698BBE59C9456BF5225AF7ABD3DD836221A5A7EA944D3D9310CC8F66uFL" TargetMode="External"/><Relationship Id="rId5" Type="http://schemas.openxmlformats.org/officeDocument/2006/relationships/hyperlink" Target="consultantplus://offline/ref=4AB2CF9BE80CB0A451BABF1E6CC5ADEF92C2B533FD6EAAAEF3EE8A87C5698BBE59C9456BF5225AF7AAD3DD836221A5A7EA944D3D9310CC8F66uFL" TargetMode="External"/><Relationship Id="rId61" Type="http://schemas.openxmlformats.org/officeDocument/2006/relationships/hyperlink" Target="consultantplus://offline/ref=4AB2CF9BE80CB0A451BABF1E6CC5ADEF92C7B536FC61AAAEF3EE8A87C5698BBE4BC91D67F52144F6ABC68BD22467u4L" TargetMode="External"/><Relationship Id="rId82" Type="http://schemas.openxmlformats.org/officeDocument/2006/relationships/hyperlink" Target="consultantplus://offline/ref=4AB2CF9BE80CB0A451BABF1E6CC5ADEF92C6BC37F86FAAAEF3EE8A87C5698BBE59C9456BF5225AF5A5D3DD836221A5A7EA944D3D9310CC8F66uFL" TargetMode="External"/><Relationship Id="rId19" Type="http://schemas.openxmlformats.org/officeDocument/2006/relationships/hyperlink" Target="consultantplus://offline/ref=4AB2CF9BE80CB0A451BABF1E6CC5ADEF92C6B634F26EAAAEF3EE8A87C5698BBE59C9456BF5225AFEAED3DD836221A5A7EA944D3D9310CC8F66u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B2CF9BE80CB0A451BABF1E6CC5ADEF92C1B43DFD61AAAEF3EE8A87C5698BBE59C9456BF5225AF7ADD3DD836221A5A7EA944D3D9310CC8F66uFL" TargetMode="External"/><Relationship Id="rId14" Type="http://schemas.openxmlformats.org/officeDocument/2006/relationships/hyperlink" Target="consultantplus://offline/ref=4AB2CF9BE80CB0A451BABF1E6CC5ADEF93CAB535FB68AAAEF3EE8A87C5698BBE59C9456BF5225AF7AFD3DD836221A5A7EA944D3D9310CC8F66uFL" TargetMode="External"/><Relationship Id="rId22" Type="http://schemas.openxmlformats.org/officeDocument/2006/relationships/hyperlink" Target="consultantplus://offline/ref=4AB2CF9BE80CB0A451BABF1E6CC5ADEF92C6B634F26EAAAEF3EE8A87C5698BBE59C9456BF5225AFEA9D3DD836221A5A7EA944D3D9310CC8F66uFL" TargetMode="External"/><Relationship Id="rId27" Type="http://schemas.openxmlformats.org/officeDocument/2006/relationships/hyperlink" Target="consultantplus://offline/ref=4AB2CF9BE80CB0A451BABF1E6CC5ADEF92C7B536FC61AAAEF3EE8A87C5698BBE59C9456BF5225AF7ADD3DD836221A5A7EA944D3D9310CC8F66uFL" TargetMode="External"/><Relationship Id="rId30" Type="http://schemas.openxmlformats.org/officeDocument/2006/relationships/hyperlink" Target="consultantplus://offline/ref=4AB2CF9BE80CB0A451BABF1E6CC5ADEF92C7B536FC61AAAEF3EE8A87C5698BBE4BC91D67F52144F6ABC68BD22467u4L" TargetMode="External"/><Relationship Id="rId35" Type="http://schemas.openxmlformats.org/officeDocument/2006/relationships/hyperlink" Target="consultantplus://offline/ref=4AB2CF9BE80CB0A451BABF1E6CC5ADEF92C3B73CF36DAAAEF3EE8A87C5698BBE59C9456BF5225AF7A9D3DD836221A5A7EA944D3D9310CC8F66uFL" TargetMode="External"/><Relationship Id="rId43" Type="http://schemas.openxmlformats.org/officeDocument/2006/relationships/hyperlink" Target="consultantplus://offline/ref=4AB2CF9BE80CB0A451BABF1E6CC5ADEF92C7B536FC61AAAEF3EE8A87C5698BBE59C9456BF5225AF1AAD3DD836221A5A7EA944D3D9310CC8F66uFL" TargetMode="External"/><Relationship Id="rId48" Type="http://schemas.openxmlformats.org/officeDocument/2006/relationships/hyperlink" Target="consultantplus://offline/ref=4AB2CF9BE80CB0A451BABF1E6CC5ADEF92C7B536FE68AAAEF3EE8A87C5698BBE4BC91D67F52144F6ABC68BD22467u4L" TargetMode="External"/><Relationship Id="rId56" Type="http://schemas.openxmlformats.org/officeDocument/2006/relationships/hyperlink" Target="consultantplus://offline/ref=4AB2CF9BE80CB0A451BABF1E6CC5ADEF92C7B536FE68AAAEF3EE8A87C5698BBE4BC91D67F52144F6ABC68BD22467u4L" TargetMode="External"/><Relationship Id="rId64" Type="http://schemas.openxmlformats.org/officeDocument/2006/relationships/hyperlink" Target="consultantplus://offline/ref=4AB2CF9BE80CB0A451BABF1E6CC5ADEF92C7B536FC61AAAEF3EE8A87C5698BBE4BC91D67F52144F6ABC68BD22467u4L" TargetMode="External"/><Relationship Id="rId69" Type="http://schemas.openxmlformats.org/officeDocument/2006/relationships/hyperlink" Target="consultantplus://offline/ref=4AB2CF9BE80CB0A451BABF1E6CC5ADEF92C7B536FC61AAAEF3EE8A87C5698BBE59C9456BF5225BF4AFD3DD836221A5A7EA944D3D9310CC8F66uFL" TargetMode="External"/><Relationship Id="rId77" Type="http://schemas.openxmlformats.org/officeDocument/2006/relationships/hyperlink" Target="consultantplus://offline/ref=4AB2CF9BE80CB0A451BABF1E6CC5ADEF92C7B536FC61AAAEF3EE8A87C5698BBE59C9456DF42451A2FC9CDCDF2677B6A7EF944F3B8F61u2L" TargetMode="External"/><Relationship Id="rId8" Type="http://schemas.openxmlformats.org/officeDocument/2006/relationships/hyperlink" Target="consultantplus://offline/ref=4AB2CF9BE80CB0A451BABF1E6CC5ADEF92C0B630FC6AAAAEF3EE8A87C5698BBE59C9456BF5225AF6A8D3DD836221A5A7EA944D3D9310CC8F66uFL" TargetMode="External"/><Relationship Id="rId51" Type="http://schemas.openxmlformats.org/officeDocument/2006/relationships/hyperlink" Target="consultantplus://offline/ref=4AB2CF9BE80CB0A451BABF1E6CC5ADEF99C5BD35F962F7A4FBB78685C266D4BB5ED8456AF63C5AF0B3DA89D062u6L" TargetMode="External"/><Relationship Id="rId72" Type="http://schemas.openxmlformats.org/officeDocument/2006/relationships/hyperlink" Target="consultantplus://offline/ref=4AB2CF9BE80CB0A451BABF1E6CC5ADEF92C7B536FC61AAAEF3EE8A87C5698BBE59C9456BF5225AF1A4D3DD836221A5A7EA944D3D9310CC8F66uFL" TargetMode="External"/><Relationship Id="rId80" Type="http://schemas.openxmlformats.org/officeDocument/2006/relationships/hyperlink" Target="consultantplus://offline/ref=4AB2CF9BE80CB0A451BABF1E6CC5ADEF92C6BC37F86FAAAEF3EE8A87C5698BBE59C9456BF5225AF2ADD3DD836221A5A7EA944D3D9310CC8F66uF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B2CF9BE80CB0A451BABF1E6CC5ADEF92C7B536FC61AAAEF3EE8A87C5698BBE59C9456BF5225AF3ABD3DD836221A5A7EA944D3D9310CC8F66uFL" TargetMode="External"/><Relationship Id="rId17" Type="http://schemas.openxmlformats.org/officeDocument/2006/relationships/hyperlink" Target="consultantplus://offline/ref=4AB2CF9BE80CB0A451BABF1E6CC5ADEF92C1B43DFD61AAAEF3EE8A87C5698BBE59C9456BF5225AF7ADD3DD836221A5A7EA944D3D9310CC8F66uFL" TargetMode="External"/><Relationship Id="rId25" Type="http://schemas.openxmlformats.org/officeDocument/2006/relationships/hyperlink" Target="consultantplus://offline/ref=4AB2CF9BE80CB0A451BABF1E6CC5ADEF92C7B536FC61AAAEF3EE8A87C5698BBE4BC91D67F52144F6ABC68BD22467u4L" TargetMode="External"/><Relationship Id="rId33" Type="http://schemas.openxmlformats.org/officeDocument/2006/relationships/hyperlink" Target="consultantplus://offline/ref=4AB2CF9BE80CB0A451BABF1E6CC5ADEF90C0B535FC6BAAAEF3EE8A87C5698BBE59C9456BF5225AF6AAD3DD836221A5A7EA944D3D9310CC8F66uFL" TargetMode="External"/><Relationship Id="rId38" Type="http://schemas.openxmlformats.org/officeDocument/2006/relationships/hyperlink" Target="consultantplus://offline/ref=4AB2CF9BE80CB0A451BABF1E6CC5ADEF92C6B634F26EAAAEF3EE8A87C5698BBE59C9456BF5225AFEA4D3DD836221A5A7EA944D3D9310CC8F66uFL" TargetMode="External"/><Relationship Id="rId46" Type="http://schemas.openxmlformats.org/officeDocument/2006/relationships/hyperlink" Target="consultantplus://offline/ref=4AB2CF9BE80CB0A451BABF1E6CC5ADEF92C6B634F26EAAAEF3EE8A87C5698BBE59C9456BF5225AFFADD3DD836221A5A7EA944D3D9310CC8F66uFL" TargetMode="External"/><Relationship Id="rId59" Type="http://schemas.openxmlformats.org/officeDocument/2006/relationships/hyperlink" Target="consultantplus://offline/ref=4AB2CF9BE80CB0A451BABF1E6CC5ADEF92C7B536FC61AAAEF3EE8A87C5698BBE4BC91D67F52144F6ABC68BD22467u4L" TargetMode="External"/><Relationship Id="rId67" Type="http://schemas.openxmlformats.org/officeDocument/2006/relationships/hyperlink" Target="consultantplus://offline/ref=4AB2CF9BE80CB0A451BABF1E6CC5ADEF92C7B536FC61AAAEF3EE8A87C5698BBE59C9456BF5225AF5A8D3DD836221A5A7EA944D3D9310CC8F66uFL" TargetMode="External"/><Relationship Id="rId20" Type="http://schemas.openxmlformats.org/officeDocument/2006/relationships/hyperlink" Target="consultantplus://offline/ref=4AB2CF9BE80CB0A451BABF1E6CC5ADEF92C7B536FC61AAAEF3EE8A87C5698BBE59C9456BF5225AF7ADD3DD836221A5A7EA944D3D9310CC8F66uFL" TargetMode="External"/><Relationship Id="rId41" Type="http://schemas.openxmlformats.org/officeDocument/2006/relationships/hyperlink" Target="consultantplus://offline/ref=4AB2CF9BE80CB0A451BABF1E6CC5ADEF92C7B536FC61AAAEF3EE8A87C5698BBE4BC91D67F52144F6ABC68BD22467u4L" TargetMode="External"/><Relationship Id="rId54" Type="http://schemas.openxmlformats.org/officeDocument/2006/relationships/hyperlink" Target="consultantplus://offline/ref=4AB2CF9BE80CB0A451BABF1E6CC5ADEF92C1B43DFD61AAAEF3EE8A87C5698BBE59C9456BF5225AF7ADD3DD836221A5A7EA944D3D9310CC8F66uFL" TargetMode="External"/><Relationship Id="rId62" Type="http://schemas.openxmlformats.org/officeDocument/2006/relationships/hyperlink" Target="consultantplus://offline/ref=4AB2CF9BE80CB0A451BABF1E6CC5ADEF92C7B536FE68AAAEF3EE8A87C5698BBE4BC91D67F52144F6ABC68BD22467u4L" TargetMode="External"/><Relationship Id="rId70" Type="http://schemas.openxmlformats.org/officeDocument/2006/relationships/hyperlink" Target="consultantplus://offline/ref=4AB2CF9BE80CB0A451BABF1E6CC5ADEF92C7B536FC61AAAEF3EE8A87C5698BBE59C9456BF52359FFACD3DD836221A5A7EA944D3D9310CC8F66uFL" TargetMode="External"/><Relationship Id="rId75" Type="http://schemas.openxmlformats.org/officeDocument/2006/relationships/hyperlink" Target="consultantplus://offline/ref=4AB2CF9BE80CB0A451BABF1E6CC5ADEF92C7B536FC61AAAEF3EE8A87C5698BBE59C9456DF1290EA7E98D84D2256AA8A1F7884D3968uDL" TargetMode="External"/><Relationship Id="rId83" Type="http://schemas.openxmlformats.org/officeDocument/2006/relationships/hyperlink" Target="consultantplus://offline/ref=4AB2CF9BE80CB0A451BABF1E6CC5ADEF92C1B731FE69AAAEF3EE8A87C5698BBE59C9456BF5225AF5ABD3DD836221A5A7EA944D3D9310CC8F66u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2CF9BE80CB0A451BABF1E6CC5ADEF93CAB535FB68AAAEF3EE8A87C5698BBE59C9456BF5225AF7AFD3DD836221A5A7EA944D3D9310CC8F66uFL" TargetMode="External"/><Relationship Id="rId15" Type="http://schemas.openxmlformats.org/officeDocument/2006/relationships/hyperlink" Target="consultantplus://offline/ref=4AB2CF9BE80CB0A451BABF1E6CC5ADEF92C3B73CF36DAAAEF3EE8A87C5698BBE59C9456BF5225AF7A9D3DD836221A5A7EA944D3D9310CC8F66uFL" TargetMode="External"/><Relationship Id="rId23" Type="http://schemas.openxmlformats.org/officeDocument/2006/relationships/hyperlink" Target="consultantplus://offline/ref=4AB2CF9BE80CB0A451BABF1E6CC5ADEF92C7B536FC61AAAEF3EE8A87C5698BBE4BC91D67F52144F6ABC68BD22467u4L" TargetMode="External"/><Relationship Id="rId28" Type="http://schemas.openxmlformats.org/officeDocument/2006/relationships/hyperlink" Target="consultantplus://offline/ref=4AB2CF9BE80CB0A451BABF1E6CC5ADEF92C7B536FC61AAAEF3EE8A87C5698BBE4BC91D67F52144F6ABC68BD22467u4L" TargetMode="External"/><Relationship Id="rId36" Type="http://schemas.openxmlformats.org/officeDocument/2006/relationships/hyperlink" Target="consultantplus://offline/ref=4AB2CF9BE80CB0A451BABF1E6CC5ADEF92C7B536FC61AAAEF3EE8A87C5698BBE4BC91D67F52144F6ABC68BD22467u4L" TargetMode="External"/><Relationship Id="rId49" Type="http://schemas.openxmlformats.org/officeDocument/2006/relationships/hyperlink" Target="consultantplus://offline/ref=4AB2CF9BE80CB0A451BABF1E6CC5ADEF98C0B532FA62F7A4FBB78685C266D4A95E80496AF5225BF7A68CD8967379A8A4F78A4B258F12CE68uDL" TargetMode="External"/><Relationship Id="rId57" Type="http://schemas.openxmlformats.org/officeDocument/2006/relationships/hyperlink" Target="consultantplus://offline/ref=4AB2CF9BE80CB0A451BABF1E6CC5ADEF92C7B536FE68AAAEF3EE8A87C5698BBE4BC91D67F52144F6ABC68BD22467u4L" TargetMode="External"/><Relationship Id="rId10" Type="http://schemas.openxmlformats.org/officeDocument/2006/relationships/hyperlink" Target="consultantplus://offline/ref=4AB2CF9BE80CB0A451BABF1E6CC5ADEF92C1B731FE69AAAEF3EE8A87C5698BBE59C9456BF5225AF5ABD3DD836221A5A7EA944D3D9310CC8F66uFL" TargetMode="External"/><Relationship Id="rId31" Type="http://schemas.openxmlformats.org/officeDocument/2006/relationships/hyperlink" Target="consultantplus://offline/ref=4AB2CF9BE80CB0A451BABF1E6CC5ADEF92C7B536FC61AAAEF3EE8A87C5698BBE59C9456BF52359F1ABD3DD836221A5A7EA944D3D9310CC8F66uFL" TargetMode="External"/><Relationship Id="rId44" Type="http://schemas.openxmlformats.org/officeDocument/2006/relationships/hyperlink" Target="consultantplus://offline/ref=4AB2CF9BE80CB0A451BABF1E6CC5ADEF92C2B533FD6EAAAEF3EE8A87C5698BBE59C9456BF5225AF7A4D3DD836221A5A7EA944D3D9310CC8F66uFL" TargetMode="External"/><Relationship Id="rId52" Type="http://schemas.openxmlformats.org/officeDocument/2006/relationships/hyperlink" Target="consultantplus://offline/ref=4AB2CF9BE80CB0A451BABF1E6CC5ADEF99C5BD35F962F7A4FBB78685C266D4BB5ED8456AF63C5AF0B3DA89D062u6L" TargetMode="External"/><Relationship Id="rId60" Type="http://schemas.openxmlformats.org/officeDocument/2006/relationships/hyperlink" Target="consultantplus://offline/ref=4AB2CF9BE80CB0A451BABF1E6CC5ADEF92C7B536FE68AAAEF3EE8A87C5698BBE4BC91D67F52144F6ABC68BD22467u4L" TargetMode="External"/><Relationship Id="rId65" Type="http://schemas.openxmlformats.org/officeDocument/2006/relationships/hyperlink" Target="consultantplus://offline/ref=4AB2CF9BE80CB0A451BABF1E6CC5ADEF92C6B634F26EAAAEF3EE8A87C5698BBE59C9456BF5225AFFACD3DD836221A5A7EA944D3D9310CC8F66uFL" TargetMode="External"/><Relationship Id="rId73" Type="http://schemas.openxmlformats.org/officeDocument/2006/relationships/hyperlink" Target="consultantplus://offline/ref=4AB2CF9BE80CB0A451BABF1E6CC5ADEF92C2B533FD6EAAAEF3EE8A87C5698BBE59C9456BF5225AF4AFD3DD836221A5A7EA944D3D9310CC8F66uFL" TargetMode="External"/><Relationship Id="rId78" Type="http://schemas.openxmlformats.org/officeDocument/2006/relationships/hyperlink" Target="consultantplus://offline/ref=4AB2CF9BE80CB0A451BABF1E6CC5ADEF92C7B536FC61AAAEF3EE8A87C5698BBE59C94562F5290EA7E98D84D2256AA8A1F7884D3968uDL" TargetMode="External"/><Relationship Id="rId81" Type="http://schemas.openxmlformats.org/officeDocument/2006/relationships/hyperlink" Target="consultantplus://offline/ref=4AB2CF9BE80CB0A451BABF1E6CC5ADEF92C6BC37F86FAAAEF3EE8A87C5698BBE59C9456BF5225AF7A9D3DD836221A5A7EA944D3D9310CC8F66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6926</Words>
  <Characters>39482</Characters>
  <Application>Microsoft Office Word</Application>
  <DocSecurity>0</DocSecurity>
  <Lines>329</Lines>
  <Paragraphs>92</Paragraphs>
  <ScaleCrop>false</ScaleCrop>
  <Company>Microsoft</Company>
  <LinksUpToDate>false</LinksUpToDate>
  <CharactersWithSpaces>46316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2020-06-03T11:46:00Z</dcterms:created>
  <dcterms:modified xsi:type="dcterms:W3CDTF">2020-06-03T11:47:00Z</dcterms:modified>
</cp:coreProperties>
</file>