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69" w:rsidRDefault="00F21D69">
      <w:pPr>
        <w:pStyle w:val="ConsPlusTitle"/>
        <w:jc w:val="center"/>
        <w:outlineLvl w:val="0"/>
      </w:pPr>
      <w:r>
        <w:t>ПРАВИТЕЛЬСТВО УЛЬЯНОВСКОЙ ОБЛАСТИ</w:t>
      </w:r>
    </w:p>
    <w:p w:rsidR="00F21D69" w:rsidRDefault="00F21D69">
      <w:pPr>
        <w:pStyle w:val="ConsPlusTitle"/>
        <w:jc w:val="center"/>
      </w:pPr>
    </w:p>
    <w:p w:rsidR="00F21D69" w:rsidRDefault="00F21D69">
      <w:pPr>
        <w:pStyle w:val="ConsPlusTitle"/>
        <w:jc w:val="center"/>
      </w:pPr>
      <w:r>
        <w:t>ПОСТАНОВЛЕНИЕ</w:t>
      </w:r>
    </w:p>
    <w:p w:rsidR="00F21D69" w:rsidRDefault="00F21D69">
      <w:pPr>
        <w:pStyle w:val="ConsPlusTitle"/>
        <w:jc w:val="center"/>
      </w:pPr>
      <w:r>
        <w:t>от 13 декабря 2013 г. N 604-П</w:t>
      </w:r>
    </w:p>
    <w:p w:rsidR="00F21D69" w:rsidRDefault="00F21D69">
      <w:pPr>
        <w:pStyle w:val="ConsPlusTitle"/>
        <w:jc w:val="center"/>
      </w:pPr>
    </w:p>
    <w:p w:rsidR="00F21D69" w:rsidRDefault="00F21D69">
      <w:pPr>
        <w:pStyle w:val="ConsPlusTitle"/>
        <w:jc w:val="center"/>
      </w:pPr>
      <w:r>
        <w:t>ОБ УТВЕРЖДЕНИИ ПОРЯДКА ОСУЩЕСТВЛЕНИЯ</w:t>
      </w:r>
    </w:p>
    <w:p w:rsidR="00F21D69" w:rsidRDefault="00F21D69">
      <w:pPr>
        <w:pStyle w:val="ConsPlusTitle"/>
        <w:jc w:val="center"/>
      </w:pPr>
      <w:r>
        <w:t>КОНТРОЛЬНЫМ УПРАВЛЕНИЕМ АДМИНИСТРАЦИИ ГУБЕРНАТОРА</w:t>
      </w:r>
    </w:p>
    <w:p w:rsidR="00F21D69" w:rsidRDefault="00F21D69">
      <w:pPr>
        <w:pStyle w:val="ConsPlusTitle"/>
        <w:jc w:val="center"/>
      </w:pPr>
      <w:r>
        <w:t>УЛЬЯНОВСКОЙ ОБЛАСТИ ПОЛНОМОЧИЙ ПО ВНУТРЕННЕМУ</w:t>
      </w:r>
    </w:p>
    <w:p w:rsidR="00F21D69" w:rsidRDefault="00F21D69">
      <w:pPr>
        <w:pStyle w:val="ConsPlusTitle"/>
        <w:jc w:val="center"/>
      </w:pPr>
      <w:r>
        <w:t>ГОСУДАРСТВЕННОМУ ФИНАНСОВОМУ КОНТРОЛЮ</w:t>
      </w:r>
    </w:p>
    <w:p w:rsidR="00F21D69" w:rsidRDefault="00F2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D69">
        <w:trPr>
          <w:jc w:val="center"/>
        </w:trPr>
        <w:tc>
          <w:tcPr>
            <w:tcW w:w="9294" w:type="dxa"/>
            <w:tcBorders>
              <w:top w:val="nil"/>
              <w:left w:val="single" w:sz="24" w:space="0" w:color="CED3F1"/>
              <w:bottom w:val="nil"/>
              <w:right w:val="single" w:sz="24" w:space="0" w:color="F4F3F8"/>
            </w:tcBorders>
            <w:shd w:val="clear" w:color="auto" w:fill="F4F3F8"/>
          </w:tcPr>
          <w:p w:rsidR="00F21D69" w:rsidRDefault="00F21D69">
            <w:pPr>
              <w:pStyle w:val="ConsPlusNormal"/>
              <w:jc w:val="center"/>
            </w:pPr>
            <w:r>
              <w:rPr>
                <w:color w:val="392C69"/>
              </w:rPr>
              <w:t>Список изменяющих документов</w:t>
            </w:r>
          </w:p>
          <w:p w:rsidR="00F21D69" w:rsidRDefault="00F21D69">
            <w:pPr>
              <w:pStyle w:val="ConsPlusNormal"/>
              <w:jc w:val="center"/>
            </w:pPr>
            <w:r>
              <w:rPr>
                <w:color w:val="392C69"/>
              </w:rPr>
              <w:t>(в ред. постановлений Правительства Ульяновской области</w:t>
            </w:r>
          </w:p>
          <w:p w:rsidR="00F21D69" w:rsidRDefault="00F21D69">
            <w:pPr>
              <w:pStyle w:val="ConsPlusNormal"/>
              <w:jc w:val="center"/>
            </w:pPr>
            <w:r>
              <w:rPr>
                <w:color w:val="392C69"/>
              </w:rPr>
              <w:t xml:space="preserve">от 27.03.2015 </w:t>
            </w:r>
            <w:hyperlink r:id="rId4" w:history="1">
              <w:r>
                <w:rPr>
                  <w:color w:val="0000FF"/>
                </w:rPr>
                <w:t>N 131-П</w:t>
              </w:r>
            </w:hyperlink>
            <w:r>
              <w:rPr>
                <w:color w:val="392C69"/>
              </w:rPr>
              <w:t xml:space="preserve">, от 22.01.2016 </w:t>
            </w:r>
            <w:hyperlink r:id="rId5" w:history="1">
              <w:r>
                <w:rPr>
                  <w:color w:val="0000FF"/>
                </w:rPr>
                <w:t>N 17-П</w:t>
              </w:r>
            </w:hyperlink>
            <w:r>
              <w:rPr>
                <w:color w:val="392C69"/>
              </w:rPr>
              <w:t xml:space="preserve">, от 31.03.2016 </w:t>
            </w:r>
            <w:hyperlink r:id="rId6" w:history="1">
              <w:r>
                <w:rPr>
                  <w:color w:val="0000FF"/>
                </w:rPr>
                <w:t>N 130-П</w:t>
              </w:r>
            </w:hyperlink>
            <w:r>
              <w:rPr>
                <w:color w:val="392C69"/>
              </w:rPr>
              <w:t>,</w:t>
            </w:r>
          </w:p>
          <w:p w:rsidR="00F21D69" w:rsidRDefault="00F21D69">
            <w:pPr>
              <w:pStyle w:val="ConsPlusNormal"/>
              <w:jc w:val="center"/>
            </w:pPr>
            <w:r>
              <w:rPr>
                <w:color w:val="392C69"/>
              </w:rPr>
              <w:t xml:space="preserve">от 27.10.2016 </w:t>
            </w:r>
            <w:hyperlink r:id="rId7" w:history="1">
              <w:r>
                <w:rPr>
                  <w:color w:val="0000FF"/>
                </w:rPr>
                <w:t>N 509-П</w:t>
              </w:r>
            </w:hyperlink>
            <w:r>
              <w:rPr>
                <w:color w:val="392C69"/>
              </w:rPr>
              <w:t xml:space="preserve">, от 26.09.2017 </w:t>
            </w:r>
            <w:hyperlink r:id="rId8" w:history="1">
              <w:r>
                <w:rPr>
                  <w:color w:val="0000FF"/>
                </w:rPr>
                <w:t>N 462-П</w:t>
              </w:r>
            </w:hyperlink>
            <w:r>
              <w:rPr>
                <w:color w:val="392C69"/>
              </w:rPr>
              <w:t xml:space="preserve">, от 28.09.2018 </w:t>
            </w:r>
            <w:hyperlink r:id="rId9" w:history="1">
              <w:r>
                <w:rPr>
                  <w:color w:val="0000FF"/>
                </w:rPr>
                <w:t>N 465-П</w:t>
              </w:r>
            </w:hyperlink>
            <w:r>
              <w:rPr>
                <w:color w:val="392C69"/>
              </w:rPr>
              <w:t>)</w:t>
            </w:r>
          </w:p>
        </w:tc>
      </w:tr>
    </w:tbl>
    <w:p w:rsidR="00F21D69" w:rsidRDefault="00F21D69">
      <w:pPr>
        <w:pStyle w:val="ConsPlusNormal"/>
        <w:jc w:val="both"/>
      </w:pPr>
    </w:p>
    <w:p w:rsidR="00F21D69" w:rsidRDefault="00F21D69">
      <w:pPr>
        <w:pStyle w:val="ConsPlusNormal"/>
        <w:ind w:firstLine="540"/>
        <w:jc w:val="both"/>
      </w:pPr>
      <w:r>
        <w:t xml:space="preserve">В соответствии со </w:t>
      </w:r>
      <w:hyperlink r:id="rId10" w:history="1">
        <w:r>
          <w:rPr>
            <w:color w:val="0000FF"/>
          </w:rPr>
          <w:t>статьей 269.2</w:t>
        </w:r>
      </w:hyperlink>
      <w:r>
        <w:t xml:space="preserve"> Бюджетного кодекса Российской Федерации Правительство Ульяновской области постановляет:</w:t>
      </w:r>
    </w:p>
    <w:p w:rsidR="00F21D69" w:rsidRDefault="00F21D69">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осуществления контрольным управлением администрации Губернатора Ульяновской области полномочий по внутреннему государственному финансовому контролю (далее - Порядок).</w:t>
      </w:r>
    </w:p>
    <w:p w:rsidR="00F21D69" w:rsidRDefault="00F21D69">
      <w:pPr>
        <w:pStyle w:val="ConsPlusNormal"/>
        <w:jc w:val="both"/>
      </w:pPr>
      <w:r>
        <w:t xml:space="preserve">(в ред. постановлений Правительства Ульяновской области от 22.01.2016 </w:t>
      </w:r>
      <w:hyperlink r:id="rId12" w:history="1">
        <w:r>
          <w:rPr>
            <w:color w:val="0000FF"/>
          </w:rPr>
          <w:t>N 17-П</w:t>
        </w:r>
      </w:hyperlink>
      <w:r>
        <w:t xml:space="preserve">, от 26.09.2017 </w:t>
      </w:r>
      <w:hyperlink r:id="rId13" w:history="1">
        <w:r>
          <w:rPr>
            <w:color w:val="0000FF"/>
          </w:rPr>
          <w:t>N 462-П</w:t>
        </w:r>
      </w:hyperlink>
      <w:r>
        <w:t>)</w:t>
      </w:r>
    </w:p>
    <w:p w:rsidR="00F21D69" w:rsidRDefault="00F21D69">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за исключением положений Порядка, регулирующих полномочия Министерства финансов Ульяновской области по контролю в сфере закупок, вступающих в силу с 1 января 2014 года.</w:t>
      </w:r>
    </w:p>
    <w:p w:rsidR="00F21D69" w:rsidRDefault="00F21D69">
      <w:pPr>
        <w:pStyle w:val="ConsPlusNormal"/>
        <w:jc w:val="both"/>
      </w:pPr>
    </w:p>
    <w:p w:rsidR="00F21D69" w:rsidRDefault="00F21D69">
      <w:pPr>
        <w:pStyle w:val="ConsPlusNormal"/>
        <w:jc w:val="right"/>
      </w:pPr>
      <w:r>
        <w:t>Губернатор - Председатель</w:t>
      </w:r>
    </w:p>
    <w:p w:rsidR="00F21D69" w:rsidRDefault="00F21D69">
      <w:pPr>
        <w:pStyle w:val="ConsPlusNormal"/>
        <w:jc w:val="right"/>
      </w:pPr>
      <w:r>
        <w:t>Правительства</w:t>
      </w:r>
    </w:p>
    <w:p w:rsidR="00F21D69" w:rsidRDefault="00F21D69">
      <w:pPr>
        <w:pStyle w:val="ConsPlusNormal"/>
        <w:jc w:val="right"/>
      </w:pPr>
      <w:r>
        <w:t>Ульяновской области</w:t>
      </w:r>
    </w:p>
    <w:p w:rsidR="00F21D69" w:rsidRDefault="00F21D69">
      <w:pPr>
        <w:pStyle w:val="ConsPlusNormal"/>
        <w:jc w:val="right"/>
      </w:pPr>
      <w:r>
        <w:t>С.И.МОРОЗОВ</w:t>
      </w: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right"/>
        <w:outlineLvl w:val="0"/>
      </w:pPr>
      <w:r>
        <w:t>Утвержден</w:t>
      </w:r>
    </w:p>
    <w:p w:rsidR="00F21D69" w:rsidRDefault="00F21D69">
      <w:pPr>
        <w:pStyle w:val="ConsPlusNormal"/>
        <w:jc w:val="right"/>
      </w:pPr>
      <w:r>
        <w:t>постановлением</w:t>
      </w:r>
    </w:p>
    <w:p w:rsidR="00F21D69" w:rsidRDefault="00F21D69">
      <w:pPr>
        <w:pStyle w:val="ConsPlusNormal"/>
        <w:jc w:val="right"/>
      </w:pPr>
      <w:r>
        <w:t>Правительства Ульяновской области</w:t>
      </w:r>
    </w:p>
    <w:p w:rsidR="00F21D69" w:rsidRDefault="00F21D69">
      <w:pPr>
        <w:pStyle w:val="ConsPlusNormal"/>
        <w:jc w:val="right"/>
      </w:pPr>
      <w:r>
        <w:t>от 13 декабря 2013 г. N 604-П</w:t>
      </w:r>
    </w:p>
    <w:p w:rsidR="00F21D69" w:rsidRDefault="00F21D69">
      <w:pPr>
        <w:pStyle w:val="ConsPlusNormal"/>
        <w:jc w:val="both"/>
      </w:pPr>
    </w:p>
    <w:p w:rsidR="00F21D69" w:rsidRDefault="00F21D69">
      <w:pPr>
        <w:pStyle w:val="ConsPlusTitle"/>
        <w:jc w:val="center"/>
      </w:pPr>
      <w:bookmarkStart w:id="0" w:name="P35"/>
      <w:bookmarkEnd w:id="0"/>
      <w:r>
        <w:t>ПОРЯДОК</w:t>
      </w:r>
    </w:p>
    <w:p w:rsidR="00F21D69" w:rsidRDefault="00F21D69">
      <w:pPr>
        <w:pStyle w:val="ConsPlusTitle"/>
        <w:jc w:val="center"/>
      </w:pPr>
      <w:r>
        <w:t>ОСУЩЕСТВЛЕНИЯ КОНТРОЛЬНЫМ УПРАВЛЕНИЕМ АДМИНИСТРАЦИИ</w:t>
      </w:r>
    </w:p>
    <w:p w:rsidR="00F21D69" w:rsidRDefault="00F21D69">
      <w:pPr>
        <w:pStyle w:val="ConsPlusTitle"/>
        <w:jc w:val="center"/>
      </w:pPr>
      <w:r>
        <w:t>ГУБЕРНАТОРА УЛЬЯНОВСКОЙ ОБЛАСТИ ПОЛНОМОЧИЙ ПО ВНУТРЕННЕМУ</w:t>
      </w:r>
    </w:p>
    <w:p w:rsidR="00F21D69" w:rsidRDefault="00F21D69">
      <w:pPr>
        <w:pStyle w:val="ConsPlusTitle"/>
        <w:jc w:val="center"/>
      </w:pPr>
      <w:r>
        <w:t>ГОСУДАРСТВЕННОМУ ФИНАНСОВОМУ КОНТРОЛЮ</w:t>
      </w:r>
    </w:p>
    <w:p w:rsidR="00F21D69" w:rsidRDefault="00F21D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D69">
        <w:trPr>
          <w:jc w:val="center"/>
        </w:trPr>
        <w:tc>
          <w:tcPr>
            <w:tcW w:w="9294" w:type="dxa"/>
            <w:tcBorders>
              <w:top w:val="nil"/>
              <w:left w:val="single" w:sz="24" w:space="0" w:color="CED3F1"/>
              <w:bottom w:val="nil"/>
              <w:right w:val="single" w:sz="24" w:space="0" w:color="F4F3F8"/>
            </w:tcBorders>
            <w:shd w:val="clear" w:color="auto" w:fill="F4F3F8"/>
          </w:tcPr>
          <w:p w:rsidR="00F21D69" w:rsidRDefault="00F21D69">
            <w:pPr>
              <w:pStyle w:val="ConsPlusNormal"/>
              <w:jc w:val="center"/>
            </w:pPr>
            <w:r>
              <w:rPr>
                <w:color w:val="392C69"/>
              </w:rPr>
              <w:t>Список изменяющих документов</w:t>
            </w:r>
          </w:p>
          <w:p w:rsidR="00F21D69" w:rsidRDefault="00F21D69">
            <w:pPr>
              <w:pStyle w:val="ConsPlusNormal"/>
              <w:jc w:val="center"/>
            </w:pPr>
            <w:r>
              <w:rPr>
                <w:color w:val="392C69"/>
              </w:rPr>
              <w:t>(в ред. постановлений Правительства Ульяновской области</w:t>
            </w:r>
          </w:p>
          <w:p w:rsidR="00F21D69" w:rsidRDefault="00F21D69">
            <w:pPr>
              <w:pStyle w:val="ConsPlusNormal"/>
              <w:jc w:val="center"/>
            </w:pPr>
            <w:r>
              <w:rPr>
                <w:color w:val="392C69"/>
              </w:rPr>
              <w:t xml:space="preserve">от 27.03.2015 </w:t>
            </w:r>
            <w:hyperlink r:id="rId14" w:history="1">
              <w:r>
                <w:rPr>
                  <w:color w:val="0000FF"/>
                </w:rPr>
                <w:t>N 131-П</w:t>
              </w:r>
            </w:hyperlink>
            <w:r>
              <w:rPr>
                <w:color w:val="392C69"/>
              </w:rPr>
              <w:t xml:space="preserve">, от 22.01.2016 </w:t>
            </w:r>
            <w:hyperlink r:id="rId15" w:history="1">
              <w:r>
                <w:rPr>
                  <w:color w:val="0000FF"/>
                </w:rPr>
                <w:t>N 17-П</w:t>
              </w:r>
            </w:hyperlink>
            <w:r>
              <w:rPr>
                <w:color w:val="392C69"/>
              </w:rPr>
              <w:t xml:space="preserve">, от 31.03.2016 </w:t>
            </w:r>
            <w:hyperlink r:id="rId16" w:history="1">
              <w:r>
                <w:rPr>
                  <w:color w:val="0000FF"/>
                </w:rPr>
                <w:t>N 130-П</w:t>
              </w:r>
            </w:hyperlink>
            <w:r>
              <w:rPr>
                <w:color w:val="392C69"/>
              </w:rPr>
              <w:t>,</w:t>
            </w:r>
          </w:p>
          <w:p w:rsidR="00F21D69" w:rsidRDefault="00F21D69">
            <w:pPr>
              <w:pStyle w:val="ConsPlusNormal"/>
              <w:jc w:val="center"/>
            </w:pPr>
            <w:r>
              <w:rPr>
                <w:color w:val="392C69"/>
              </w:rPr>
              <w:lastRenderedPageBreak/>
              <w:t xml:space="preserve">от 27.10.2016 </w:t>
            </w:r>
            <w:hyperlink r:id="rId17" w:history="1">
              <w:r>
                <w:rPr>
                  <w:color w:val="0000FF"/>
                </w:rPr>
                <w:t>N 509-П</w:t>
              </w:r>
            </w:hyperlink>
            <w:r>
              <w:rPr>
                <w:color w:val="392C69"/>
              </w:rPr>
              <w:t xml:space="preserve">, от 26.09.2017 </w:t>
            </w:r>
            <w:hyperlink r:id="rId18" w:history="1">
              <w:r>
                <w:rPr>
                  <w:color w:val="0000FF"/>
                </w:rPr>
                <w:t>N 462-П</w:t>
              </w:r>
            </w:hyperlink>
            <w:r>
              <w:rPr>
                <w:color w:val="392C69"/>
              </w:rPr>
              <w:t xml:space="preserve">, от 28.09.2018 </w:t>
            </w:r>
            <w:hyperlink r:id="rId19" w:history="1">
              <w:r>
                <w:rPr>
                  <w:color w:val="0000FF"/>
                </w:rPr>
                <w:t>N 465-П</w:t>
              </w:r>
            </w:hyperlink>
            <w:r>
              <w:rPr>
                <w:color w:val="392C69"/>
              </w:rPr>
              <w:t>)</w:t>
            </w:r>
          </w:p>
        </w:tc>
      </w:tr>
    </w:tbl>
    <w:p w:rsidR="00F21D69" w:rsidRDefault="00F21D69">
      <w:pPr>
        <w:pStyle w:val="ConsPlusNormal"/>
        <w:jc w:val="both"/>
      </w:pPr>
    </w:p>
    <w:p w:rsidR="00F21D69" w:rsidRDefault="00F21D69">
      <w:pPr>
        <w:pStyle w:val="ConsPlusTitle"/>
        <w:jc w:val="center"/>
        <w:outlineLvl w:val="1"/>
      </w:pPr>
      <w:r>
        <w:t>1. Общие положения</w:t>
      </w:r>
    </w:p>
    <w:p w:rsidR="00F21D69" w:rsidRDefault="00F21D69">
      <w:pPr>
        <w:pStyle w:val="ConsPlusNormal"/>
        <w:jc w:val="both"/>
      </w:pPr>
    </w:p>
    <w:p w:rsidR="00F21D69" w:rsidRDefault="00F21D69">
      <w:pPr>
        <w:pStyle w:val="ConsPlusNormal"/>
        <w:ind w:firstLine="540"/>
        <w:jc w:val="both"/>
      </w:pPr>
      <w:r>
        <w:t>1.1. Настоящий Порядок определяет правила осуществления контрольным управлением администрации Губернатора Ульяновской области (далее - Контрольное управление) полномочий Правительства Ульяновской области как органа внутреннего государственного финансового контроля, установленных Бюджетным кодексом Российской Федерации.</w:t>
      </w:r>
    </w:p>
    <w:p w:rsidR="00F21D69" w:rsidRDefault="00F21D69">
      <w:pPr>
        <w:pStyle w:val="ConsPlusNormal"/>
        <w:jc w:val="both"/>
      </w:pPr>
      <w:r>
        <w:t xml:space="preserve">(п. 1.1 в ред. </w:t>
      </w:r>
      <w:hyperlink r:id="rId20"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1.2. Предметом деятельности Контрольного управления по осуществлению внутреннего государственного финансового контроля (далее - контрольная деятельность Контрольного управления) является:</w:t>
      </w:r>
    </w:p>
    <w:p w:rsidR="00F21D69" w:rsidRDefault="00F21D69">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21D69" w:rsidRDefault="00F21D69">
      <w:pPr>
        <w:pStyle w:val="ConsPlusNormal"/>
        <w:spacing w:before="220"/>
        <w:ind w:firstLine="540"/>
        <w:jc w:val="both"/>
      </w:pPr>
      <w:r>
        <w:t>б) 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F21D69" w:rsidRDefault="00F21D69">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Правительства Ульяновской области от 28.09.2018 N 465-П.</w:t>
      </w:r>
    </w:p>
    <w:p w:rsidR="00F21D69" w:rsidRDefault="00F21D69">
      <w:pPr>
        <w:pStyle w:val="ConsPlusNormal"/>
        <w:spacing w:before="220"/>
        <w:ind w:firstLine="540"/>
        <w:jc w:val="both"/>
      </w:pPr>
      <w:r>
        <w:t>Контрольная деятельность Контрольного управления осуществляется в соответствии с настоящим Порядком, а также стандартами осуществления внутреннего государственного финансового контроля, утверждаемыми Правительством Ульяновской области.</w:t>
      </w:r>
    </w:p>
    <w:p w:rsidR="00F21D69" w:rsidRDefault="00F21D69">
      <w:pPr>
        <w:pStyle w:val="ConsPlusNormal"/>
        <w:jc w:val="both"/>
      </w:pPr>
      <w:r>
        <w:t xml:space="preserve">(п. 1.2 в ред. </w:t>
      </w:r>
      <w:hyperlink r:id="rId23"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1.3. Контрольная деятельность Контрольного управления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21D69" w:rsidRDefault="00F21D69">
      <w:pPr>
        <w:pStyle w:val="ConsPlusNormal"/>
        <w:jc w:val="both"/>
      </w:pPr>
      <w:r>
        <w:t xml:space="preserve">(в ред. постановлений Правительства Ульяновской области от 22.01.2016 </w:t>
      </w:r>
      <w:hyperlink r:id="rId24" w:history="1">
        <w:r>
          <w:rPr>
            <w:color w:val="0000FF"/>
          </w:rPr>
          <w:t>N 17-П</w:t>
        </w:r>
      </w:hyperlink>
      <w:r>
        <w:t xml:space="preserve">, от 26.09.2017 </w:t>
      </w:r>
      <w:hyperlink r:id="rId25" w:history="1">
        <w:r>
          <w:rPr>
            <w:color w:val="0000FF"/>
          </w:rPr>
          <w:t>N 462-П</w:t>
        </w:r>
      </w:hyperlink>
      <w:r>
        <w:t>)</w:t>
      </w:r>
    </w:p>
    <w:p w:rsidR="00F21D69" w:rsidRDefault="00F21D69">
      <w:pPr>
        <w:pStyle w:val="ConsPlusNormal"/>
        <w:spacing w:before="220"/>
        <w:ind w:firstLine="540"/>
        <w:jc w:val="both"/>
      </w:pPr>
      <w:r>
        <w:t>1.4. Контрольная деятельность Контрольного управления подразделяется на плановую и внеплановую.</w:t>
      </w:r>
    </w:p>
    <w:p w:rsidR="00F21D69" w:rsidRDefault="00F21D69">
      <w:pPr>
        <w:pStyle w:val="ConsPlusNormal"/>
        <w:jc w:val="both"/>
      </w:pPr>
      <w:r>
        <w:t xml:space="preserve">(в ред. постановлений Правительства Ульяновской области от 22.01.2016 </w:t>
      </w:r>
      <w:hyperlink r:id="rId26" w:history="1">
        <w:r>
          <w:rPr>
            <w:color w:val="0000FF"/>
          </w:rPr>
          <w:t>N 17-П</w:t>
        </w:r>
      </w:hyperlink>
      <w:r>
        <w:t xml:space="preserve">, от 26.09.2017 </w:t>
      </w:r>
      <w:hyperlink r:id="rId27" w:history="1">
        <w:r>
          <w:rPr>
            <w:color w:val="0000FF"/>
          </w:rPr>
          <w:t>N 462-П</w:t>
        </w:r>
      </w:hyperlink>
      <w:r>
        <w:t>)</w:t>
      </w:r>
    </w:p>
    <w:p w:rsidR="00F21D69" w:rsidRDefault="00F21D69">
      <w:pPr>
        <w:pStyle w:val="ConsPlusNormal"/>
        <w:spacing w:before="220"/>
        <w:ind w:firstLine="540"/>
        <w:jc w:val="both"/>
      </w:pPr>
      <w:r>
        <w:t>1.5. Плановая контрольная деятельность Контрольного управления осуществляется на основании утверждаемых Председателем Правительства Ульяновской области отдельных планов контрольных мероприятий в рамках реализации полномочий по внутреннему государственному финансовому контролю.</w:t>
      </w:r>
    </w:p>
    <w:p w:rsidR="00F21D69" w:rsidRDefault="00F21D69">
      <w:pPr>
        <w:pStyle w:val="ConsPlusNormal"/>
        <w:jc w:val="both"/>
      </w:pPr>
      <w:r>
        <w:t xml:space="preserve">(в ред. постановлений Правительства Ульяновской области от 22.01.2016 </w:t>
      </w:r>
      <w:hyperlink r:id="rId28" w:history="1">
        <w:r>
          <w:rPr>
            <w:color w:val="0000FF"/>
          </w:rPr>
          <w:t>N 17-П</w:t>
        </w:r>
      </w:hyperlink>
      <w:r>
        <w:t xml:space="preserve">, от 26.09.2017 </w:t>
      </w:r>
      <w:hyperlink r:id="rId29" w:history="1">
        <w:r>
          <w:rPr>
            <w:color w:val="0000FF"/>
          </w:rPr>
          <w:t>N 462-П</w:t>
        </w:r>
      </w:hyperlink>
      <w:r>
        <w:t xml:space="preserve">, от 28.09.2018 </w:t>
      </w:r>
      <w:hyperlink r:id="rId30" w:history="1">
        <w:r>
          <w:rPr>
            <w:color w:val="0000FF"/>
          </w:rPr>
          <w:t>N 465-П</w:t>
        </w:r>
      </w:hyperlink>
      <w:r>
        <w:t>)</w:t>
      </w:r>
    </w:p>
    <w:p w:rsidR="00F21D69" w:rsidRDefault="00F21D69">
      <w:pPr>
        <w:pStyle w:val="ConsPlusNormal"/>
        <w:spacing w:before="220"/>
        <w:ind w:firstLine="540"/>
        <w:jc w:val="both"/>
      </w:pPr>
      <w:bookmarkStart w:id="1" w:name="P61"/>
      <w:bookmarkEnd w:id="1"/>
      <w:r>
        <w:t>1.6. Внеплановая контрольная деятельность Контрольного управления осуществляется на основании поручений Губернатора Ульяновской области, Председателя Правительства Ульяновской области, информации, полученной от правоохранительных органов.</w:t>
      </w:r>
    </w:p>
    <w:p w:rsidR="00F21D69" w:rsidRDefault="00F21D69">
      <w:pPr>
        <w:pStyle w:val="ConsPlusNormal"/>
        <w:jc w:val="both"/>
      </w:pPr>
      <w:r>
        <w:t xml:space="preserve">(в ред. постановлений Правительства Ульяновской области от 26.09.2017 </w:t>
      </w:r>
      <w:hyperlink r:id="rId31" w:history="1">
        <w:r>
          <w:rPr>
            <w:color w:val="0000FF"/>
          </w:rPr>
          <w:t>N 462-П</w:t>
        </w:r>
      </w:hyperlink>
      <w:r>
        <w:t xml:space="preserve">, от 28.09.2018 </w:t>
      </w:r>
      <w:hyperlink r:id="rId32" w:history="1">
        <w:r>
          <w:rPr>
            <w:color w:val="0000FF"/>
          </w:rPr>
          <w:t>N 465-П</w:t>
        </w:r>
      </w:hyperlink>
      <w:r>
        <w:t>)</w:t>
      </w:r>
    </w:p>
    <w:p w:rsidR="00F21D69" w:rsidRDefault="00F21D69">
      <w:pPr>
        <w:pStyle w:val="ConsPlusNormal"/>
        <w:spacing w:before="220"/>
        <w:ind w:firstLine="540"/>
        <w:jc w:val="both"/>
      </w:pPr>
      <w:bookmarkStart w:id="2" w:name="P63"/>
      <w:bookmarkEnd w:id="2"/>
      <w:r>
        <w:lastRenderedPageBreak/>
        <w:t>1.7. Должностными лицами Контрольного управления, уполномоченными на проведение мероприятий по внутреннему государственному финансовому контролю (далее - контрольные мероприятия) в рамках контрольной деятельности Контрольного управления, являются:</w:t>
      </w:r>
    </w:p>
    <w:p w:rsidR="00F21D69" w:rsidRDefault="00F21D69">
      <w:pPr>
        <w:pStyle w:val="ConsPlusNormal"/>
        <w:spacing w:before="220"/>
        <w:ind w:firstLine="540"/>
        <w:jc w:val="both"/>
      </w:pPr>
      <w:r>
        <w:t>начальник Контрольного управления;</w:t>
      </w:r>
    </w:p>
    <w:p w:rsidR="00F21D69" w:rsidRDefault="00F21D69">
      <w:pPr>
        <w:pStyle w:val="ConsPlusNormal"/>
        <w:spacing w:before="220"/>
        <w:ind w:firstLine="540"/>
        <w:jc w:val="both"/>
      </w:pPr>
      <w:r>
        <w:t>руководители (заместители руководителей) подразделений (структурных единиц) Контрольного управления, ответственные за организацию осуществления контрольных мероприятий;</w:t>
      </w:r>
    </w:p>
    <w:p w:rsidR="00F21D69" w:rsidRDefault="00F21D69">
      <w:pPr>
        <w:pStyle w:val="ConsPlusNormal"/>
        <w:spacing w:before="220"/>
        <w:ind w:firstLine="540"/>
        <w:jc w:val="both"/>
      </w:pPr>
      <w:r>
        <w:t>иные государственные гражданские служащие Контрольного управления, уполномоченные на участие в проведении контрольных мероприятий в соответствии с распоряжениями об их назначении.</w:t>
      </w:r>
    </w:p>
    <w:p w:rsidR="00F21D69" w:rsidRDefault="00F21D69">
      <w:pPr>
        <w:pStyle w:val="ConsPlusNormal"/>
        <w:jc w:val="both"/>
      </w:pPr>
      <w:r>
        <w:t xml:space="preserve">(п. 1.7 в ред. </w:t>
      </w:r>
      <w:hyperlink r:id="rId33"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1.8. Должностные лица, указанные в </w:t>
      </w:r>
      <w:hyperlink w:anchor="P63" w:history="1">
        <w:r>
          <w:rPr>
            <w:color w:val="0000FF"/>
          </w:rPr>
          <w:t>пункте 1.7</w:t>
        </w:r>
      </w:hyperlink>
      <w:r>
        <w:t xml:space="preserve"> настоящего раздела, имеют право:</w:t>
      </w:r>
    </w:p>
    <w:p w:rsidR="00F21D69" w:rsidRDefault="00F21D69">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21D69" w:rsidRDefault="00F21D69">
      <w:pPr>
        <w:pStyle w:val="ConsPlusNormal"/>
        <w:spacing w:before="220"/>
        <w:ind w:firstLine="540"/>
        <w:jc w:val="both"/>
      </w:pPr>
      <w:r>
        <w:t>б) посещать беспрепятственно при проведении контрольных мероприятий по предъявлении служебных удостоверений и копии распоряжения о назначении контрольного мероприятия находящиеся в распоряжении объекта контроля помещения и территории.</w:t>
      </w:r>
    </w:p>
    <w:p w:rsidR="00F21D69" w:rsidRDefault="00F21D69">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Ульяновской области от 28.09.2018 N 465-П.</w:t>
      </w:r>
    </w:p>
    <w:p w:rsidR="00F21D69" w:rsidRDefault="00F21D69">
      <w:pPr>
        <w:pStyle w:val="ConsPlusNormal"/>
        <w:jc w:val="both"/>
      </w:pPr>
      <w:r>
        <w:t xml:space="preserve">(п. 1.8 в ред. </w:t>
      </w:r>
      <w:hyperlink r:id="rId36" w:history="1">
        <w:r>
          <w:rPr>
            <w:color w:val="0000FF"/>
          </w:rPr>
          <w:t>постановления</w:t>
        </w:r>
      </w:hyperlink>
      <w:r>
        <w:t xml:space="preserve"> Правительства Ульяновской области от 31.03.2016 N 130-П)</w:t>
      </w:r>
    </w:p>
    <w:p w:rsidR="00F21D69" w:rsidRDefault="00F21D69">
      <w:pPr>
        <w:pStyle w:val="ConsPlusNormal"/>
        <w:spacing w:before="220"/>
        <w:ind w:firstLine="540"/>
        <w:jc w:val="both"/>
      </w:pPr>
      <w:r>
        <w:t xml:space="preserve">1.9. Должностные лица, указанные в </w:t>
      </w:r>
      <w:hyperlink w:anchor="P63" w:history="1">
        <w:r>
          <w:rPr>
            <w:color w:val="0000FF"/>
          </w:rPr>
          <w:t>пункте 1.7</w:t>
        </w:r>
      </w:hyperlink>
      <w:r>
        <w:t xml:space="preserve"> настоящего раздела, обязаны:</w:t>
      </w:r>
    </w:p>
    <w:p w:rsidR="00F21D69" w:rsidRDefault="00F21D69">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 Контрольного управления;</w:t>
      </w:r>
    </w:p>
    <w:p w:rsidR="00F21D69" w:rsidRDefault="00F21D69">
      <w:pPr>
        <w:pStyle w:val="ConsPlusNormal"/>
        <w:jc w:val="both"/>
      </w:pPr>
      <w:r>
        <w:t xml:space="preserve">(в ред. постановлений Правительства Ульяновской области от 22.01.2016 </w:t>
      </w:r>
      <w:hyperlink r:id="rId37" w:history="1">
        <w:r>
          <w:rPr>
            <w:color w:val="0000FF"/>
          </w:rPr>
          <w:t>N 17-П</w:t>
        </w:r>
      </w:hyperlink>
      <w:r>
        <w:t xml:space="preserve">, от 26.09.2017 </w:t>
      </w:r>
      <w:hyperlink r:id="rId38" w:history="1">
        <w:r>
          <w:rPr>
            <w:color w:val="0000FF"/>
          </w:rPr>
          <w:t>N 462-П</w:t>
        </w:r>
      </w:hyperlink>
      <w:r>
        <w:t>)</w:t>
      </w:r>
    </w:p>
    <w:p w:rsidR="00F21D69" w:rsidRDefault="00F21D69">
      <w:pPr>
        <w:pStyle w:val="ConsPlusNormal"/>
        <w:spacing w:before="220"/>
        <w:ind w:firstLine="540"/>
        <w:jc w:val="both"/>
      </w:pPr>
      <w:r>
        <w:t>б) соблюдать требования нормативных правовых актов в установленной сфере деятельности;</w:t>
      </w:r>
    </w:p>
    <w:p w:rsidR="00F21D69" w:rsidRDefault="00F21D69">
      <w:pPr>
        <w:pStyle w:val="ConsPlusNormal"/>
        <w:spacing w:before="220"/>
        <w:ind w:firstLine="540"/>
        <w:jc w:val="both"/>
      </w:pPr>
      <w:r>
        <w:t>в) проводить контрольные мероприятия в соответствии с распоряжениями об их назначении;</w:t>
      </w:r>
    </w:p>
    <w:p w:rsidR="00F21D69" w:rsidRDefault="00F21D69">
      <w:pPr>
        <w:pStyle w:val="ConsPlusNormal"/>
        <w:spacing w:before="220"/>
        <w:ind w:firstLine="540"/>
        <w:jc w:val="both"/>
      </w:pPr>
      <w:r>
        <w:t>г) знакомить представителя (руководителя или уполномоченное должностное лицо) проверяемой организации (далее - объект контроля) с копиями распоряжений о назначении контрольного мероприятия, о приостановлении контрольного мероприятия, об изменении состава группы должностных лиц Контрольного управления, осуществляющих контрольное мероприятие, и результатами контрольных мероприятий (акты, заключения).</w:t>
      </w:r>
    </w:p>
    <w:p w:rsidR="00F21D69" w:rsidRDefault="00F21D69">
      <w:pPr>
        <w:pStyle w:val="ConsPlusNormal"/>
        <w:jc w:val="both"/>
      </w:pPr>
      <w:r>
        <w:t xml:space="preserve">(пп. "г" в ред. </w:t>
      </w:r>
      <w:hyperlink r:id="rId39"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1.10. Должностные лица, указанные в </w:t>
      </w:r>
      <w:hyperlink w:anchor="P63" w:history="1">
        <w:r>
          <w:rPr>
            <w:color w:val="0000FF"/>
          </w:rPr>
          <w:t>пункте 1.7</w:t>
        </w:r>
      </w:hyperlink>
      <w:r>
        <w:t xml:space="preserve"> настоящего раздела, за неисполнение или ненадлежащее исполнение обязанностей при осуществлении контрольных мероприятий в рамках контрольной деятельности Контрольного управления несут ответственность, предусмотренную законодательством Российской Федерации.</w:t>
      </w:r>
    </w:p>
    <w:p w:rsidR="00F21D69" w:rsidRDefault="00F21D69">
      <w:pPr>
        <w:pStyle w:val="ConsPlusNormal"/>
        <w:jc w:val="both"/>
      </w:pPr>
      <w:r>
        <w:t xml:space="preserve">(в ред. постановлений Правительства Ульяновской области от 22.01.2016 </w:t>
      </w:r>
      <w:hyperlink r:id="rId40" w:history="1">
        <w:r>
          <w:rPr>
            <w:color w:val="0000FF"/>
          </w:rPr>
          <w:t>N 17-П</w:t>
        </w:r>
      </w:hyperlink>
      <w:r>
        <w:t xml:space="preserve">, от 26.09.2017 </w:t>
      </w:r>
      <w:hyperlink r:id="rId41" w:history="1">
        <w:r>
          <w:rPr>
            <w:color w:val="0000FF"/>
          </w:rPr>
          <w:t xml:space="preserve">N </w:t>
        </w:r>
        <w:r>
          <w:rPr>
            <w:color w:val="0000FF"/>
          </w:rPr>
          <w:lastRenderedPageBreak/>
          <w:t>462-П</w:t>
        </w:r>
      </w:hyperlink>
      <w:r>
        <w:t>)</w:t>
      </w:r>
    </w:p>
    <w:p w:rsidR="00F21D69" w:rsidRDefault="00F21D69">
      <w:pPr>
        <w:pStyle w:val="ConsPlusNormal"/>
        <w:spacing w:before="220"/>
        <w:ind w:firstLine="540"/>
        <w:jc w:val="both"/>
      </w:pPr>
      <w:r>
        <w:t>1.10.1. Представитель (руководитель или уполномоченное должностное лицо) объекта контроля при проведении должностными лицами Контрольного управления контрольного мероприятия имеет право:</w:t>
      </w:r>
    </w:p>
    <w:p w:rsidR="00F21D69" w:rsidRDefault="00F21D69">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а) присутствовать непосредственно при проведении контрольного мероприятия, давать объяснения по вопросам, относящимся к предмету контрольного мероприятия;</w:t>
      </w:r>
    </w:p>
    <w:p w:rsidR="00F21D69" w:rsidRDefault="00F21D69">
      <w:pPr>
        <w:pStyle w:val="ConsPlusNormal"/>
        <w:spacing w:before="220"/>
        <w:ind w:firstLine="540"/>
        <w:jc w:val="both"/>
      </w:pPr>
      <w:r>
        <w:t>б) получать от Контрольного управления, его должностных лиц информацию, которая относится к предмету контрольного мероприятия;</w:t>
      </w:r>
    </w:p>
    <w:p w:rsidR="00F21D69" w:rsidRDefault="00F21D69">
      <w:pPr>
        <w:pStyle w:val="ConsPlusNormal"/>
        <w:jc w:val="both"/>
      </w:pPr>
      <w:r>
        <w:t xml:space="preserve">(в ред. </w:t>
      </w:r>
      <w:hyperlink r:id="rId43"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в) знакомиться с результатами контрольного мероприятия (акт, заключение) и направлять в Контрольное управление письменные возражения на них;</w:t>
      </w:r>
    </w:p>
    <w:p w:rsidR="00F21D69" w:rsidRDefault="00F21D69">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г) обжаловать в установленном законодательством Российской Федерации порядке действия (бездействие) должностных лиц Контрольного управления, повлекшие за собой нарушение прав объекта контроля (его должностных лиц) при проведении контрольного мероприятия.</w:t>
      </w:r>
    </w:p>
    <w:p w:rsidR="00F21D69" w:rsidRDefault="00F21D69">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26.09.2017 N 462-П)</w:t>
      </w:r>
    </w:p>
    <w:p w:rsidR="00F21D69" w:rsidRDefault="00F21D69">
      <w:pPr>
        <w:pStyle w:val="ConsPlusNormal"/>
        <w:jc w:val="both"/>
      </w:pPr>
      <w:r>
        <w:t xml:space="preserve">(п. 1.10.1 введен </w:t>
      </w:r>
      <w:hyperlink r:id="rId46" w:history="1">
        <w:r>
          <w:rPr>
            <w:color w:val="0000FF"/>
          </w:rPr>
          <w:t>постановлением</w:t>
        </w:r>
      </w:hyperlink>
      <w:r>
        <w:t xml:space="preserve"> Правительства Ульяновской области от 31.03.2016 N 130-П)</w:t>
      </w:r>
    </w:p>
    <w:p w:rsidR="00F21D69" w:rsidRDefault="00F21D69">
      <w:pPr>
        <w:pStyle w:val="ConsPlusNormal"/>
        <w:spacing w:before="220"/>
        <w:ind w:firstLine="540"/>
        <w:jc w:val="both"/>
      </w:pPr>
      <w:r>
        <w:t xml:space="preserve">1.10.2. Должностные лица объекта контроля при проведении должностными лицами Контрольного управления контрольного мероприятия помимо обязанностей, предусмотренных </w:t>
      </w:r>
      <w:hyperlink r:id="rId47" w:history="1">
        <w:r>
          <w:rPr>
            <w:color w:val="0000FF"/>
          </w:rPr>
          <w:t>пунктом 3 статьи 266.1</w:t>
        </w:r>
      </w:hyperlink>
      <w:r>
        <w:t xml:space="preserve"> Бюджетного кодекса Российской Федерации, обязаны:</w:t>
      </w:r>
    </w:p>
    <w:p w:rsidR="00F21D69" w:rsidRDefault="00F21D69">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а) обеспечивать доступ должностных лиц Контрольного управления, проводящих контрольное мероприятие, в находящиеся в распоряжении объекта контроля помещения и территории;</w:t>
      </w:r>
    </w:p>
    <w:p w:rsidR="00F21D69" w:rsidRDefault="00F21D69">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б) предоставлять должностным лицам Контрольного управления, проводящим контрольное мероприятие, помещения и рабочие места, оснащенные компьютерным оборудованием, оргтехникой, средствами для доступа к информационно-телекоммуникационной сети "Интернет" и телефонной связи.</w:t>
      </w:r>
    </w:p>
    <w:p w:rsidR="00F21D69" w:rsidRDefault="00F21D69">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26.09.2017 N 462-П)</w:t>
      </w:r>
    </w:p>
    <w:p w:rsidR="00F21D69" w:rsidRDefault="00F21D69">
      <w:pPr>
        <w:pStyle w:val="ConsPlusNormal"/>
        <w:jc w:val="both"/>
      </w:pPr>
      <w:r>
        <w:t xml:space="preserve">(п. 1.10.2 введен </w:t>
      </w:r>
      <w:hyperlink r:id="rId51" w:history="1">
        <w:r>
          <w:rPr>
            <w:color w:val="0000FF"/>
          </w:rPr>
          <w:t>постановлением</w:t>
        </w:r>
      </w:hyperlink>
      <w:r>
        <w:t xml:space="preserve"> Правительства Ульяновской области от 31.03.2016 N 130-П)</w:t>
      </w:r>
    </w:p>
    <w:p w:rsidR="00F21D69" w:rsidRDefault="00F21D69">
      <w:pPr>
        <w:pStyle w:val="ConsPlusNormal"/>
        <w:spacing w:before="220"/>
        <w:ind w:firstLine="540"/>
        <w:jc w:val="both"/>
      </w:pPr>
      <w:bookmarkStart w:id="3" w:name="P100"/>
      <w:bookmarkEnd w:id="3"/>
      <w:r>
        <w:t>1.11. Запросы о представлении информации, документов и материалов, необходимых для осуществления контрольной деятельности Контрольного управления, копии актов и заключений, подготовленных по результатам проведенных контрольных мероприятий, представления, предписания, другие предусмотренные настоящим Порядком документы вручаются представителю объекта контроля либо направляются заказным почтовым отправлением с уведомлением о вручении или иным способом, в том числе с применением автоматизированных информационных систем, свидетельствующим о дате его получения адресатом.</w:t>
      </w:r>
    </w:p>
    <w:p w:rsidR="00F21D69" w:rsidRDefault="00F21D69">
      <w:pPr>
        <w:pStyle w:val="ConsPlusNormal"/>
        <w:jc w:val="both"/>
      </w:pPr>
      <w:r>
        <w:t xml:space="preserve">(в ред. постановлений Правительства Ульяновской области от 22.01.2016 </w:t>
      </w:r>
      <w:hyperlink r:id="rId52" w:history="1">
        <w:r>
          <w:rPr>
            <w:color w:val="0000FF"/>
          </w:rPr>
          <w:t>N 17-П</w:t>
        </w:r>
      </w:hyperlink>
      <w:r>
        <w:t xml:space="preserve">, от 26.09.2017 </w:t>
      </w:r>
      <w:hyperlink r:id="rId53" w:history="1">
        <w:r>
          <w:rPr>
            <w:color w:val="0000FF"/>
          </w:rPr>
          <w:t>N 462-П</w:t>
        </w:r>
      </w:hyperlink>
      <w:r>
        <w:t>)</w:t>
      </w:r>
    </w:p>
    <w:p w:rsidR="00F21D69" w:rsidRDefault="00F21D69">
      <w:pPr>
        <w:pStyle w:val="ConsPlusNormal"/>
        <w:spacing w:before="220"/>
        <w:ind w:firstLine="540"/>
        <w:jc w:val="both"/>
      </w:pPr>
      <w:r>
        <w:t>Срок представления информации, документов и материалов, необходимых для осуществления контрольной деятельности Контрольного управления, устанавливается в запросе и исчисляется с даты получения такого запроса. При этом устанавливаемый срок не может составлять менее 3 рабочих дней.</w:t>
      </w:r>
    </w:p>
    <w:p w:rsidR="00F21D69" w:rsidRDefault="00F21D69">
      <w:pPr>
        <w:pStyle w:val="ConsPlusNormal"/>
        <w:jc w:val="both"/>
      </w:pPr>
      <w:r>
        <w:lastRenderedPageBreak/>
        <w:t xml:space="preserve">(в ред. постановлений Правительства Ульяновской области от 22.01.2016 </w:t>
      </w:r>
      <w:hyperlink r:id="rId54" w:history="1">
        <w:r>
          <w:rPr>
            <w:color w:val="0000FF"/>
          </w:rPr>
          <w:t>N 17-П</w:t>
        </w:r>
      </w:hyperlink>
      <w:r>
        <w:t xml:space="preserve">, от 26.09.2017 </w:t>
      </w:r>
      <w:hyperlink r:id="rId55" w:history="1">
        <w:r>
          <w:rPr>
            <w:color w:val="0000FF"/>
          </w:rPr>
          <w:t>N 462-П</w:t>
        </w:r>
      </w:hyperlink>
      <w:r>
        <w:t>)</w:t>
      </w:r>
    </w:p>
    <w:p w:rsidR="00F21D69" w:rsidRDefault="00F21D69">
      <w:pPr>
        <w:pStyle w:val="ConsPlusNormal"/>
        <w:jc w:val="both"/>
      </w:pPr>
    </w:p>
    <w:p w:rsidR="00F21D69" w:rsidRDefault="00F21D69">
      <w:pPr>
        <w:pStyle w:val="ConsPlusTitle"/>
        <w:jc w:val="center"/>
        <w:outlineLvl w:val="1"/>
      </w:pPr>
      <w:r>
        <w:t>2. Требования к планированию контрольной деятельности</w:t>
      </w:r>
    </w:p>
    <w:p w:rsidR="00F21D69" w:rsidRDefault="00F21D69">
      <w:pPr>
        <w:pStyle w:val="ConsPlusTitle"/>
        <w:jc w:val="center"/>
      </w:pPr>
      <w:r>
        <w:t>Контрольного управления</w:t>
      </w:r>
    </w:p>
    <w:p w:rsidR="00F21D69" w:rsidRDefault="00F21D69">
      <w:pPr>
        <w:pStyle w:val="ConsPlusNormal"/>
        <w:jc w:val="center"/>
      </w:pPr>
      <w:r>
        <w:t>(в ред. постановлений Правительства Ульяновской области</w:t>
      </w:r>
    </w:p>
    <w:p w:rsidR="00F21D69" w:rsidRDefault="00F21D69">
      <w:pPr>
        <w:pStyle w:val="ConsPlusNormal"/>
        <w:jc w:val="center"/>
      </w:pPr>
      <w:r>
        <w:t xml:space="preserve">от 22.01.2016 </w:t>
      </w:r>
      <w:hyperlink r:id="rId56" w:history="1">
        <w:r>
          <w:rPr>
            <w:color w:val="0000FF"/>
          </w:rPr>
          <w:t>N 17-П</w:t>
        </w:r>
      </w:hyperlink>
      <w:r>
        <w:t xml:space="preserve">, от 26.09.2017 </w:t>
      </w:r>
      <w:hyperlink r:id="rId57" w:history="1">
        <w:r>
          <w:rPr>
            <w:color w:val="0000FF"/>
          </w:rPr>
          <w:t>N 462-П</w:t>
        </w:r>
      </w:hyperlink>
      <w:r>
        <w:t>)</w:t>
      </w:r>
    </w:p>
    <w:p w:rsidR="00F21D69" w:rsidRDefault="00F21D69">
      <w:pPr>
        <w:pStyle w:val="ConsPlusNormal"/>
        <w:jc w:val="both"/>
      </w:pPr>
    </w:p>
    <w:p w:rsidR="00F21D69" w:rsidRDefault="00F21D69">
      <w:pPr>
        <w:pStyle w:val="ConsPlusNormal"/>
        <w:ind w:firstLine="540"/>
        <w:jc w:val="both"/>
      </w:pPr>
      <w:r>
        <w:t>2.1. Планирование контрольной деятельности Контрольного управления осуществляется путем составления и утверждения планов контрольных мероприятий Контрольного управления (далее - Планы) на полугодие.</w:t>
      </w:r>
    </w:p>
    <w:p w:rsidR="00F21D69" w:rsidRDefault="00F21D69">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Планы представляют собой перечень контрольных мероприятий, которые планируются к осуществлению Контрольным управлением в очередном полугодии.</w:t>
      </w:r>
    </w:p>
    <w:p w:rsidR="00F21D69" w:rsidRDefault="00F21D69">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26.09.2017 N 462-П)</w:t>
      </w:r>
    </w:p>
    <w:p w:rsidR="00F21D69" w:rsidRDefault="00F21D69">
      <w:pPr>
        <w:pStyle w:val="ConsPlusNormal"/>
        <w:jc w:val="both"/>
      </w:pPr>
      <w:r>
        <w:t xml:space="preserve">(п. 2.1 в ред. </w:t>
      </w:r>
      <w:hyperlink r:id="rId60" w:history="1">
        <w:r>
          <w:rPr>
            <w:color w:val="0000FF"/>
          </w:rPr>
          <w:t>постановления</w:t>
        </w:r>
      </w:hyperlink>
      <w:r>
        <w:t xml:space="preserve"> Правительства Ульяновской области от 31.03.2016 N 130-П)</w:t>
      </w:r>
    </w:p>
    <w:p w:rsidR="00F21D69" w:rsidRDefault="00F21D69">
      <w:pPr>
        <w:pStyle w:val="ConsPlusNormal"/>
        <w:spacing w:before="220"/>
        <w:ind w:firstLine="540"/>
        <w:jc w:val="both"/>
      </w:pPr>
      <w:r>
        <w:t>2.2. В Планах в отношении каждого контрольного мероприятия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w:t>
      </w:r>
    </w:p>
    <w:p w:rsidR="00F21D69" w:rsidRDefault="00F21D69">
      <w:pPr>
        <w:pStyle w:val="ConsPlusNormal"/>
        <w:spacing w:before="220"/>
        <w:ind w:firstLine="540"/>
        <w:jc w:val="both"/>
      </w:pPr>
      <w:r>
        <w:t>Фактический срок проведения контрольного мероприятия может отличаться от запланированного в случае проведения в указанный период внепланового контрольного мероприятия, а также в случаях продления срока проведения контрольного мероприятия или приостановления контрольного мероприятия по основаниям, предусмотренным настоящим Порядком, на срок проведения внепланового контрольного мероприятия или на период продления срока или приостановления контрольного мероприятия.</w:t>
      </w:r>
    </w:p>
    <w:p w:rsidR="00F21D69" w:rsidRDefault="00F21D69">
      <w:pPr>
        <w:pStyle w:val="ConsPlusNormal"/>
        <w:jc w:val="both"/>
      </w:pPr>
      <w:r>
        <w:t xml:space="preserve">(п. 2.2 в ред. </w:t>
      </w:r>
      <w:hyperlink r:id="rId61"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2.3. Составление Планов осуществляется с соблюдением следующих условий:</w:t>
      </w:r>
    </w:p>
    <w:p w:rsidR="00F21D69" w:rsidRDefault="00F21D69">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27.03.2015 N 131-П)</w:t>
      </w:r>
    </w:p>
    <w:p w:rsidR="00F21D69" w:rsidRDefault="00F21D69">
      <w:pPr>
        <w:pStyle w:val="ConsPlusNormal"/>
        <w:spacing w:before="220"/>
        <w:ind w:firstLine="540"/>
        <w:jc w:val="both"/>
      </w:pPr>
      <w:r>
        <w:t>а) обеспечение равномерности нагрузки на подразделения (структурные единицы) или должностные лица Контрольного управления, осуществляющие контрольные мероприятия;</w:t>
      </w:r>
    </w:p>
    <w:p w:rsidR="00F21D69" w:rsidRDefault="00F21D69">
      <w:pPr>
        <w:pStyle w:val="ConsPlusNormal"/>
        <w:jc w:val="both"/>
      </w:pPr>
      <w:r>
        <w:t xml:space="preserve">(в ред. постановлений Правительства Ульяновской области от 22.01.2016 </w:t>
      </w:r>
      <w:hyperlink r:id="rId63" w:history="1">
        <w:r>
          <w:rPr>
            <w:color w:val="0000FF"/>
          </w:rPr>
          <w:t>N 17-П</w:t>
        </w:r>
      </w:hyperlink>
      <w:r>
        <w:t xml:space="preserve">, от 26.09.2017 </w:t>
      </w:r>
      <w:hyperlink r:id="rId64" w:history="1">
        <w:r>
          <w:rPr>
            <w:color w:val="0000FF"/>
          </w:rPr>
          <w:t>N 462-П</w:t>
        </w:r>
      </w:hyperlink>
      <w:r>
        <w:t>)</w:t>
      </w:r>
    </w:p>
    <w:p w:rsidR="00F21D69" w:rsidRDefault="00F21D69">
      <w:pPr>
        <w:pStyle w:val="ConsPlusNormal"/>
        <w:spacing w:before="220"/>
        <w:ind w:firstLine="540"/>
        <w:jc w:val="both"/>
      </w:pPr>
      <w:r>
        <w:t>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за предыдущие 3 года.</w:t>
      </w:r>
    </w:p>
    <w:p w:rsidR="00F21D69" w:rsidRDefault="00F21D69">
      <w:pPr>
        <w:pStyle w:val="ConsPlusNormal"/>
        <w:spacing w:before="220"/>
        <w:ind w:firstLine="540"/>
        <w:jc w:val="both"/>
      </w:pPr>
      <w:bookmarkStart w:id="4" w:name="P123"/>
      <w:bookmarkEnd w:id="4"/>
      <w:r>
        <w:t>2.4. К критериям отбора контрольных мероприятий относятся:</w:t>
      </w:r>
    </w:p>
    <w:p w:rsidR="00F21D69" w:rsidRDefault="00F21D69">
      <w:pPr>
        <w:pStyle w:val="ConsPlusNormal"/>
        <w:spacing w:before="220"/>
        <w:ind w:firstLine="540"/>
        <w:jc w:val="both"/>
      </w:pPr>
      <w: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объемов осуществляемых ими бюджетных расходов;</w:t>
      </w:r>
    </w:p>
    <w:p w:rsidR="00F21D69" w:rsidRDefault="00F21D69">
      <w:pPr>
        <w:pStyle w:val="ConsPlusNormal"/>
        <w:spacing w:before="220"/>
        <w:ind w:firstLine="540"/>
        <w:jc w:val="both"/>
      </w:pPr>
      <w:r>
        <w:t>б) результаты проводимого Контрольным управлением анализа осуществления главными распорядителями (распорядителями)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 (далее - главные администраторы средств областного бюджета) внутреннего финансового контроля и внутреннего финансового аудита;</w:t>
      </w:r>
    </w:p>
    <w:p w:rsidR="00F21D69" w:rsidRDefault="00F21D69">
      <w:pPr>
        <w:pStyle w:val="ConsPlusNormal"/>
        <w:jc w:val="both"/>
      </w:pPr>
      <w:r>
        <w:lastRenderedPageBreak/>
        <w:t xml:space="preserve">(в ред. постановлений Правительства Ульяновской области от 22.01.2016 </w:t>
      </w:r>
      <w:hyperlink r:id="rId65" w:history="1">
        <w:r>
          <w:rPr>
            <w:color w:val="0000FF"/>
          </w:rPr>
          <w:t>N 17-П</w:t>
        </w:r>
      </w:hyperlink>
      <w:r>
        <w:t xml:space="preserve">, от 26.09.2017 </w:t>
      </w:r>
      <w:hyperlink r:id="rId66" w:history="1">
        <w:r>
          <w:rPr>
            <w:color w:val="0000FF"/>
          </w:rPr>
          <w:t>N 462-П</w:t>
        </w:r>
      </w:hyperlink>
      <w:r>
        <w:t xml:space="preserve">, от 28.09.2018 </w:t>
      </w:r>
      <w:hyperlink r:id="rId67" w:history="1">
        <w:r>
          <w:rPr>
            <w:color w:val="0000FF"/>
          </w:rPr>
          <w:t>N 465-П</w:t>
        </w:r>
      </w:hyperlink>
      <w:r>
        <w:t>)</w:t>
      </w:r>
    </w:p>
    <w:p w:rsidR="00F21D69" w:rsidRDefault="00F21D69">
      <w:pPr>
        <w:pStyle w:val="ConsPlusNormal"/>
        <w:spacing w:before="220"/>
        <w:ind w:firstLine="540"/>
        <w:jc w:val="both"/>
      </w:pPr>
      <w:r>
        <w:t>в) срок, превышающий три года со дня окончания периода, проверенного в рамках последнего проведенного Контрольным управлением в отношении объекта контроля идентичного контрольного мероприятия (в части темы контрольного мероприятия);</w:t>
      </w:r>
    </w:p>
    <w:p w:rsidR="00F21D69" w:rsidRDefault="00F21D69">
      <w:pPr>
        <w:pStyle w:val="ConsPlusNormal"/>
        <w:jc w:val="both"/>
      </w:pPr>
      <w:r>
        <w:t xml:space="preserve">(в ред. постановлений Правительства Ульяновской области от 22.01.2016 </w:t>
      </w:r>
      <w:hyperlink r:id="rId68" w:history="1">
        <w:r>
          <w:rPr>
            <w:color w:val="0000FF"/>
          </w:rPr>
          <w:t>N 17-П</w:t>
        </w:r>
      </w:hyperlink>
      <w:r>
        <w:t xml:space="preserve">, от 26.09.2017 </w:t>
      </w:r>
      <w:hyperlink r:id="rId69" w:history="1">
        <w:r>
          <w:rPr>
            <w:color w:val="0000FF"/>
          </w:rPr>
          <w:t>N 462-П</w:t>
        </w:r>
      </w:hyperlink>
      <w:r>
        <w:t>)</w:t>
      </w:r>
    </w:p>
    <w:p w:rsidR="00F21D69" w:rsidRDefault="00F21D69">
      <w:pPr>
        <w:pStyle w:val="ConsPlusNormal"/>
        <w:spacing w:before="220"/>
        <w:ind w:firstLine="540"/>
        <w:jc w:val="both"/>
      </w:pPr>
      <w:r>
        <w:t>г) наличие информации о признаках нарушений, полученной от органов муниципального финансового контроля, Уполномоченного по противодействию коррупции в Ульяновской области, главных администраторов средств областного бюджета, иных официальных источников.</w:t>
      </w:r>
    </w:p>
    <w:p w:rsidR="00F21D69" w:rsidRDefault="00F21D69">
      <w:pPr>
        <w:pStyle w:val="ConsPlusNormal"/>
        <w:jc w:val="both"/>
      </w:pPr>
      <w:r>
        <w:t xml:space="preserve">(в ред. постановлений Правительства Ульяновской области от 22.01.2016 </w:t>
      </w:r>
      <w:hyperlink r:id="rId70" w:history="1">
        <w:r>
          <w:rPr>
            <w:color w:val="0000FF"/>
          </w:rPr>
          <w:t>N 17-П</w:t>
        </w:r>
      </w:hyperlink>
      <w:r>
        <w:t xml:space="preserve">, от 26.09.2017 </w:t>
      </w:r>
      <w:hyperlink r:id="rId71" w:history="1">
        <w:r>
          <w:rPr>
            <w:color w:val="0000FF"/>
          </w:rPr>
          <w:t>N 462-П</w:t>
        </w:r>
      </w:hyperlink>
      <w:r>
        <w:t xml:space="preserve">, от 28.09.2018 </w:t>
      </w:r>
      <w:hyperlink r:id="rId72" w:history="1">
        <w:r>
          <w:rPr>
            <w:color w:val="0000FF"/>
          </w:rPr>
          <w:t>N 465-П</w:t>
        </w:r>
      </w:hyperlink>
      <w:r>
        <w:t>)</w:t>
      </w:r>
    </w:p>
    <w:p w:rsidR="00F21D69" w:rsidRDefault="00F21D69">
      <w:pPr>
        <w:pStyle w:val="ConsPlusNormal"/>
        <w:spacing w:before="220"/>
        <w:ind w:firstLine="540"/>
        <w:jc w:val="both"/>
      </w:pPr>
      <w:r>
        <w:t>Формирование Планов осуществляется также с учетом информации о планируемых (проводимых) Счетной палатой Ульяновской области идентичных контрольных мероприятиях (в части проверяемого периода и темы контрольного мероприятия) в целях исключения дублирования контрольной деятельности.</w:t>
      </w:r>
    </w:p>
    <w:p w:rsidR="00F21D69" w:rsidRDefault="00F21D69">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27.03.2015 N 131-П)</w:t>
      </w:r>
    </w:p>
    <w:p w:rsidR="00F21D69" w:rsidRDefault="00F21D69">
      <w:pPr>
        <w:pStyle w:val="ConsPlusNormal"/>
        <w:spacing w:before="220"/>
        <w:ind w:firstLine="540"/>
        <w:jc w:val="both"/>
      </w:pPr>
      <w:r>
        <w:t xml:space="preserve">2.5. Периодичность проведения контрольных мероприятий в отношении объекта контроля определяется с учетом критериев, установленных </w:t>
      </w:r>
      <w:hyperlink w:anchor="P123" w:history="1">
        <w:r>
          <w:rPr>
            <w:color w:val="0000FF"/>
          </w:rPr>
          <w:t>пунктом 2.4</w:t>
        </w:r>
      </w:hyperlink>
      <w:r>
        <w:t xml:space="preserve"> настоящего раздела.</w:t>
      </w:r>
    </w:p>
    <w:p w:rsidR="00F21D69" w:rsidRDefault="00F21D69">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В отношении одного объекта контроля не допускается проведение планового идентичного контрольного мероприятия (в части темы контрольного мероприятия) чаще чем один раз в 2 года.</w:t>
      </w:r>
    </w:p>
    <w:p w:rsidR="00F21D69" w:rsidRDefault="00F21D69">
      <w:pPr>
        <w:pStyle w:val="ConsPlusNormal"/>
        <w:spacing w:before="220"/>
        <w:ind w:firstLine="540"/>
        <w:jc w:val="both"/>
      </w:pPr>
      <w:r>
        <w:t>В отношении объекта контроля также не допускается проведение идентичного контрольного мероприятия (в части проверяемого периода и темы контрольного мероприятия), за исключением случаев поступления в Контрольное управление официальной информации, подтверждающей наличие нарушений в деятельности объекта контроля (вновь открывшиеся обстоятельства).</w:t>
      </w:r>
    </w:p>
    <w:p w:rsidR="00F21D69" w:rsidRDefault="00F21D69">
      <w:pPr>
        <w:pStyle w:val="ConsPlusNormal"/>
        <w:jc w:val="both"/>
      </w:pPr>
      <w:r>
        <w:t xml:space="preserve">(в ред. постановлений Правительства Ульяновской области от 22.01.2016 </w:t>
      </w:r>
      <w:hyperlink r:id="rId75" w:history="1">
        <w:r>
          <w:rPr>
            <w:color w:val="0000FF"/>
          </w:rPr>
          <w:t>N 17-П</w:t>
        </w:r>
      </w:hyperlink>
      <w:r>
        <w:t xml:space="preserve">, от 26.09.2017 </w:t>
      </w:r>
      <w:hyperlink r:id="rId76" w:history="1">
        <w:r>
          <w:rPr>
            <w:color w:val="0000FF"/>
          </w:rPr>
          <w:t>N 462-П</w:t>
        </w:r>
      </w:hyperlink>
      <w:r>
        <w:t>)</w:t>
      </w:r>
    </w:p>
    <w:p w:rsidR="00F21D69" w:rsidRDefault="00F21D69">
      <w:pPr>
        <w:pStyle w:val="ConsPlusNormal"/>
        <w:spacing w:before="220"/>
        <w:ind w:firstLine="540"/>
        <w:jc w:val="both"/>
      </w:pPr>
      <w:r>
        <w:t>2.6. Планы утверждаются Председателем Правительства Ульяновской области не позднее 15 числа месяца, предшествующего очередному полугодию.</w:t>
      </w:r>
    </w:p>
    <w:p w:rsidR="00F21D69" w:rsidRDefault="00F21D69">
      <w:pPr>
        <w:pStyle w:val="ConsPlusNormal"/>
        <w:jc w:val="both"/>
      </w:pPr>
      <w:r>
        <w:t xml:space="preserve">(в ред. постановлений Правительства Ульяновской области от 31.03.2016 </w:t>
      </w:r>
      <w:hyperlink r:id="rId77" w:history="1">
        <w:r>
          <w:rPr>
            <w:color w:val="0000FF"/>
          </w:rPr>
          <w:t>N 130-П</w:t>
        </w:r>
      </w:hyperlink>
      <w:r>
        <w:t xml:space="preserve">, от 26.09.2017 </w:t>
      </w:r>
      <w:hyperlink r:id="rId78" w:history="1">
        <w:r>
          <w:rPr>
            <w:color w:val="0000FF"/>
          </w:rPr>
          <w:t>N 462-П</w:t>
        </w:r>
      </w:hyperlink>
      <w:r>
        <w:t xml:space="preserve">, от 28.09.2018 </w:t>
      </w:r>
      <w:hyperlink r:id="rId79" w:history="1">
        <w:r>
          <w:rPr>
            <w:color w:val="0000FF"/>
          </w:rPr>
          <w:t>N 465-П</w:t>
        </w:r>
      </w:hyperlink>
      <w:r>
        <w:t>)</w:t>
      </w:r>
    </w:p>
    <w:p w:rsidR="00F21D69" w:rsidRDefault="00F21D69">
      <w:pPr>
        <w:pStyle w:val="ConsPlusNormal"/>
        <w:spacing w:before="220"/>
        <w:ind w:firstLine="540"/>
        <w:jc w:val="both"/>
      </w:pPr>
      <w:r>
        <w:t>2.7. Внесение изменений в Планы осуществляется по мере необходимости, но не чаще чем 1 раз в квартал.</w:t>
      </w:r>
    </w:p>
    <w:p w:rsidR="00F21D69" w:rsidRDefault="00F21D69">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27.03.2015 N 131-П)</w:t>
      </w:r>
    </w:p>
    <w:p w:rsidR="00F21D69" w:rsidRDefault="00F21D69">
      <w:pPr>
        <w:pStyle w:val="ConsPlusNormal"/>
        <w:spacing w:before="220"/>
        <w:ind w:firstLine="540"/>
        <w:jc w:val="both"/>
      </w:pPr>
      <w:r>
        <w:t xml:space="preserve">Абзац исключен. - </w:t>
      </w:r>
      <w:hyperlink r:id="rId81" w:history="1">
        <w:r>
          <w:rPr>
            <w:color w:val="0000FF"/>
          </w:rPr>
          <w:t>Постановление</w:t>
        </w:r>
      </w:hyperlink>
      <w:r>
        <w:t xml:space="preserve"> Правительства Ульяновской области от 22.01.2016 N 17-П.</w:t>
      </w:r>
    </w:p>
    <w:p w:rsidR="00F21D69" w:rsidRDefault="00F21D69">
      <w:pPr>
        <w:pStyle w:val="ConsPlusNormal"/>
        <w:spacing w:before="220"/>
        <w:ind w:firstLine="540"/>
        <w:jc w:val="both"/>
      </w:pPr>
      <w:r>
        <w:t>2.8. Планы (с учетом изменений) подлежат размещению на официальном сайте Губернатора и Правительства Ульяновской области не позднее 3 рабочих дней со дня его утверждения (изменения).</w:t>
      </w:r>
    </w:p>
    <w:p w:rsidR="00F21D69" w:rsidRDefault="00F21D69">
      <w:pPr>
        <w:pStyle w:val="ConsPlusNormal"/>
        <w:jc w:val="both"/>
      </w:pPr>
      <w:r>
        <w:t xml:space="preserve">(в ред. постановлений Правительства Ульяновской области от 27.03.2015 </w:t>
      </w:r>
      <w:hyperlink r:id="rId82" w:history="1">
        <w:r>
          <w:rPr>
            <w:color w:val="0000FF"/>
          </w:rPr>
          <w:t>N 131-П</w:t>
        </w:r>
      </w:hyperlink>
      <w:r>
        <w:t xml:space="preserve">, от 22.01.2016 </w:t>
      </w:r>
      <w:hyperlink r:id="rId83" w:history="1">
        <w:r>
          <w:rPr>
            <w:color w:val="0000FF"/>
          </w:rPr>
          <w:t>N 17-П</w:t>
        </w:r>
      </w:hyperlink>
      <w:r>
        <w:t xml:space="preserve">, от 26.09.2017 </w:t>
      </w:r>
      <w:hyperlink r:id="rId84" w:history="1">
        <w:r>
          <w:rPr>
            <w:color w:val="0000FF"/>
          </w:rPr>
          <w:t>N 462-П</w:t>
        </w:r>
      </w:hyperlink>
      <w:r>
        <w:t xml:space="preserve">, от 28.09.2018 </w:t>
      </w:r>
      <w:hyperlink r:id="rId85" w:history="1">
        <w:r>
          <w:rPr>
            <w:color w:val="0000FF"/>
          </w:rPr>
          <w:t>N 465-П</w:t>
        </w:r>
      </w:hyperlink>
      <w:r>
        <w:t>)</w:t>
      </w:r>
    </w:p>
    <w:p w:rsidR="00F21D69" w:rsidRDefault="00F21D69">
      <w:pPr>
        <w:pStyle w:val="ConsPlusNormal"/>
        <w:jc w:val="both"/>
      </w:pPr>
    </w:p>
    <w:p w:rsidR="00F21D69" w:rsidRDefault="00F21D69">
      <w:pPr>
        <w:pStyle w:val="ConsPlusTitle"/>
        <w:jc w:val="center"/>
        <w:outlineLvl w:val="1"/>
      </w:pPr>
      <w:r>
        <w:t>3. Порядок организации контрольных мероприятий в рамках</w:t>
      </w:r>
    </w:p>
    <w:p w:rsidR="00F21D69" w:rsidRDefault="00F21D69">
      <w:pPr>
        <w:pStyle w:val="ConsPlusTitle"/>
        <w:jc w:val="center"/>
      </w:pPr>
      <w:r>
        <w:t>контрольной деятельности Контрольного управления</w:t>
      </w:r>
    </w:p>
    <w:p w:rsidR="00F21D69" w:rsidRDefault="00F21D69">
      <w:pPr>
        <w:pStyle w:val="ConsPlusNormal"/>
        <w:jc w:val="center"/>
      </w:pPr>
      <w:r>
        <w:t>(в ред. постановлений Правительства Ульяновской области</w:t>
      </w:r>
    </w:p>
    <w:p w:rsidR="00F21D69" w:rsidRDefault="00F21D69">
      <w:pPr>
        <w:pStyle w:val="ConsPlusNormal"/>
        <w:jc w:val="center"/>
      </w:pPr>
      <w:r>
        <w:t xml:space="preserve">от 22.01.2016 </w:t>
      </w:r>
      <w:hyperlink r:id="rId86" w:history="1">
        <w:r>
          <w:rPr>
            <w:color w:val="0000FF"/>
          </w:rPr>
          <w:t>N 17-П</w:t>
        </w:r>
      </w:hyperlink>
      <w:r>
        <w:t xml:space="preserve">, от 26.09.2017 </w:t>
      </w:r>
      <w:hyperlink r:id="rId87" w:history="1">
        <w:r>
          <w:rPr>
            <w:color w:val="0000FF"/>
          </w:rPr>
          <w:t>N 462-П</w:t>
        </w:r>
      </w:hyperlink>
      <w:r>
        <w:t>)</w:t>
      </w:r>
    </w:p>
    <w:p w:rsidR="00F21D69" w:rsidRDefault="00F21D69">
      <w:pPr>
        <w:pStyle w:val="ConsPlusNormal"/>
        <w:jc w:val="both"/>
      </w:pPr>
    </w:p>
    <w:p w:rsidR="00F21D69" w:rsidRDefault="00F21D69">
      <w:pPr>
        <w:pStyle w:val="ConsPlusTitle"/>
        <w:jc w:val="center"/>
        <w:outlineLvl w:val="2"/>
      </w:pPr>
      <w:r>
        <w:t>3.1. Общие требования к порядку организации и</w:t>
      </w:r>
    </w:p>
    <w:p w:rsidR="00F21D69" w:rsidRDefault="00F21D69">
      <w:pPr>
        <w:pStyle w:val="ConsPlusTitle"/>
        <w:jc w:val="center"/>
      </w:pPr>
      <w:r>
        <w:t>реализации результатов контрольных мероприятий</w:t>
      </w:r>
    </w:p>
    <w:p w:rsidR="00F21D69" w:rsidRDefault="00F21D69">
      <w:pPr>
        <w:pStyle w:val="ConsPlusNormal"/>
        <w:jc w:val="both"/>
      </w:pPr>
    </w:p>
    <w:p w:rsidR="00F21D69" w:rsidRDefault="00F21D69">
      <w:pPr>
        <w:pStyle w:val="ConsPlusNormal"/>
        <w:ind w:firstLine="540"/>
        <w:jc w:val="both"/>
      </w:pPr>
      <w:r>
        <w:t>3.1.1. Основанием для проведения плановых контрольных мероприятий являются Планы и распоряжения Правительства Ульяновской области о назначении контрольных мероприятий.</w:t>
      </w:r>
    </w:p>
    <w:p w:rsidR="00F21D69" w:rsidRDefault="00F21D69">
      <w:pPr>
        <w:pStyle w:val="ConsPlusNormal"/>
        <w:spacing w:before="220"/>
        <w:ind w:firstLine="540"/>
        <w:jc w:val="both"/>
      </w:pPr>
      <w:r>
        <w:t xml:space="preserve">Внеплановые контрольные мероприятия проводятся на основании поручений лиц или информации, указанных в </w:t>
      </w:r>
      <w:hyperlink w:anchor="P61" w:history="1">
        <w:r>
          <w:rPr>
            <w:color w:val="0000FF"/>
          </w:rPr>
          <w:t>пункте 1.6 раздела 1</w:t>
        </w:r>
      </w:hyperlink>
      <w:r>
        <w:t xml:space="preserve"> настоящего Порядка, и распоряжений Правительства Ульяновской области о назначении внеплановых контрольных мероприятий.</w:t>
      </w:r>
    </w:p>
    <w:p w:rsidR="00F21D69" w:rsidRDefault="00F21D69">
      <w:pPr>
        <w:pStyle w:val="ConsPlusNormal"/>
        <w:jc w:val="both"/>
      </w:pPr>
      <w:r>
        <w:t xml:space="preserve">(п. 3.1.1 в ред. </w:t>
      </w:r>
      <w:hyperlink r:id="rId88"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3.1.2. Распоряжение Правительства Ульяновской области о назначении контрольного мероприятия должно содержать следующие сведения:</w:t>
      </w:r>
    </w:p>
    <w:p w:rsidR="00F21D69" w:rsidRDefault="00F21D69">
      <w:pPr>
        <w:pStyle w:val="ConsPlusNormal"/>
        <w:jc w:val="both"/>
      </w:pPr>
      <w:r>
        <w:t xml:space="preserve">(в ред. постановлений Правительства Ульяновской области от 22.01.2016 </w:t>
      </w:r>
      <w:hyperlink r:id="rId89" w:history="1">
        <w:r>
          <w:rPr>
            <w:color w:val="0000FF"/>
          </w:rPr>
          <w:t>N 17-П</w:t>
        </w:r>
      </w:hyperlink>
      <w:r>
        <w:t xml:space="preserve">, от 26.09.2017 </w:t>
      </w:r>
      <w:hyperlink r:id="rId90" w:history="1">
        <w:r>
          <w:rPr>
            <w:color w:val="0000FF"/>
          </w:rPr>
          <w:t>N 462-П</w:t>
        </w:r>
      </w:hyperlink>
      <w:r>
        <w:t>)</w:t>
      </w:r>
    </w:p>
    <w:p w:rsidR="00F21D69" w:rsidRDefault="00F21D69">
      <w:pPr>
        <w:pStyle w:val="ConsPlusNormal"/>
        <w:spacing w:before="220"/>
        <w:ind w:firstLine="540"/>
        <w:jc w:val="both"/>
      </w:pPr>
      <w:r>
        <w:t>а) наименование объекта контроля;</w:t>
      </w:r>
    </w:p>
    <w:p w:rsidR="00F21D69" w:rsidRDefault="00F21D69">
      <w:pPr>
        <w:pStyle w:val="ConsPlusNormal"/>
        <w:spacing w:before="220"/>
        <w:ind w:firstLine="540"/>
        <w:jc w:val="both"/>
      </w:pPr>
      <w:r>
        <w:t>б) тема контрольного мероприятия;</w:t>
      </w:r>
    </w:p>
    <w:p w:rsidR="00F21D69" w:rsidRDefault="00F21D69">
      <w:pPr>
        <w:pStyle w:val="ConsPlusNormal"/>
        <w:spacing w:before="220"/>
        <w:ind w:firstLine="540"/>
        <w:jc w:val="both"/>
      </w:pPr>
      <w:r>
        <w:t>в) проверяемый период (при необходимости);</w:t>
      </w:r>
    </w:p>
    <w:p w:rsidR="00F21D69" w:rsidRDefault="00F21D69">
      <w:pPr>
        <w:pStyle w:val="ConsPlusNormal"/>
        <w:spacing w:before="220"/>
        <w:ind w:firstLine="540"/>
        <w:jc w:val="both"/>
      </w:pPr>
      <w:r>
        <w:t>г) основание проведения контрольного мероприятия;</w:t>
      </w:r>
    </w:p>
    <w:p w:rsidR="00F21D69" w:rsidRDefault="00F21D69">
      <w:pPr>
        <w:pStyle w:val="ConsPlusNormal"/>
        <w:spacing w:before="220"/>
        <w:ind w:firstLine="540"/>
        <w:jc w:val="both"/>
      </w:pPr>
      <w:r>
        <w:t>д) срок проведения контрольного мероприятия;</w:t>
      </w:r>
    </w:p>
    <w:p w:rsidR="00F21D69" w:rsidRDefault="00F21D69">
      <w:pPr>
        <w:pStyle w:val="ConsPlusNormal"/>
        <w:spacing w:before="220"/>
        <w:ind w:firstLine="540"/>
        <w:jc w:val="both"/>
      </w:pPr>
      <w:r>
        <w:t>е) состав должностных лиц Контрольного управления, уполномоченных на проведение контрольного мероприятия.</w:t>
      </w:r>
    </w:p>
    <w:p w:rsidR="00F21D69" w:rsidRDefault="00F21D69">
      <w:pPr>
        <w:pStyle w:val="ConsPlusNormal"/>
        <w:jc w:val="both"/>
      </w:pPr>
      <w:r>
        <w:t xml:space="preserve">(в ред. постановлений Правительства Ульяновской области от 22.01.2016 </w:t>
      </w:r>
      <w:hyperlink r:id="rId91" w:history="1">
        <w:r>
          <w:rPr>
            <w:color w:val="0000FF"/>
          </w:rPr>
          <w:t>N 17-П</w:t>
        </w:r>
      </w:hyperlink>
      <w:r>
        <w:t xml:space="preserve">, от 26.09.2017 </w:t>
      </w:r>
      <w:hyperlink r:id="rId92" w:history="1">
        <w:r>
          <w:rPr>
            <w:color w:val="0000FF"/>
          </w:rPr>
          <w:t>N 462-П</w:t>
        </w:r>
      </w:hyperlink>
      <w:r>
        <w:t>)</w:t>
      </w:r>
    </w:p>
    <w:p w:rsidR="00F21D69" w:rsidRDefault="00F21D69">
      <w:pPr>
        <w:pStyle w:val="ConsPlusNormal"/>
        <w:spacing w:before="220"/>
        <w:ind w:firstLine="540"/>
        <w:jc w:val="both"/>
      </w:pPr>
      <w:r>
        <w:t>3.1.3. Решение о приостановлении контрольного мероприятия принимается Председателем Правительства Ульяновской области на основании мотивированного предложения начальника Контрольного управления в случаях, предусмотренных настоящим Порядком.</w:t>
      </w:r>
    </w:p>
    <w:p w:rsidR="00F21D69" w:rsidRDefault="00F21D69">
      <w:pPr>
        <w:pStyle w:val="ConsPlusNormal"/>
        <w:jc w:val="both"/>
      </w:pPr>
      <w:r>
        <w:t xml:space="preserve">(в ред. постановлений Правительства Ульяновской области от 22.01.2016 </w:t>
      </w:r>
      <w:hyperlink r:id="rId93" w:history="1">
        <w:r>
          <w:rPr>
            <w:color w:val="0000FF"/>
          </w:rPr>
          <w:t>N 17-П</w:t>
        </w:r>
      </w:hyperlink>
      <w:r>
        <w:t xml:space="preserve">, от 26.09.2017 </w:t>
      </w:r>
      <w:hyperlink r:id="rId94" w:history="1">
        <w:r>
          <w:rPr>
            <w:color w:val="0000FF"/>
          </w:rPr>
          <w:t>N 462-П</w:t>
        </w:r>
      </w:hyperlink>
      <w:r>
        <w:t>)</w:t>
      </w:r>
    </w:p>
    <w:p w:rsidR="00F21D69" w:rsidRDefault="00F21D69">
      <w:pPr>
        <w:pStyle w:val="ConsPlusNormal"/>
        <w:spacing w:before="220"/>
        <w:ind w:firstLine="540"/>
        <w:jc w:val="both"/>
      </w:pPr>
      <w:r>
        <w:t>На время приостановления контрольного мероприятия течение его срока прерывается.</w:t>
      </w:r>
    </w:p>
    <w:p w:rsidR="00F21D69" w:rsidRDefault="00F21D69">
      <w:pPr>
        <w:pStyle w:val="ConsPlusNormal"/>
        <w:spacing w:before="220"/>
        <w:ind w:firstLine="540"/>
        <w:jc w:val="both"/>
      </w:pPr>
      <w:r>
        <w:t>3.1.4. Возобновление контрольного мероприятия осуществляется в срок не позднее 1 рабочего дня, следующего за днем окончания периода приостановления контрольного мероприятия.</w:t>
      </w:r>
    </w:p>
    <w:p w:rsidR="00F21D69" w:rsidRDefault="00F21D69">
      <w:pPr>
        <w:pStyle w:val="ConsPlusNormal"/>
        <w:spacing w:before="220"/>
        <w:ind w:firstLine="540"/>
        <w:jc w:val="both"/>
      </w:pPr>
      <w:r>
        <w:t>3.1.5. Приостановление контрольного мероприятия осуществляется на основании распоряжения Правительства Ульяновской области.</w:t>
      </w:r>
    </w:p>
    <w:p w:rsidR="00F21D69" w:rsidRDefault="00F21D69">
      <w:pPr>
        <w:pStyle w:val="ConsPlusNormal"/>
        <w:jc w:val="both"/>
      </w:pPr>
      <w:r>
        <w:t xml:space="preserve">(в ред. постановлений Правительства Ульяновской области от 22.01.2016 </w:t>
      </w:r>
      <w:hyperlink r:id="rId95" w:history="1">
        <w:r>
          <w:rPr>
            <w:color w:val="0000FF"/>
          </w:rPr>
          <w:t>N 17-П</w:t>
        </w:r>
      </w:hyperlink>
      <w:r>
        <w:t xml:space="preserve">, от 26.09.2017 </w:t>
      </w:r>
      <w:hyperlink r:id="rId96" w:history="1">
        <w:r>
          <w:rPr>
            <w:color w:val="0000FF"/>
          </w:rPr>
          <w:t>N 462-П</w:t>
        </w:r>
      </w:hyperlink>
      <w:r>
        <w:t>)</w:t>
      </w:r>
    </w:p>
    <w:p w:rsidR="00F21D69" w:rsidRDefault="00F21D69">
      <w:pPr>
        <w:pStyle w:val="ConsPlusNormal"/>
        <w:spacing w:before="220"/>
        <w:ind w:firstLine="540"/>
        <w:jc w:val="both"/>
      </w:pPr>
      <w:r>
        <w:t>3.1.6. Проведение контрольного мероприятия подлежит документированию. Документация о проведении контрольного мероприятия должна содержать:</w:t>
      </w:r>
    </w:p>
    <w:p w:rsidR="00F21D69" w:rsidRDefault="00F21D69">
      <w:pPr>
        <w:pStyle w:val="ConsPlusNormal"/>
        <w:spacing w:before="220"/>
        <w:ind w:firstLine="540"/>
        <w:jc w:val="both"/>
      </w:pPr>
      <w:r>
        <w:t>а) документы, отражающие подготовку контрольного мероприятия, включая программу контрольного мероприятия;</w:t>
      </w:r>
    </w:p>
    <w:p w:rsidR="00F21D69" w:rsidRDefault="00F21D69">
      <w:pPr>
        <w:pStyle w:val="ConsPlusNormal"/>
        <w:jc w:val="both"/>
      </w:pPr>
      <w:r>
        <w:t xml:space="preserve">(в ред. </w:t>
      </w:r>
      <w:hyperlink r:id="rId97"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lastRenderedPageBreak/>
        <w:t>б) документы о выполнении контрольных действий с указанием исполнителей и времени выполнения (акты контрольных обмеров, акты визуальных осмотров, акты инвентаризации денежных средств и нефинансовых активов и другие);</w:t>
      </w:r>
    </w:p>
    <w:p w:rsidR="00F21D69" w:rsidRDefault="00F21D69">
      <w:pPr>
        <w:pStyle w:val="ConsPlusNormal"/>
        <w:spacing w:before="220"/>
        <w:ind w:firstLine="540"/>
        <w:jc w:val="both"/>
      </w:pPr>
      <w:r>
        <w:t>в) документальные доказательства, подтверждающие выявленные нарушения;</w:t>
      </w:r>
    </w:p>
    <w:p w:rsidR="00F21D69" w:rsidRDefault="00F21D69">
      <w:pPr>
        <w:pStyle w:val="ConsPlusNormal"/>
        <w:spacing w:before="220"/>
        <w:ind w:firstLine="540"/>
        <w:jc w:val="both"/>
      </w:pPr>
      <w:r>
        <w:t>г) письменные объяснения должностных лиц объекта контроля по выявленным нарушениям;</w:t>
      </w:r>
    </w:p>
    <w:p w:rsidR="00F21D69" w:rsidRDefault="00F21D69">
      <w:pPr>
        <w:pStyle w:val="ConsPlusNormal"/>
        <w:spacing w:before="220"/>
        <w:ind w:firstLine="540"/>
        <w:jc w:val="both"/>
      </w:pPr>
      <w:r>
        <w:t>д) копии обращений, запросов Контрольного управления и полученные сведения по ним;</w:t>
      </w:r>
    </w:p>
    <w:p w:rsidR="00F21D69" w:rsidRDefault="00F21D69">
      <w:pPr>
        <w:pStyle w:val="ConsPlusNormal"/>
        <w:jc w:val="both"/>
      </w:pPr>
      <w:r>
        <w:t xml:space="preserve">(в ред. постановлений Правительства Ульяновской области от 22.01.2016 </w:t>
      </w:r>
      <w:hyperlink r:id="rId98" w:history="1">
        <w:r>
          <w:rPr>
            <w:color w:val="0000FF"/>
          </w:rPr>
          <w:t>N 17-П</w:t>
        </w:r>
      </w:hyperlink>
      <w:r>
        <w:t xml:space="preserve">, от 26.09.2017 </w:t>
      </w:r>
      <w:hyperlink r:id="rId99" w:history="1">
        <w:r>
          <w:rPr>
            <w:color w:val="0000FF"/>
          </w:rPr>
          <w:t>N 462-П</w:t>
        </w:r>
      </w:hyperlink>
      <w:r>
        <w:t>)</w:t>
      </w:r>
    </w:p>
    <w:p w:rsidR="00F21D69" w:rsidRDefault="00F21D69">
      <w:pPr>
        <w:pStyle w:val="ConsPlusNormal"/>
        <w:spacing w:before="220"/>
        <w:ind w:firstLine="540"/>
        <w:jc w:val="both"/>
      </w:pPr>
      <w:r>
        <w:t>е) документы, фиксирующие промежуточные результаты контрольных мероприятий (акты, заключения);</w:t>
      </w:r>
    </w:p>
    <w:p w:rsidR="00F21D69" w:rsidRDefault="00F21D69">
      <w:pPr>
        <w:pStyle w:val="ConsPlusNormal"/>
        <w:spacing w:before="220"/>
        <w:ind w:firstLine="540"/>
        <w:jc w:val="both"/>
      </w:pPr>
      <w:r>
        <w:t>ж) документы, фиксирующие окончательные результаты контрольных мероприятий (акты, заключения);</w:t>
      </w:r>
    </w:p>
    <w:p w:rsidR="00F21D69" w:rsidRDefault="00F21D69">
      <w:pPr>
        <w:pStyle w:val="ConsPlusNormal"/>
        <w:spacing w:before="220"/>
        <w:ind w:firstLine="540"/>
        <w:jc w:val="both"/>
      </w:pPr>
      <w:r>
        <w:t>з) возражения должностных лиц объекта контроля на акты проверок, ревизий, заключения обследований и заключения Контрольного управления на указанные возражения;</w:t>
      </w:r>
    </w:p>
    <w:p w:rsidR="00F21D69" w:rsidRDefault="00F21D69">
      <w:pPr>
        <w:pStyle w:val="ConsPlusNormal"/>
        <w:jc w:val="both"/>
      </w:pPr>
      <w:r>
        <w:t xml:space="preserve">(в ред. постановлений Правительства Ульяновской области от 22.01.2016 </w:t>
      </w:r>
      <w:hyperlink r:id="rId100" w:history="1">
        <w:r>
          <w:rPr>
            <w:color w:val="0000FF"/>
          </w:rPr>
          <w:t>N 17-П</w:t>
        </w:r>
      </w:hyperlink>
      <w:r>
        <w:t xml:space="preserve">, от 26.09.2017 </w:t>
      </w:r>
      <w:hyperlink r:id="rId101" w:history="1">
        <w:r>
          <w:rPr>
            <w:color w:val="0000FF"/>
          </w:rPr>
          <w:t>N 462-П</w:t>
        </w:r>
      </w:hyperlink>
      <w:r>
        <w:t>)</w:t>
      </w:r>
    </w:p>
    <w:p w:rsidR="00F21D69" w:rsidRDefault="00F21D69">
      <w:pPr>
        <w:pStyle w:val="ConsPlusNormal"/>
        <w:spacing w:before="220"/>
        <w:ind w:firstLine="540"/>
        <w:jc w:val="both"/>
      </w:pPr>
      <w:r>
        <w:t>и) другие материалы.</w:t>
      </w:r>
    </w:p>
    <w:p w:rsidR="00F21D69" w:rsidRDefault="00F21D69">
      <w:pPr>
        <w:pStyle w:val="ConsPlusNormal"/>
        <w:spacing w:before="220"/>
        <w:ind w:firstLine="540"/>
        <w:jc w:val="both"/>
      </w:pPr>
      <w:r>
        <w:t>Документация о проведении контрольного мероприятия учитывается и хранится в установленном порядке, в том числе с использованием автоматизированных информационных систем.</w:t>
      </w:r>
    </w:p>
    <w:p w:rsidR="00F21D69" w:rsidRDefault="00F21D69">
      <w:pPr>
        <w:pStyle w:val="ConsPlusNormal"/>
        <w:spacing w:before="220"/>
        <w:ind w:firstLine="540"/>
        <w:jc w:val="both"/>
      </w:pPr>
      <w:r>
        <w:t>3.1.7. Представления и (или) предписания Контрольного управления, составленные по результатам контрольных мероприятий, направляются объектам контроля не позднее 30 календарных дней с даты подписания акта, заключения по результатам контрольного мероприятия.</w:t>
      </w:r>
    </w:p>
    <w:p w:rsidR="00F21D69" w:rsidRDefault="00F21D69">
      <w:pPr>
        <w:pStyle w:val="ConsPlusNormal"/>
        <w:jc w:val="both"/>
      </w:pPr>
      <w:r>
        <w:t xml:space="preserve">(в ред. постановлений Правительства Ульяновской области от 22.01.2016 </w:t>
      </w:r>
      <w:hyperlink r:id="rId102" w:history="1">
        <w:r>
          <w:rPr>
            <w:color w:val="0000FF"/>
          </w:rPr>
          <w:t>N 17-П</w:t>
        </w:r>
      </w:hyperlink>
      <w:r>
        <w:t xml:space="preserve">, от 26.09.2017 </w:t>
      </w:r>
      <w:hyperlink r:id="rId103" w:history="1">
        <w:r>
          <w:rPr>
            <w:color w:val="0000FF"/>
          </w:rPr>
          <w:t>N 462-П</w:t>
        </w:r>
      </w:hyperlink>
      <w:r>
        <w:t>)</w:t>
      </w:r>
    </w:p>
    <w:p w:rsidR="00F21D69" w:rsidRDefault="00F21D69">
      <w:pPr>
        <w:pStyle w:val="ConsPlusNormal"/>
        <w:spacing w:before="220"/>
        <w:ind w:firstLine="540"/>
        <w:jc w:val="both"/>
      </w:pPr>
      <w:r>
        <w:t xml:space="preserve">3.1.8. Представления, предписания Контрольного управления, составленные по результатам контрольных мероприятий, подлежат исполнению объектом контроля в сроки, установленные Бюджетным </w:t>
      </w:r>
      <w:hyperlink r:id="rId104" w:history="1">
        <w:r>
          <w:rPr>
            <w:color w:val="0000FF"/>
          </w:rPr>
          <w:t>кодексом</w:t>
        </w:r>
      </w:hyperlink>
      <w:r>
        <w:t xml:space="preserve"> Российской Федерации.</w:t>
      </w:r>
    </w:p>
    <w:p w:rsidR="00F21D69" w:rsidRDefault="00F21D69">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Ульяновской области от 28.09.2018 N 465-П.</w:t>
      </w:r>
    </w:p>
    <w:p w:rsidR="00F21D69" w:rsidRDefault="00F21D69">
      <w:pPr>
        <w:pStyle w:val="ConsPlusNormal"/>
        <w:spacing w:before="220"/>
        <w:ind w:firstLine="540"/>
        <w:jc w:val="both"/>
      </w:pPr>
      <w:r>
        <w:t>Начальник Контрольного управления вправе продлить срок исполнения представления, предписания на основании мотивированного предложения должностного лица (руководителя группы должностных лиц) Контрольного управления, уполномоченного на проведение контрольного мероприятия, на срок не более 30 календарных дней.</w:t>
      </w:r>
    </w:p>
    <w:p w:rsidR="00F21D69" w:rsidRDefault="00F21D69">
      <w:pPr>
        <w:pStyle w:val="ConsPlusNormal"/>
        <w:spacing w:before="220"/>
        <w:ind w:firstLine="540"/>
        <w:jc w:val="both"/>
      </w:pPr>
      <w:r>
        <w:t>Порядок исполнения представлений, предписаний определяется содержанием требований Контрольного управления об устранении выявленных нарушений, о принятии мер по устранению причин и условий выявленных нарушений, возврате предоставленных средств областного бюджета, возмещении ущерба, причиненного Ульяновской области.</w:t>
      </w:r>
    </w:p>
    <w:p w:rsidR="00F21D69" w:rsidRDefault="00F21D69">
      <w:pPr>
        <w:pStyle w:val="ConsPlusNormal"/>
        <w:jc w:val="both"/>
      </w:pPr>
      <w:r>
        <w:t xml:space="preserve">(п. 3.1.8 в ред. </w:t>
      </w:r>
      <w:hyperlink r:id="rId107"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lastRenderedPageBreak/>
        <w:t>3.1.9. Отмена представлений, предписаний Контрольного управления, составленных по результатам контрольных мероприятий, осуществляется в судебном порядке в сроки, установленные законодательством для рассмотрения дел об оспаривании ненормативных правовых актов государственных органов.</w:t>
      </w:r>
    </w:p>
    <w:p w:rsidR="00F21D69" w:rsidRDefault="00F21D69">
      <w:pPr>
        <w:pStyle w:val="ConsPlusNormal"/>
        <w:jc w:val="both"/>
      </w:pPr>
      <w:r>
        <w:t xml:space="preserve">(в ред. постановлений Правительства Ульяновской области от 22.01.2016 </w:t>
      </w:r>
      <w:hyperlink r:id="rId108" w:history="1">
        <w:r>
          <w:rPr>
            <w:color w:val="0000FF"/>
          </w:rPr>
          <w:t>N 17-П</w:t>
        </w:r>
      </w:hyperlink>
      <w:r>
        <w:t xml:space="preserve">, от 26.09.2017 </w:t>
      </w:r>
      <w:hyperlink r:id="rId109" w:history="1">
        <w:r>
          <w:rPr>
            <w:color w:val="0000FF"/>
          </w:rPr>
          <w:t>N 462-П</w:t>
        </w:r>
      </w:hyperlink>
      <w:r>
        <w:t>)</w:t>
      </w:r>
    </w:p>
    <w:p w:rsidR="00F21D69" w:rsidRDefault="00F21D69">
      <w:pPr>
        <w:pStyle w:val="ConsPlusNormal"/>
        <w:spacing w:before="220"/>
        <w:ind w:firstLine="540"/>
        <w:jc w:val="both"/>
      </w:pPr>
      <w:r>
        <w:t xml:space="preserve">3.1.10. В случае неисполнения объектом контроля представления, предписания Контрольного управления, составленного по результатам контрольного мероприятия, а также при получении информации о совершении объектом контроля действий (бездействия), содержащих признаки административного правонарушения, уполномоченные должностные лица Контрольного управления в порядке, установленном </w:t>
      </w:r>
      <w:hyperlink r:id="rId110" w:history="1">
        <w:r>
          <w:rPr>
            <w:color w:val="0000FF"/>
          </w:rPr>
          <w:t>Кодексом</w:t>
        </w:r>
      </w:hyperlink>
      <w:r>
        <w:t xml:space="preserve"> Российской Федерации об административных правонарушениях, принимают меры к возбуждению дела об административном правонарушении и привлечению виновных должностных лиц к административной ответственности.</w:t>
      </w:r>
    </w:p>
    <w:p w:rsidR="00F21D69" w:rsidRDefault="00F21D69">
      <w:pPr>
        <w:pStyle w:val="ConsPlusNormal"/>
        <w:jc w:val="both"/>
      </w:pPr>
      <w:r>
        <w:t xml:space="preserve">(в ред. постановлений Правительства Ульяновской области от 22.01.2016 </w:t>
      </w:r>
      <w:hyperlink r:id="rId111" w:history="1">
        <w:r>
          <w:rPr>
            <w:color w:val="0000FF"/>
          </w:rPr>
          <w:t>N 17-П</w:t>
        </w:r>
      </w:hyperlink>
      <w:r>
        <w:t xml:space="preserve">, от 26.09.2017 </w:t>
      </w:r>
      <w:hyperlink r:id="rId112" w:history="1">
        <w:r>
          <w:rPr>
            <w:color w:val="0000FF"/>
          </w:rPr>
          <w:t>N 462-П</w:t>
        </w:r>
      </w:hyperlink>
      <w:r>
        <w:t>)</w:t>
      </w:r>
    </w:p>
    <w:p w:rsidR="00F21D69" w:rsidRDefault="00F21D69">
      <w:pPr>
        <w:pStyle w:val="ConsPlusNormal"/>
        <w:spacing w:before="220"/>
        <w:ind w:firstLine="540"/>
        <w:jc w:val="both"/>
      </w:pPr>
      <w:r>
        <w:t>В случае неисполнения объектом контроля предписаний Контрольного управления о возмещении ущерба, причиненного Ульяновской области, Контрольное управление обеспечивает обращение Правительства Ульяновской области в суд с исковыми заявлениями о возмещении такого ущерба.</w:t>
      </w:r>
    </w:p>
    <w:p w:rsidR="00F21D69" w:rsidRDefault="00F21D69">
      <w:pPr>
        <w:pStyle w:val="ConsPlusNormal"/>
        <w:jc w:val="both"/>
      </w:pPr>
      <w:r>
        <w:t xml:space="preserve">(в ред. </w:t>
      </w:r>
      <w:hyperlink r:id="rId113"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3.1.11. При получении информации о совершении объектом контроля действий (бездействия), содержащих признаки преступления, Контрольное управление направляет информацию о таких фактах и подтверждающие их документы в правоохранительные органы.</w:t>
      </w:r>
    </w:p>
    <w:p w:rsidR="00F21D69" w:rsidRDefault="00F21D69">
      <w:pPr>
        <w:pStyle w:val="ConsPlusNormal"/>
        <w:jc w:val="both"/>
      </w:pPr>
      <w:r>
        <w:t xml:space="preserve">(в ред. постановлений Правительства Ульяновской области от 22.01.2016 </w:t>
      </w:r>
      <w:hyperlink r:id="rId114" w:history="1">
        <w:r>
          <w:rPr>
            <w:color w:val="0000FF"/>
          </w:rPr>
          <w:t>N 17-П</w:t>
        </w:r>
      </w:hyperlink>
      <w:r>
        <w:t xml:space="preserve">, от 26.09.2017 </w:t>
      </w:r>
      <w:hyperlink r:id="rId115" w:history="1">
        <w:r>
          <w:rPr>
            <w:color w:val="0000FF"/>
          </w:rPr>
          <w:t>N 462-П</w:t>
        </w:r>
      </w:hyperlink>
      <w:r>
        <w:t>)</w:t>
      </w:r>
    </w:p>
    <w:p w:rsidR="00F21D69" w:rsidRDefault="00F21D69">
      <w:pPr>
        <w:pStyle w:val="ConsPlusNormal"/>
        <w:jc w:val="both"/>
      </w:pPr>
    </w:p>
    <w:p w:rsidR="00F21D69" w:rsidRDefault="00F21D69">
      <w:pPr>
        <w:pStyle w:val="ConsPlusTitle"/>
        <w:jc w:val="center"/>
        <w:outlineLvl w:val="2"/>
      </w:pPr>
      <w:r>
        <w:t>3.2. Проведение контрольного мероприятия в форме</w:t>
      </w:r>
    </w:p>
    <w:p w:rsidR="00F21D69" w:rsidRDefault="00F21D69">
      <w:pPr>
        <w:pStyle w:val="ConsPlusTitle"/>
        <w:jc w:val="center"/>
      </w:pPr>
      <w:r>
        <w:t>обследования</w:t>
      </w:r>
    </w:p>
    <w:p w:rsidR="00F21D69" w:rsidRDefault="00F21D69">
      <w:pPr>
        <w:pStyle w:val="ConsPlusNormal"/>
        <w:jc w:val="both"/>
      </w:pPr>
    </w:p>
    <w:p w:rsidR="00F21D69" w:rsidRDefault="00F21D69">
      <w:pPr>
        <w:pStyle w:val="ConsPlusNormal"/>
        <w:ind w:firstLine="540"/>
        <w:jc w:val="both"/>
      </w:pPr>
      <w:r>
        <w:t xml:space="preserve">3.2.1. Обследование проводится в порядке и сроки, установленные для выездных проверок (ревизий), за исключением положений, установленных для проведения обследования </w:t>
      </w:r>
      <w:hyperlink w:anchor="P207" w:history="1">
        <w:r>
          <w:rPr>
            <w:color w:val="0000FF"/>
          </w:rPr>
          <w:t>пунктами 3.2.2</w:t>
        </w:r>
      </w:hyperlink>
      <w:r>
        <w:t xml:space="preserve"> - </w:t>
      </w:r>
      <w:hyperlink w:anchor="P213" w:history="1">
        <w:r>
          <w:rPr>
            <w:color w:val="0000FF"/>
          </w:rPr>
          <w:t>3.2.5</w:t>
        </w:r>
      </w:hyperlink>
      <w:r>
        <w:t xml:space="preserve"> настоящего раздела.</w:t>
      </w:r>
    </w:p>
    <w:p w:rsidR="00F21D69" w:rsidRDefault="00F21D69">
      <w:pPr>
        <w:pStyle w:val="ConsPlusNormal"/>
        <w:spacing w:before="220"/>
        <w:ind w:firstLine="540"/>
        <w:jc w:val="both"/>
      </w:pPr>
      <w:bookmarkStart w:id="5" w:name="P207"/>
      <w:bookmarkEnd w:id="5"/>
      <w:r>
        <w:t>3.2.2. При обследовании осуществляется анализ и оценка состояния сферы деятельности объекта контроля, определенной распоряжением о его назначении.</w:t>
      </w:r>
    </w:p>
    <w:p w:rsidR="00F21D69" w:rsidRDefault="00F21D69">
      <w:pPr>
        <w:pStyle w:val="ConsPlusNormal"/>
        <w:jc w:val="both"/>
      </w:pPr>
      <w:r>
        <w:t xml:space="preserve">(в ред. </w:t>
      </w:r>
      <w:hyperlink r:id="rId116"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3.2.3. Результаты обследования оформляются заключением, которое подписывается должностным лицом (должностными лицами) Контрольного управления, уполномоченным на проведение обследования, не позднее последнего дня срока проведения обследования. Копия заключения в течение 10 рабочих дней после его подписания вручается (направляется) представителю объекта контроля в порядке, установленном </w:t>
      </w:r>
      <w:hyperlink w:anchor="P100" w:history="1">
        <w:r>
          <w:rPr>
            <w:color w:val="0000FF"/>
          </w:rPr>
          <w:t>пунктом 1.11 раздела 1</w:t>
        </w:r>
      </w:hyperlink>
      <w:r>
        <w:t xml:space="preserve"> настоящего Порядка.</w:t>
      </w:r>
    </w:p>
    <w:p w:rsidR="00F21D69" w:rsidRDefault="00F21D69">
      <w:pPr>
        <w:pStyle w:val="ConsPlusNormal"/>
        <w:jc w:val="both"/>
      </w:pPr>
      <w:r>
        <w:t xml:space="preserve">(в ред. постановлений Правительства Ульяновской области от 22.01.2016 </w:t>
      </w:r>
      <w:hyperlink r:id="rId117" w:history="1">
        <w:r>
          <w:rPr>
            <w:color w:val="0000FF"/>
          </w:rPr>
          <w:t>N 17-П</w:t>
        </w:r>
      </w:hyperlink>
      <w:r>
        <w:t xml:space="preserve">, от 26.09.2017 </w:t>
      </w:r>
      <w:hyperlink r:id="rId118" w:history="1">
        <w:r>
          <w:rPr>
            <w:color w:val="0000FF"/>
          </w:rPr>
          <w:t>N 462-П</w:t>
        </w:r>
      </w:hyperlink>
      <w:r>
        <w:t xml:space="preserve">, от 28.09.2018 </w:t>
      </w:r>
      <w:hyperlink r:id="rId119" w:history="1">
        <w:r>
          <w:rPr>
            <w:color w:val="0000FF"/>
          </w:rPr>
          <w:t>N 465-П</w:t>
        </w:r>
      </w:hyperlink>
      <w:r>
        <w:t>)</w:t>
      </w:r>
    </w:p>
    <w:p w:rsidR="00F21D69" w:rsidRDefault="00F21D69">
      <w:pPr>
        <w:pStyle w:val="ConsPlusNormal"/>
        <w:spacing w:before="220"/>
        <w:ind w:firstLine="540"/>
        <w:jc w:val="both"/>
      </w:pPr>
      <w:r>
        <w:t>3.2.4. Заключение и иные материалы обследования подлежат рассмотрению начальником Контрольного управления в срок не более 10 рабочих дней со дня вручения (направления) копии заключения представителю объекта контроля.</w:t>
      </w:r>
    </w:p>
    <w:p w:rsidR="00F21D69" w:rsidRDefault="00F21D69">
      <w:pPr>
        <w:pStyle w:val="ConsPlusNormal"/>
        <w:jc w:val="both"/>
      </w:pPr>
      <w:r>
        <w:t xml:space="preserve">(в ред. постановлений Правительства Ульяновской области от 22.01.2016 </w:t>
      </w:r>
      <w:hyperlink r:id="rId120" w:history="1">
        <w:r>
          <w:rPr>
            <w:color w:val="0000FF"/>
          </w:rPr>
          <w:t>N 17-П</w:t>
        </w:r>
      </w:hyperlink>
      <w:r>
        <w:t xml:space="preserve">, от 26.09.2017 </w:t>
      </w:r>
      <w:hyperlink r:id="rId121" w:history="1">
        <w:r>
          <w:rPr>
            <w:color w:val="0000FF"/>
          </w:rPr>
          <w:t>N 462-П</w:t>
        </w:r>
      </w:hyperlink>
      <w:r>
        <w:t>)</w:t>
      </w:r>
    </w:p>
    <w:p w:rsidR="00F21D69" w:rsidRDefault="00F21D69">
      <w:pPr>
        <w:pStyle w:val="ConsPlusNormal"/>
        <w:spacing w:before="220"/>
        <w:ind w:firstLine="540"/>
        <w:jc w:val="both"/>
      </w:pPr>
      <w:bookmarkStart w:id="6" w:name="P213"/>
      <w:bookmarkEnd w:id="6"/>
      <w:r>
        <w:lastRenderedPageBreak/>
        <w:t>3.2.5. 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F21D69" w:rsidRDefault="00F21D69">
      <w:pPr>
        <w:pStyle w:val="ConsPlusNormal"/>
        <w:jc w:val="both"/>
      </w:pPr>
    </w:p>
    <w:p w:rsidR="00F21D69" w:rsidRDefault="00F21D69">
      <w:pPr>
        <w:pStyle w:val="ConsPlusTitle"/>
        <w:jc w:val="center"/>
        <w:outlineLvl w:val="2"/>
      </w:pPr>
      <w:r>
        <w:t>3.3. Проведение контрольного мероприятия в форме</w:t>
      </w:r>
    </w:p>
    <w:p w:rsidR="00F21D69" w:rsidRDefault="00F21D69">
      <w:pPr>
        <w:pStyle w:val="ConsPlusTitle"/>
        <w:jc w:val="center"/>
      </w:pPr>
      <w:r>
        <w:t>камеральной проверки</w:t>
      </w:r>
    </w:p>
    <w:p w:rsidR="00F21D69" w:rsidRDefault="00F21D69">
      <w:pPr>
        <w:pStyle w:val="ConsPlusNormal"/>
        <w:jc w:val="both"/>
      </w:pPr>
    </w:p>
    <w:p w:rsidR="00F21D69" w:rsidRDefault="00F21D69">
      <w:pPr>
        <w:pStyle w:val="ConsPlusNormal"/>
        <w:ind w:firstLine="540"/>
        <w:jc w:val="both"/>
      </w:pPr>
      <w:r>
        <w:t>3.3.1. Камеральная проверка проводится по месту нахождения Контрольного управления и состоит в исследовании бюджетной (бухгалтерской) отчетности объекта контроля, а также информации, документов и материалов, полученных по запросам Контрольного управления и в ходе проведения встречных проверок.</w:t>
      </w:r>
    </w:p>
    <w:p w:rsidR="00F21D69" w:rsidRDefault="00F21D69">
      <w:pPr>
        <w:pStyle w:val="ConsPlusNormal"/>
        <w:jc w:val="both"/>
      </w:pPr>
      <w:r>
        <w:t xml:space="preserve">(в ред. постановлений Правительства Ульяновской области от 22.01.2016 </w:t>
      </w:r>
      <w:hyperlink r:id="rId122" w:history="1">
        <w:r>
          <w:rPr>
            <w:color w:val="0000FF"/>
          </w:rPr>
          <w:t>N 17-П</w:t>
        </w:r>
      </w:hyperlink>
      <w:r>
        <w:t xml:space="preserve">, от 26.09.2017 </w:t>
      </w:r>
      <w:hyperlink r:id="rId123" w:history="1">
        <w:r>
          <w:rPr>
            <w:color w:val="0000FF"/>
          </w:rPr>
          <w:t>N 462-П</w:t>
        </w:r>
      </w:hyperlink>
      <w:r>
        <w:t>)</w:t>
      </w:r>
    </w:p>
    <w:p w:rsidR="00F21D69" w:rsidRDefault="00F21D69">
      <w:pPr>
        <w:pStyle w:val="ConsPlusNormal"/>
        <w:spacing w:before="220"/>
        <w:ind w:firstLine="540"/>
        <w:jc w:val="both"/>
      </w:pPr>
      <w:r>
        <w:t>3.3.2. Камеральная проверка проводится должностным лицом (группой должностных лиц) Контрольного управления, уполномоченным на проведение камеральной проверки, и не может превышать 30 рабочих дней со дня ее назначения.</w:t>
      </w:r>
    </w:p>
    <w:p w:rsidR="00F21D69" w:rsidRDefault="00F21D69">
      <w:pPr>
        <w:pStyle w:val="ConsPlusNormal"/>
        <w:jc w:val="both"/>
      </w:pPr>
      <w:r>
        <w:t xml:space="preserve">(п. 3.3.2 в ред. </w:t>
      </w:r>
      <w:hyperlink r:id="rId124"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3.3.3. Председатель Правительства Ульяновской области вправе продлить срок проведения камеральной проверки на основании мотивированного предложения начальника Контрольного управления на срок не более 10 рабочих дней.</w:t>
      </w:r>
    </w:p>
    <w:p w:rsidR="00F21D69" w:rsidRDefault="00F21D69">
      <w:pPr>
        <w:pStyle w:val="ConsPlusNormal"/>
        <w:jc w:val="both"/>
      </w:pPr>
      <w:r>
        <w:t xml:space="preserve">(п. 3.3.3 в ред. </w:t>
      </w:r>
      <w:hyperlink r:id="rId125"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3.3.4. Результаты камеральной проверки оформляются актом, который подписывается должностным лицом (должностными лицами) Контрольного управления, уполномоченным на проведение камеральной проверки, не позднее последнего дня срока проведения камеральной проверки. Копия акта камеральной проверки в течение 3 рабочих дней после его подписания вручается (направляется) представителю объекта контроля в порядке, установленном </w:t>
      </w:r>
      <w:hyperlink w:anchor="P100" w:history="1">
        <w:r>
          <w:rPr>
            <w:color w:val="0000FF"/>
          </w:rPr>
          <w:t>пунктом 1.11 раздела 1</w:t>
        </w:r>
      </w:hyperlink>
      <w:r>
        <w:t xml:space="preserve"> настоящего Порядка.</w:t>
      </w:r>
    </w:p>
    <w:p w:rsidR="00F21D69" w:rsidRDefault="00F21D69">
      <w:pPr>
        <w:pStyle w:val="ConsPlusNormal"/>
        <w:jc w:val="both"/>
      </w:pPr>
      <w:r>
        <w:t xml:space="preserve">(в ред. постановлений Правительства Ульяновской области от 22.01.2016 </w:t>
      </w:r>
      <w:hyperlink r:id="rId126" w:history="1">
        <w:r>
          <w:rPr>
            <w:color w:val="0000FF"/>
          </w:rPr>
          <w:t>N 17-П</w:t>
        </w:r>
      </w:hyperlink>
      <w:r>
        <w:t xml:space="preserve">, от 26.09.2017 </w:t>
      </w:r>
      <w:hyperlink r:id="rId127" w:history="1">
        <w:r>
          <w:rPr>
            <w:color w:val="0000FF"/>
          </w:rPr>
          <w:t>N 462-П</w:t>
        </w:r>
      </w:hyperlink>
      <w:r>
        <w:t>)</w:t>
      </w:r>
    </w:p>
    <w:p w:rsidR="00F21D69" w:rsidRDefault="00F21D69">
      <w:pPr>
        <w:pStyle w:val="ConsPlusNormal"/>
        <w:spacing w:before="220"/>
        <w:ind w:firstLine="540"/>
        <w:jc w:val="both"/>
      </w:pPr>
      <w:r>
        <w:t>3.3.5. В случае, если в течение 5 рабочих дней со дня получения копии акта камеральной проверки объект контроля направит в Контрольное управление письменные возражения на акт, должностное лицо (руководитель группы должностных лиц) Контрольного управления, уполномоченное на проведение камеральной проверки, в течение 5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F21D69" w:rsidRDefault="00F21D69">
      <w:pPr>
        <w:pStyle w:val="ConsPlusNormal"/>
        <w:jc w:val="both"/>
      </w:pPr>
      <w:r>
        <w:t xml:space="preserve">(п. 3.3.5 в ред. </w:t>
      </w:r>
      <w:hyperlink r:id="rId128"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3.3.6. Заключение на возражения на акт камеральной проверки утверждается начальником Контрольного управления и в течение 3 рабочих дней после его утверждения вручается (направляется) представителю объекта контроля в порядке, установленном </w:t>
      </w:r>
      <w:hyperlink w:anchor="P100" w:history="1">
        <w:r>
          <w:rPr>
            <w:color w:val="0000FF"/>
          </w:rPr>
          <w:t>пунктом 1.11 раздела 1</w:t>
        </w:r>
      </w:hyperlink>
      <w:r>
        <w:t xml:space="preserve"> настоящего Порядка.</w:t>
      </w:r>
    </w:p>
    <w:p w:rsidR="00F21D69" w:rsidRDefault="00F21D69">
      <w:pPr>
        <w:pStyle w:val="ConsPlusNormal"/>
        <w:jc w:val="both"/>
      </w:pPr>
      <w:r>
        <w:t xml:space="preserve">(в ред. постановлений Правительства Ульяновской области от 22.01.2016 </w:t>
      </w:r>
      <w:hyperlink r:id="rId129" w:history="1">
        <w:r>
          <w:rPr>
            <w:color w:val="0000FF"/>
          </w:rPr>
          <w:t>N 17-П</w:t>
        </w:r>
      </w:hyperlink>
      <w:r>
        <w:t xml:space="preserve">, от 26.09.2017 </w:t>
      </w:r>
      <w:hyperlink r:id="rId130" w:history="1">
        <w:r>
          <w:rPr>
            <w:color w:val="0000FF"/>
          </w:rPr>
          <w:t>N 462-П</w:t>
        </w:r>
      </w:hyperlink>
      <w:r>
        <w:t>)</w:t>
      </w:r>
    </w:p>
    <w:p w:rsidR="00F21D69" w:rsidRDefault="00F21D69">
      <w:pPr>
        <w:pStyle w:val="ConsPlusNormal"/>
        <w:spacing w:before="220"/>
        <w:ind w:firstLine="540"/>
        <w:jc w:val="both"/>
      </w:pPr>
      <w:r>
        <w:t>3.3.7. Акт камеральной проверки и иные материалы камеральной проверки подлежат рассмотрению начальником Контрольного управления в срок не более 10 рабочих дней (при наличии письменных возражений на акт камеральной проверки - не более 20 рабочих дней) со дня вручения (направления) копии акта представителю объекта контроля.</w:t>
      </w:r>
    </w:p>
    <w:p w:rsidR="00F21D69" w:rsidRDefault="00F21D69">
      <w:pPr>
        <w:pStyle w:val="ConsPlusNormal"/>
        <w:jc w:val="both"/>
      </w:pPr>
      <w:r>
        <w:t xml:space="preserve">(в ред. постановлений Правительства Ульяновской области от 22.01.2016 </w:t>
      </w:r>
      <w:hyperlink r:id="rId131" w:history="1">
        <w:r>
          <w:rPr>
            <w:color w:val="0000FF"/>
          </w:rPr>
          <w:t>N 17-П</w:t>
        </w:r>
      </w:hyperlink>
      <w:r>
        <w:t xml:space="preserve">, от 26.09.2017 </w:t>
      </w:r>
      <w:hyperlink r:id="rId132" w:history="1">
        <w:r>
          <w:rPr>
            <w:color w:val="0000FF"/>
          </w:rPr>
          <w:t>N 462-П</w:t>
        </w:r>
      </w:hyperlink>
      <w:r>
        <w:t>)</w:t>
      </w:r>
    </w:p>
    <w:p w:rsidR="00F21D69" w:rsidRDefault="00F21D69">
      <w:pPr>
        <w:pStyle w:val="ConsPlusNormal"/>
        <w:spacing w:before="220"/>
        <w:ind w:firstLine="540"/>
        <w:jc w:val="both"/>
      </w:pPr>
      <w:bookmarkStart w:id="7" w:name="P232"/>
      <w:bookmarkEnd w:id="7"/>
      <w:r>
        <w:t xml:space="preserve">3.3.8. По итогам рассмотрения акта камеральной проверки и иных материалов камеральной </w:t>
      </w:r>
      <w:r>
        <w:lastRenderedPageBreak/>
        <w:t>проверки может быть принято решение:</w:t>
      </w:r>
    </w:p>
    <w:p w:rsidR="00F21D69" w:rsidRDefault="00F21D69">
      <w:pPr>
        <w:pStyle w:val="ConsPlusNormal"/>
        <w:spacing w:before="220"/>
        <w:ind w:firstLine="540"/>
        <w:jc w:val="both"/>
      </w:pPr>
      <w:r>
        <w:t>а) о направлении объекту контроля представления и (или) предписания;</w:t>
      </w:r>
    </w:p>
    <w:p w:rsidR="00F21D69" w:rsidRDefault="00F21D69">
      <w:pPr>
        <w:pStyle w:val="ConsPlusNormal"/>
        <w:spacing w:before="220"/>
        <w:ind w:firstLine="540"/>
        <w:jc w:val="both"/>
      </w:pPr>
      <w:r>
        <w:t>б) о направлении Министерству финансов Ульяновской области уведомления о применении бюджетных мер принуждения;</w:t>
      </w:r>
    </w:p>
    <w:p w:rsidR="00F21D69" w:rsidRDefault="00F21D69">
      <w:pPr>
        <w:pStyle w:val="ConsPlusNormal"/>
        <w:jc w:val="both"/>
      </w:pPr>
      <w:r>
        <w:t xml:space="preserve">(пп. "б" в ред. </w:t>
      </w:r>
      <w:hyperlink r:id="rId133" w:history="1">
        <w:r>
          <w:rPr>
            <w:color w:val="0000FF"/>
          </w:rPr>
          <w:t>постановления</w:t>
        </w:r>
      </w:hyperlink>
      <w:r>
        <w:t xml:space="preserve"> Правительства Ульяновской области от 31.03.2016 N 130-П)</w:t>
      </w:r>
    </w:p>
    <w:p w:rsidR="00F21D69" w:rsidRDefault="00F21D69">
      <w:pPr>
        <w:pStyle w:val="ConsPlusNormal"/>
        <w:spacing w:before="220"/>
        <w:ind w:firstLine="540"/>
        <w:jc w:val="both"/>
      </w:pPr>
      <w:r>
        <w:t>в) о проведении внеплановой выездной проверки объекта контроля.</w:t>
      </w:r>
    </w:p>
    <w:p w:rsidR="00F21D69" w:rsidRDefault="00F21D69">
      <w:pPr>
        <w:pStyle w:val="ConsPlusNormal"/>
        <w:jc w:val="both"/>
      </w:pPr>
    </w:p>
    <w:p w:rsidR="00F21D69" w:rsidRDefault="00F21D69">
      <w:pPr>
        <w:pStyle w:val="ConsPlusTitle"/>
        <w:jc w:val="center"/>
        <w:outlineLvl w:val="2"/>
      </w:pPr>
      <w:r>
        <w:t>3.4. Проведение контрольного мероприятия в форме</w:t>
      </w:r>
    </w:p>
    <w:p w:rsidR="00F21D69" w:rsidRDefault="00F21D69">
      <w:pPr>
        <w:pStyle w:val="ConsPlusTitle"/>
        <w:jc w:val="center"/>
      </w:pPr>
      <w:r>
        <w:t>выездной проверки (ревизии)</w:t>
      </w:r>
    </w:p>
    <w:p w:rsidR="00F21D69" w:rsidRDefault="00F21D69">
      <w:pPr>
        <w:pStyle w:val="ConsPlusNormal"/>
        <w:jc w:val="both"/>
      </w:pPr>
    </w:p>
    <w:p w:rsidR="00F21D69" w:rsidRDefault="00F21D69">
      <w:pPr>
        <w:pStyle w:val="ConsPlusNormal"/>
        <w:ind w:firstLine="540"/>
        <w:jc w:val="both"/>
      </w:pPr>
      <w:r>
        <w:t>3.4.1. Выездная проверка (ревизия) проводится по месту нахождения объекта контроля путем исследования финансовых, бухгалтерских, отчетных документов иных документов объекта контроля, а также путем анализа и оценки полученной из них информации с учетом информации, содержащейся в устных и письменных объяснениях, справках и сведениях должностных, материально ответственных и иных лиц объекта контроля, и других контрольных действий.</w:t>
      </w:r>
    </w:p>
    <w:p w:rsidR="00F21D69" w:rsidRDefault="00F21D69">
      <w:pPr>
        <w:pStyle w:val="ConsPlusNormal"/>
        <w:jc w:val="both"/>
      </w:pPr>
      <w:r>
        <w:t xml:space="preserve">(в ред. </w:t>
      </w:r>
      <w:hyperlink r:id="rId134" w:history="1">
        <w:r>
          <w:rPr>
            <w:color w:val="0000FF"/>
          </w:rPr>
          <w:t>постановления</w:t>
        </w:r>
      </w:hyperlink>
      <w:r>
        <w:t xml:space="preserve"> Правительства Ульяновской области от 28.09.2018 N 465-П)</w:t>
      </w:r>
    </w:p>
    <w:p w:rsidR="00F21D69" w:rsidRDefault="00F21D69">
      <w:pPr>
        <w:pStyle w:val="ConsPlusNormal"/>
        <w:spacing w:before="220"/>
        <w:ind w:firstLine="540"/>
        <w:jc w:val="both"/>
      </w:pPr>
      <w:r>
        <w:t>Контрольные действия по определению фактического соответствия совершенных объектом контроля операций данным его бюджетной (бухгалтерской) отчетности и первичных документов проводятся путем осмотра, инвентаризации, наблюдения, пересчета, экспертизы, контрольных замеров и другими способами.</w:t>
      </w:r>
    </w:p>
    <w:p w:rsidR="00F21D69" w:rsidRDefault="00F21D69">
      <w:pPr>
        <w:pStyle w:val="ConsPlusNormal"/>
        <w:spacing w:before="220"/>
        <w:ind w:firstLine="540"/>
        <w:jc w:val="both"/>
      </w:pPr>
      <w:r>
        <w:t>При проведении выездной проверки (ревизии) могут проводиться исследования и экспертизы с использованием фото-, видео- и аудиотехники и приборов, а также иных видов техники и приборов (в том числе измерительных).</w:t>
      </w:r>
    </w:p>
    <w:p w:rsidR="00F21D69" w:rsidRDefault="00F21D69">
      <w:pPr>
        <w:pStyle w:val="ConsPlusNormal"/>
        <w:spacing w:before="220"/>
        <w:ind w:firstLine="540"/>
        <w:jc w:val="both"/>
      </w:pPr>
      <w:r>
        <w:t>3.4.2. Выездная проверка (ревизия) проводится должностным лицом (группой должностных лиц) Контрольного управления, уполномоченным на проведение выездной проверки (ревизии), и не может превышать 30 рабочих дней со дня ее назначения.</w:t>
      </w:r>
    </w:p>
    <w:p w:rsidR="00F21D69" w:rsidRDefault="00F21D69">
      <w:pPr>
        <w:pStyle w:val="ConsPlusNormal"/>
        <w:jc w:val="both"/>
      </w:pPr>
      <w:r>
        <w:t xml:space="preserve">(в ред. постановлений Правительства Ульяновской области от 22.01.2016 </w:t>
      </w:r>
      <w:hyperlink r:id="rId135" w:history="1">
        <w:r>
          <w:rPr>
            <w:color w:val="0000FF"/>
          </w:rPr>
          <w:t>N 17-П</w:t>
        </w:r>
      </w:hyperlink>
      <w:r>
        <w:t xml:space="preserve">, от 26.09.2017 </w:t>
      </w:r>
      <w:hyperlink r:id="rId136" w:history="1">
        <w:r>
          <w:rPr>
            <w:color w:val="0000FF"/>
          </w:rPr>
          <w:t>N 462-П</w:t>
        </w:r>
      </w:hyperlink>
      <w:r>
        <w:t>)</w:t>
      </w:r>
    </w:p>
    <w:p w:rsidR="00F21D69" w:rsidRDefault="00F21D69">
      <w:pPr>
        <w:pStyle w:val="ConsPlusNormal"/>
        <w:spacing w:before="220"/>
        <w:ind w:firstLine="540"/>
        <w:jc w:val="both"/>
      </w:pPr>
      <w:r>
        <w:t>3.4.3. Председатель Правительства Ульяновской области вправе продлить срок проведения выездной проверки (ревизии) на основании мотивированного предложения начальника Контрольного управления на срок не более 10 рабочих дней.</w:t>
      </w:r>
    </w:p>
    <w:p w:rsidR="00F21D69" w:rsidRDefault="00F21D69">
      <w:pPr>
        <w:pStyle w:val="ConsPlusNormal"/>
        <w:jc w:val="both"/>
      </w:pPr>
      <w:r>
        <w:t xml:space="preserve">(в ред. постановлений Правительства Ульяновской области от 22.01.2016 </w:t>
      </w:r>
      <w:hyperlink r:id="rId137" w:history="1">
        <w:r>
          <w:rPr>
            <w:color w:val="0000FF"/>
          </w:rPr>
          <w:t>N 17-П</w:t>
        </w:r>
      </w:hyperlink>
      <w:r>
        <w:t xml:space="preserve">, от 26.09.2017 </w:t>
      </w:r>
      <w:hyperlink r:id="rId138" w:history="1">
        <w:r>
          <w:rPr>
            <w:color w:val="0000FF"/>
          </w:rPr>
          <w:t>N 462-П</w:t>
        </w:r>
      </w:hyperlink>
      <w:r>
        <w:t>)</w:t>
      </w:r>
    </w:p>
    <w:p w:rsidR="00F21D69" w:rsidRDefault="00F21D69">
      <w:pPr>
        <w:pStyle w:val="ConsPlusNormal"/>
        <w:spacing w:before="220"/>
        <w:ind w:firstLine="540"/>
        <w:jc w:val="both"/>
      </w:pPr>
      <w:r>
        <w:t>3.4.4. Выездная проверка (ревизия) может быть приостановлена:</w:t>
      </w:r>
    </w:p>
    <w:p w:rsidR="00F21D69" w:rsidRDefault="00F21D69">
      <w:pPr>
        <w:pStyle w:val="ConsPlusNormal"/>
        <w:spacing w:before="220"/>
        <w:ind w:firstLine="540"/>
        <w:jc w:val="both"/>
      </w:pPr>
      <w:r>
        <w:t>а) при проведении встречной проверки и (или) обследования, исследований (экспертиз) - на период их организации и проведения;</w:t>
      </w:r>
    </w:p>
    <w:p w:rsidR="00F21D69" w:rsidRDefault="00F21D69">
      <w:pPr>
        <w:pStyle w:val="ConsPlusNormal"/>
        <w:spacing w:before="220"/>
        <w:ind w:firstLine="540"/>
        <w:jc w:val="both"/>
      </w:pPr>
      <w:r>
        <w:t>б) при отсутствии или неудовлетворительном состоянии бухгалтерского (бюджетного) учета объекта контроля - на период приведения объектом контроля бюджетной (бухгалтерской) отчетности в надлежащее состояние;</w:t>
      </w:r>
    </w:p>
    <w:p w:rsidR="00F21D69" w:rsidRDefault="00F21D69">
      <w:pPr>
        <w:pStyle w:val="ConsPlusNormal"/>
        <w:spacing w:before="220"/>
        <w:ind w:firstLine="540"/>
        <w:jc w:val="both"/>
      </w:pPr>
      <w:r>
        <w:t>в) при направлении запросов в организации или физическим лицам - на период со дня направления запроса до дня получения ответа на запрос;</w:t>
      </w:r>
    </w:p>
    <w:p w:rsidR="00F21D69" w:rsidRDefault="00F21D69">
      <w:pPr>
        <w:pStyle w:val="ConsPlusNormal"/>
        <w:spacing w:before="220"/>
        <w:ind w:firstLine="540"/>
        <w:jc w:val="both"/>
      </w:pPr>
      <w:r>
        <w:t>г)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rsidR="00F21D69" w:rsidRDefault="00F21D69">
      <w:pPr>
        <w:pStyle w:val="ConsPlusNormal"/>
        <w:spacing w:before="220"/>
        <w:ind w:firstLine="540"/>
        <w:jc w:val="both"/>
      </w:pPr>
      <w:r>
        <w:lastRenderedPageBreak/>
        <w:t xml:space="preserve">3.4.5. Результаты выездной проверки (ревизии) оформляются актом, который подписывается должностным лицом (должностными лицами) Контрольного управления, уполномоченным на проведение выездной проверки (ревизии), не позднее 3 рабочих дней со дня окончания срока проведения выездной проверки (ревизии). Копия акта выездной проверки (ревизии) в течение 10 рабочих дней после его подписания вручается (направляется) представителю объекта контроля в порядке, установленном </w:t>
      </w:r>
      <w:hyperlink w:anchor="P100" w:history="1">
        <w:r>
          <w:rPr>
            <w:color w:val="0000FF"/>
          </w:rPr>
          <w:t>пунктом 1.11 раздела 1</w:t>
        </w:r>
      </w:hyperlink>
      <w:r>
        <w:t xml:space="preserve"> настоящего Порядка.</w:t>
      </w:r>
    </w:p>
    <w:p w:rsidR="00F21D69" w:rsidRDefault="00F21D69">
      <w:pPr>
        <w:pStyle w:val="ConsPlusNormal"/>
        <w:jc w:val="both"/>
      </w:pPr>
      <w:r>
        <w:t xml:space="preserve">(в ред. постановлений Правительства Ульяновской области от 22.01.2016 </w:t>
      </w:r>
      <w:hyperlink r:id="rId139" w:history="1">
        <w:r>
          <w:rPr>
            <w:color w:val="0000FF"/>
          </w:rPr>
          <w:t>N 17-П</w:t>
        </w:r>
      </w:hyperlink>
      <w:r>
        <w:t xml:space="preserve">, от 26.09.2017 </w:t>
      </w:r>
      <w:hyperlink r:id="rId140" w:history="1">
        <w:r>
          <w:rPr>
            <w:color w:val="0000FF"/>
          </w:rPr>
          <w:t>N 462-П</w:t>
        </w:r>
      </w:hyperlink>
      <w:r>
        <w:t xml:space="preserve">, от 28.09.2018 </w:t>
      </w:r>
      <w:hyperlink r:id="rId141" w:history="1">
        <w:r>
          <w:rPr>
            <w:color w:val="0000FF"/>
          </w:rPr>
          <w:t>N 465-П</w:t>
        </w:r>
      </w:hyperlink>
      <w:r>
        <w:t>)</w:t>
      </w:r>
    </w:p>
    <w:p w:rsidR="00F21D69" w:rsidRDefault="00F21D69">
      <w:pPr>
        <w:pStyle w:val="ConsPlusNormal"/>
        <w:spacing w:before="220"/>
        <w:ind w:firstLine="540"/>
        <w:jc w:val="both"/>
      </w:pPr>
      <w:r>
        <w:t>3.4.6. В случае, если в течение 5 рабочих дней со дня получения копии акта выездной проверки (ревизии) объект контроля направит в Контрольное управление письменные возражения на акт, должностное лицо (руководитель группы должностных лиц) Контрольного управления, уполномоченное на проведение выездной проверки (ревизии), в течение 5 рабочих дней со дня поступления письменных возражений на акт рассматривает их обоснованность и оформляет письменное заключение на возражения.</w:t>
      </w:r>
    </w:p>
    <w:p w:rsidR="00F21D69" w:rsidRDefault="00F21D69">
      <w:pPr>
        <w:pStyle w:val="ConsPlusNormal"/>
        <w:jc w:val="both"/>
      </w:pPr>
      <w:r>
        <w:t xml:space="preserve">(п. 3.4.6 в ред. </w:t>
      </w:r>
      <w:hyperlink r:id="rId142"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3.4.7. Заключение на возражения на акт выездной проверки (ревизии) утверждается начальником Контрольного управления и в течение 3 рабочих дней после его утверждения вручается (направляется) представителю объекта контроля в порядке, установленном </w:t>
      </w:r>
      <w:hyperlink w:anchor="P100" w:history="1">
        <w:r>
          <w:rPr>
            <w:color w:val="0000FF"/>
          </w:rPr>
          <w:t>пунктом 1.11 раздела 1</w:t>
        </w:r>
      </w:hyperlink>
      <w:r>
        <w:t xml:space="preserve"> настоящего Порядка.</w:t>
      </w:r>
    </w:p>
    <w:p w:rsidR="00F21D69" w:rsidRDefault="00F21D69">
      <w:pPr>
        <w:pStyle w:val="ConsPlusNormal"/>
        <w:jc w:val="both"/>
      </w:pPr>
      <w:r>
        <w:t xml:space="preserve">(в ред. постановлений Правительства Ульяновской области от 22.01.2016 </w:t>
      </w:r>
      <w:hyperlink r:id="rId143" w:history="1">
        <w:r>
          <w:rPr>
            <w:color w:val="0000FF"/>
          </w:rPr>
          <w:t>N 17-П</w:t>
        </w:r>
      </w:hyperlink>
      <w:r>
        <w:t xml:space="preserve">, от 26.09.2017 </w:t>
      </w:r>
      <w:hyperlink r:id="rId144" w:history="1">
        <w:r>
          <w:rPr>
            <w:color w:val="0000FF"/>
          </w:rPr>
          <w:t>N 462-П</w:t>
        </w:r>
      </w:hyperlink>
      <w:r>
        <w:t>)</w:t>
      </w:r>
    </w:p>
    <w:p w:rsidR="00F21D69" w:rsidRDefault="00F21D69">
      <w:pPr>
        <w:pStyle w:val="ConsPlusNormal"/>
        <w:spacing w:before="220"/>
        <w:ind w:firstLine="540"/>
        <w:jc w:val="both"/>
      </w:pPr>
      <w:r>
        <w:t>3.4.8. Акт выездной проверки (ревизии) и иные материалы выездной проверки (ревизии) подлежат рассмотрению начальником Контрольного управления в срок не более 10 рабочих дней (при наличии письменных возражений на акт выездной проверки (ревизии) - не более 20 рабочих дней) со дня вручения (направления) копии акта представителю объекта контроля.</w:t>
      </w:r>
    </w:p>
    <w:p w:rsidR="00F21D69" w:rsidRDefault="00F21D69">
      <w:pPr>
        <w:pStyle w:val="ConsPlusNormal"/>
        <w:jc w:val="both"/>
      </w:pPr>
      <w:r>
        <w:t xml:space="preserve">(в ред. постановлений Правительства Ульяновской области от 22.01.2016 </w:t>
      </w:r>
      <w:hyperlink r:id="rId145" w:history="1">
        <w:r>
          <w:rPr>
            <w:color w:val="0000FF"/>
          </w:rPr>
          <w:t>N 17-П</w:t>
        </w:r>
      </w:hyperlink>
      <w:r>
        <w:t xml:space="preserve">, от 26.09.2017 </w:t>
      </w:r>
      <w:hyperlink r:id="rId146" w:history="1">
        <w:r>
          <w:rPr>
            <w:color w:val="0000FF"/>
          </w:rPr>
          <w:t>N 462-П</w:t>
        </w:r>
      </w:hyperlink>
      <w:r>
        <w:t>)</w:t>
      </w:r>
    </w:p>
    <w:p w:rsidR="00F21D69" w:rsidRDefault="00F21D69">
      <w:pPr>
        <w:pStyle w:val="ConsPlusNormal"/>
        <w:spacing w:before="220"/>
        <w:ind w:firstLine="540"/>
        <w:jc w:val="both"/>
      </w:pPr>
      <w:bookmarkStart w:id="8" w:name="P262"/>
      <w:bookmarkEnd w:id="8"/>
      <w:r>
        <w:t>3.4.9. По итогам рассмотрения акта выездной проверки (ревизии) и иных материалов выездной проверки (ревизии) может быть принято решение:</w:t>
      </w:r>
    </w:p>
    <w:p w:rsidR="00F21D69" w:rsidRDefault="00F21D69">
      <w:pPr>
        <w:pStyle w:val="ConsPlusNormal"/>
        <w:spacing w:before="220"/>
        <w:ind w:firstLine="540"/>
        <w:jc w:val="both"/>
      </w:pPr>
      <w:r>
        <w:t>а) о направлении объекту контроля представления и (или) предписания;</w:t>
      </w:r>
    </w:p>
    <w:p w:rsidR="00F21D69" w:rsidRDefault="00F21D69">
      <w:pPr>
        <w:pStyle w:val="ConsPlusNormal"/>
        <w:spacing w:before="220"/>
        <w:ind w:firstLine="540"/>
        <w:jc w:val="both"/>
      </w:pPr>
      <w:r>
        <w:t>б) о направлении Министерству финансов Ульяновской области уведомления о применении бюджетных мер принуждения;</w:t>
      </w:r>
    </w:p>
    <w:p w:rsidR="00F21D69" w:rsidRDefault="00F21D69">
      <w:pPr>
        <w:pStyle w:val="ConsPlusNormal"/>
        <w:jc w:val="both"/>
      </w:pPr>
      <w:r>
        <w:t xml:space="preserve">(пп. "б" в ред. </w:t>
      </w:r>
      <w:hyperlink r:id="rId147" w:history="1">
        <w:r>
          <w:rPr>
            <w:color w:val="0000FF"/>
          </w:rPr>
          <w:t>постановления</w:t>
        </w:r>
      </w:hyperlink>
      <w:r>
        <w:t xml:space="preserve"> Правительства Ульяновской области от 31.03.2016 N 130-П)</w:t>
      </w:r>
    </w:p>
    <w:p w:rsidR="00F21D69" w:rsidRDefault="00F21D69">
      <w:pPr>
        <w:pStyle w:val="ConsPlusNormal"/>
        <w:spacing w:before="220"/>
        <w:ind w:firstLine="540"/>
        <w:jc w:val="both"/>
      </w:pPr>
      <w:r>
        <w:t>в) о проведении внеплановой выездной проверки (ревизии) объекта контроля при наличии обоснованных письменных возражений на акт выездной проверки (ревизии) и (или) представлении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выездной проверки (ревизии).</w:t>
      </w:r>
    </w:p>
    <w:p w:rsidR="00F21D69" w:rsidRDefault="00F21D69">
      <w:pPr>
        <w:pStyle w:val="ConsPlusNormal"/>
        <w:jc w:val="both"/>
      </w:pPr>
    </w:p>
    <w:p w:rsidR="00F21D69" w:rsidRDefault="00F21D69">
      <w:pPr>
        <w:pStyle w:val="ConsPlusTitle"/>
        <w:jc w:val="center"/>
        <w:outlineLvl w:val="2"/>
      </w:pPr>
      <w:r>
        <w:t>3.5. Проведение контрольного мероприятия в форме</w:t>
      </w:r>
    </w:p>
    <w:p w:rsidR="00F21D69" w:rsidRDefault="00F21D69">
      <w:pPr>
        <w:pStyle w:val="ConsPlusTitle"/>
        <w:jc w:val="center"/>
      </w:pPr>
      <w:r>
        <w:t>встречной проверки</w:t>
      </w:r>
    </w:p>
    <w:p w:rsidR="00F21D69" w:rsidRDefault="00F21D69">
      <w:pPr>
        <w:pStyle w:val="ConsPlusNormal"/>
        <w:jc w:val="both"/>
      </w:pPr>
    </w:p>
    <w:p w:rsidR="00F21D69" w:rsidRDefault="00F21D69">
      <w:pPr>
        <w:pStyle w:val="ConsPlusNormal"/>
        <w:ind w:firstLine="540"/>
        <w:jc w:val="both"/>
      </w:pPr>
      <w:r>
        <w:t xml:space="preserve">3.5.1. Проводимая в рамках выездной и (или) камеральной проверки встречная проверка назначается и проводится в порядке, установленном для камеральных и выездных проверок соответственно, за исключением срока проведения встречной проверки, который не может превышать 20 рабочих дней со дня ее назначения, и решений, принимаемых в соответствии с </w:t>
      </w:r>
      <w:hyperlink w:anchor="P232" w:history="1">
        <w:r>
          <w:rPr>
            <w:color w:val="0000FF"/>
          </w:rPr>
          <w:t>подпунктом 3.3.8 пункта 3.3</w:t>
        </w:r>
      </w:hyperlink>
      <w:r>
        <w:t xml:space="preserve"> и </w:t>
      </w:r>
      <w:hyperlink w:anchor="P262" w:history="1">
        <w:r>
          <w:rPr>
            <w:color w:val="0000FF"/>
          </w:rPr>
          <w:t>подпунктом 3.4.9 пункта 3.4</w:t>
        </w:r>
      </w:hyperlink>
      <w:r>
        <w:t xml:space="preserve"> настоящего раздела.</w:t>
      </w:r>
    </w:p>
    <w:p w:rsidR="00F21D69" w:rsidRDefault="00F21D69">
      <w:pPr>
        <w:pStyle w:val="ConsPlusNormal"/>
        <w:spacing w:before="220"/>
        <w:ind w:firstLine="540"/>
        <w:jc w:val="both"/>
      </w:pPr>
      <w:r>
        <w:lastRenderedPageBreak/>
        <w:t>3.5.2. Результаты встречной проверки оформляются актом, который прилагается к материалам выездной или камеральной проверки, в рамках которой она назначена.</w:t>
      </w:r>
    </w:p>
    <w:p w:rsidR="00F21D69" w:rsidRDefault="00F21D69">
      <w:pPr>
        <w:pStyle w:val="ConsPlusNormal"/>
        <w:jc w:val="both"/>
      </w:pPr>
    </w:p>
    <w:p w:rsidR="00F21D69" w:rsidRDefault="00F21D69">
      <w:pPr>
        <w:pStyle w:val="ConsPlusTitle"/>
        <w:jc w:val="center"/>
        <w:outlineLvl w:val="1"/>
      </w:pPr>
      <w:r>
        <w:t>4. Требования к составлению и представлению отчета о</w:t>
      </w:r>
    </w:p>
    <w:p w:rsidR="00F21D69" w:rsidRDefault="00F21D69">
      <w:pPr>
        <w:pStyle w:val="ConsPlusTitle"/>
        <w:jc w:val="center"/>
      </w:pPr>
      <w:r>
        <w:t>результатах контрольной деятельности Контрольного управления</w:t>
      </w:r>
    </w:p>
    <w:p w:rsidR="00F21D69" w:rsidRDefault="00F21D69">
      <w:pPr>
        <w:pStyle w:val="ConsPlusNormal"/>
        <w:jc w:val="center"/>
      </w:pPr>
      <w:r>
        <w:t>(в ред. постановлений Правительства Ульяновской области</w:t>
      </w:r>
    </w:p>
    <w:p w:rsidR="00F21D69" w:rsidRDefault="00F21D69">
      <w:pPr>
        <w:pStyle w:val="ConsPlusNormal"/>
        <w:jc w:val="center"/>
      </w:pPr>
      <w:r>
        <w:t xml:space="preserve">от 22.01.2016 </w:t>
      </w:r>
      <w:hyperlink r:id="rId148" w:history="1">
        <w:r>
          <w:rPr>
            <w:color w:val="0000FF"/>
          </w:rPr>
          <w:t>N 17-П</w:t>
        </w:r>
      </w:hyperlink>
      <w:r>
        <w:t xml:space="preserve">, от 26.09.2017 </w:t>
      </w:r>
      <w:hyperlink r:id="rId149" w:history="1">
        <w:r>
          <w:rPr>
            <w:color w:val="0000FF"/>
          </w:rPr>
          <w:t>N 462-П</w:t>
        </w:r>
      </w:hyperlink>
      <w:r>
        <w:t>)</w:t>
      </w:r>
    </w:p>
    <w:p w:rsidR="00F21D69" w:rsidRDefault="00F21D69">
      <w:pPr>
        <w:pStyle w:val="ConsPlusNormal"/>
        <w:jc w:val="both"/>
      </w:pPr>
    </w:p>
    <w:p w:rsidR="00F21D69" w:rsidRDefault="00F21D69">
      <w:pPr>
        <w:pStyle w:val="ConsPlusNormal"/>
        <w:ind w:firstLine="540"/>
        <w:jc w:val="both"/>
      </w:pPr>
      <w:r>
        <w:t>4.1. Отчет о результатах осуществления Контрольным управлением полномочий по внутреннему государственному финансовому контролю (далее - годовой отчет) составляется ежегодно в целях определения полноты и своевременности выполнения Планов на отчетный календарный год, эффективности контрольной деятельности Контрольного управления, а также проведения Правительством Ульяновской области анализа информации о результатах контрольных мероприятий, проведенных Контрольным управлением.</w:t>
      </w:r>
    </w:p>
    <w:p w:rsidR="00F21D69" w:rsidRDefault="00F21D69">
      <w:pPr>
        <w:pStyle w:val="ConsPlusNormal"/>
        <w:jc w:val="both"/>
      </w:pPr>
      <w:r>
        <w:t xml:space="preserve">(в ред. постановлений Правительства Ульяновской области от 22.01.2016 </w:t>
      </w:r>
      <w:hyperlink r:id="rId150" w:history="1">
        <w:r>
          <w:rPr>
            <w:color w:val="0000FF"/>
          </w:rPr>
          <w:t>N 17-П</w:t>
        </w:r>
      </w:hyperlink>
      <w:r>
        <w:t xml:space="preserve">, от 26.09.2017 </w:t>
      </w:r>
      <w:hyperlink r:id="rId151" w:history="1">
        <w:r>
          <w:rPr>
            <w:color w:val="0000FF"/>
          </w:rPr>
          <w:t>N 462-П</w:t>
        </w:r>
      </w:hyperlink>
      <w:r>
        <w:t>)</w:t>
      </w:r>
    </w:p>
    <w:p w:rsidR="00F21D69" w:rsidRDefault="00F21D69">
      <w:pPr>
        <w:pStyle w:val="ConsPlusNormal"/>
        <w:spacing w:before="220"/>
        <w:ind w:firstLine="540"/>
        <w:jc w:val="both"/>
      </w:pPr>
      <w:r>
        <w:t>4.2. В годовом отчете приводятся сведения об основных направлениях контрольной деятельности Контрольного управления в отчетном году и ее результатах, о состоянии финансовой дисциплины при расходовании средств областного бюджета и использовании материальных ценностей, находящихся в государственной собственности Ульяновской области, в сравнении с предыдущим отчетным годом, о числе должностных лиц, осуществляющих внутренний государственный финансовый контроль, и мерах по повышению их квалификации, о состоянии организационно-технического обеспечения контрольной деятельности Контрольного управления, о событиях, оказавших существенное влияние на состояние финансовой дисциплины и осуществление внутреннего государственного финансового контроля, иная информация.</w:t>
      </w:r>
    </w:p>
    <w:p w:rsidR="00F21D69" w:rsidRDefault="00F21D69">
      <w:pPr>
        <w:pStyle w:val="ConsPlusNormal"/>
        <w:jc w:val="both"/>
      </w:pPr>
      <w:r>
        <w:t xml:space="preserve">(п. 4.2 в ред. </w:t>
      </w:r>
      <w:hyperlink r:id="rId152" w:history="1">
        <w:r>
          <w:rPr>
            <w:color w:val="0000FF"/>
          </w:rPr>
          <w:t>постановления</w:t>
        </w:r>
      </w:hyperlink>
      <w:r>
        <w:t xml:space="preserve"> Правительства Ульяновской области от 26.09.2017 N 462-П)</w:t>
      </w:r>
    </w:p>
    <w:p w:rsidR="00F21D69" w:rsidRDefault="00F21D69">
      <w:pPr>
        <w:pStyle w:val="ConsPlusNormal"/>
        <w:spacing w:before="220"/>
        <w:ind w:firstLine="540"/>
        <w:jc w:val="both"/>
      </w:pPr>
      <w:r>
        <w:t>4.3. Годовой отчет подписывается начальником Контрольного управления и направляется Председателю Правительства Ульяновской области не позднее 1 марта года, следующего за отчетным.</w:t>
      </w:r>
    </w:p>
    <w:p w:rsidR="00F21D69" w:rsidRDefault="00F21D69">
      <w:pPr>
        <w:pStyle w:val="ConsPlusNormal"/>
        <w:jc w:val="both"/>
      </w:pPr>
      <w:r>
        <w:t xml:space="preserve">(в ред. постановлений Правительства Ульяновской области от 22.01.2016 </w:t>
      </w:r>
      <w:hyperlink r:id="rId153" w:history="1">
        <w:r>
          <w:rPr>
            <w:color w:val="0000FF"/>
          </w:rPr>
          <w:t>N 17-П</w:t>
        </w:r>
      </w:hyperlink>
      <w:r>
        <w:t xml:space="preserve">, от 26.09.2017 </w:t>
      </w:r>
      <w:hyperlink r:id="rId154" w:history="1">
        <w:r>
          <w:rPr>
            <w:color w:val="0000FF"/>
          </w:rPr>
          <w:t>N 462-П</w:t>
        </w:r>
      </w:hyperlink>
      <w:r>
        <w:t>)</w:t>
      </w:r>
    </w:p>
    <w:p w:rsidR="00F21D69" w:rsidRDefault="00F21D69">
      <w:pPr>
        <w:pStyle w:val="ConsPlusNormal"/>
        <w:jc w:val="both"/>
      </w:pPr>
    </w:p>
    <w:p w:rsidR="00F21D69" w:rsidRDefault="00F21D69">
      <w:pPr>
        <w:pStyle w:val="ConsPlusTitle"/>
        <w:jc w:val="center"/>
        <w:outlineLvl w:val="1"/>
      </w:pPr>
      <w:r>
        <w:t>5. Заключительные положения</w:t>
      </w:r>
    </w:p>
    <w:p w:rsidR="00F21D69" w:rsidRDefault="00F21D69">
      <w:pPr>
        <w:pStyle w:val="ConsPlusNormal"/>
        <w:jc w:val="both"/>
      </w:pPr>
    </w:p>
    <w:p w:rsidR="00F21D69" w:rsidRDefault="00F21D69">
      <w:pPr>
        <w:pStyle w:val="ConsPlusNormal"/>
        <w:ind w:firstLine="540"/>
        <w:jc w:val="both"/>
      </w:pPr>
      <w:r>
        <w:t xml:space="preserve">5.1. Утратил силу. - </w:t>
      </w:r>
      <w:hyperlink r:id="rId155" w:history="1">
        <w:r>
          <w:rPr>
            <w:color w:val="0000FF"/>
          </w:rPr>
          <w:t>Постановление</w:t>
        </w:r>
      </w:hyperlink>
      <w:r>
        <w:t xml:space="preserve"> Правительства Ульяновской области от 26.09.2017 N 462-П.</w:t>
      </w:r>
    </w:p>
    <w:p w:rsidR="00F21D69" w:rsidRDefault="00F21D69">
      <w:pPr>
        <w:pStyle w:val="ConsPlusNormal"/>
        <w:spacing w:before="220"/>
        <w:ind w:firstLine="540"/>
        <w:jc w:val="both"/>
      </w:pPr>
      <w:r>
        <w:t xml:space="preserve">5.2. Утратил силу. - </w:t>
      </w:r>
      <w:hyperlink r:id="rId156" w:history="1">
        <w:r>
          <w:rPr>
            <w:color w:val="0000FF"/>
          </w:rPr>
          <w:t>Постановление</w:t>
        </w:r>
      </w:hyperlink>
      <w:r>
        <w:t xml:space="preserve"> Правительства Ульяновской области от 31.03.2016 N 130-П.</w:t>
      </w:r>
    </w:p>
    <w:p w:rsidR="00F21D69" w:rsidRDefault="00F21D69">
      <w:pPr>
        <w:pStyle w:val="ConsPlusNormal"/>
        <w:spacing w:before="220"/>
        <w:ind w:firstLine="540"/>
        <w:jc w:val="both"/>
      </w:pPr>
      <w:r>
        <w:t xml:space="preserve">5.3. Утратил силу. - </w:t>
      </w:r>
      <w:hyperlink r:id="rId157" w:history="1">
        <w:r>
          <w:rPr>
            <w:color w:val="0000FF"/>
          </w:rPr>
          <w:t>Постановление</w:t>
        </w:r>
      </w:hyperlink>
      <w:r>
        <w:t xml:space="preserve"> Правительства Ульяновской области от 28.09.2018 N 465-П.</w:t>
      </w: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both"/>
      </w:pPr>
    </w:p>
    <w:p w:rsidR="00F21D69" w:rsidRDefault="00F21D69">
      <w:pPr>
        <w:pStyle w:val="ConsPlusNormal"/>
        <w:jc w:val="right"/>
        <w:outlineLvl w:val="1"/>
      </w:pPr>
      <w:r>
        <w:t>Приложение</w:t>
      </w:r>
    </w:p>
    <w:p w:rsidR="00F21D69" w:rsidRDefault="00F21D69">
      <w:pPr>
        <w:pStyle w:val="ConsPlusNormal"/>
        <w:jc w:val="right"/>
      </w:pPr>
      <w:r>
        <w:t>к Порядку</w:t>
      </w:r>
    </w:p>
    <w:p w:rsidR="00F21D69" w:rsidRDefault="00F21D69">
      <w:pPr>
        <w:pStyle w:val="ConsPlusNormal"/>
        <w:jc w:val="both"/>
      </w:pPr>
    </w:p>
    <w:p w:rsidR="00F21D69" w:rsidRDefault="00F21D69">
      <w:pPr>
        <w:pStyle w:val="ConsPlusNormal"/>
        <w:jc w:val="center"/>
      </w:pPr>
      <w:r>
        <w:t>ОТЧЕТ</w:t>
      </w:r>
    </w:p>
    <w:p w:rsidR="00F21D69" w:rsidRDefault="00F21D69">
      <w:pPr>
        <w:pStyle w:val="ConsPlusNormal"/>
        <w:jc w:val="center"/>
      </w:pPr>
      <w:r>
        <w:t>о результатах осуществления Департаментом внутреннего</w:t>
      </w:r>
    </w:p>
    <w:p w:rsidR="00F21D69" w:rsidRDefault="00F21D69">
      <w:pPr>
        <w:pStyle w:val="ConsPlusNormal"/>
        <w:jc w:val="center"/>
      </w:pPr>
      <w:r>
        <w:lastRenderedPageBreak/>
        <w:t>государственного финансового контроля Ульяновской области</w:t>
      </w:r>
    </w:p>
    <w:p w:rsidR="00F21D69" w:rsidRDefault="00F21D69">
      <w:pPr>
        <w:pStyle w:val="ConsPlusNormal"/>
        <w:jc w:val="center"/>
      </w:pPr>
      <w:r>
        <w:t>полномочий по внутреннему государственному</w:t>
      </w:r>
    </w:p>
    <w:p w:rsidR="00F21D69" w:rsidRDefault="00F21D69">
      <w:pPr>
        <w:pStyle w:val="ConsPlusNormal"/>
        <w:jc w:val="center"/>
      </w:pPr>
      <w:r>
        <w:t>финансовому контролю</w:t>
      </w:r>
    </w:p>
    <w:p w:rsidR="00F21D69" w:rsidRDefault="00F21D69">
      <w:pPr>
        <w:pStyle w:val="ConsPlusNormal"/>
        <w:jc w:val="both"/>
      </w:pPr>
    </w:p>
    <w:p w:rsidR="00F21D69" w:rsidRDefault="00F21D69">
      <w:pPr>
        <w:pStyle w:val="ConsPlusNormal"/>
        <w:ind w:firstLine="540"/>
        <w:jc w:val="both"/>
      </w:pPr>
      <w:r>
        <w:t xml:space="preserve">Утратил силу. - </w:t>
      </w:r>
      <w:hyperlink r:id="rId158" w:history="1">
        <w:r>
          <w:rPr>
            <w:color w:val="0000FF"/>
          </w:rPr>
          <w:t>Постановление</w:t>
        </w:r>
      </w:hyperlink>
      <w:r>
        <w:t xml:space="preserve"> Правительства Ульяновской области от 26.09.2017 N 462-П.</w:t>
      </w:r>
    </w:p>
    <w:p w:rsidR="00F21D69" w:rsidRDefault="00F21D69">
      <w:pPr>
        <w:pStyle w:val="ConsPlusNormal"/>
        <w:jc w:val="both"/>
      </w:pPr>
    </w:p>
    <w:p w:rsidR="00F21D69" w:rsidRDefault="00F21D69">
      <w:pPr>
        <w:pStyle w:val="ConsPlusNormal"/>
        <w:jc w:val="both"/>
      </w:pPr>
    </w:p>
    <w:p w:rsidR="00F21D69" w:rsidRDefault="00F21D69">
      <w:pPr>
        <w:pStyle w:val="ConsPlusNormal"/>
        <w:pBdr>
          <w:top w:val="single" w:sz="6" w:space="0" w:color="auto"/>
        </w:pBdr>
        <w:spacing w:before="100" w:after="100"/>
        <w:jc w:val="both"/>
        <w:rPr>
          <w:sz w:val="2"/>
          <w:szCs w:val="2"/>
        </w:rPr>
      </w:pPr>
    </w:p>
    <w:p w:rsidR="006D43E3" w:rsidRDefault="006D43E3"/>
    <w:sectPr w:rsidR="006D43E3" w:rsidSect="00C76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21D69"/>
    <w:rsid w:val="006D43E3"/>
    <w:rsid w:val="00F21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1D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1D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1D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1D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559FBA4A109DC6995D907400E5B4F6E24B1DD1FEADC5AF83E6EBF362AC0372FCB78DCA15D04010E4EB9B6A4DFD99776F6712C8E10EFFE123E8AER0VCI" TargetMode="External"/><Relationship Id="rId117" Type="http://schemas.openxmlformats.org/officeDocument/2006/relationships/hyperlink" Target="consultantplus://offline/ref=DB559FBA4A109DC6995D907400E5B4F6E24B1DD1FEADC5AF83E6EBF362AC0372FCB78DCA15D04010E4EB9C6E4DFD99776F6712C8E10EFFE123E8AER0VCI" TargetMode="External"/><Relationship Id="rId21" Type="http://schemas.openxmlformats.org/officeDocument/2006/relationships/hyperlink" Target="consultantplus://offline/ref=DB559FBA4A109DC6995D907400E5B4F6E24B1DD1FEADC4A880E6EBF362AC0372FCB78DCA15D04010E4EB9B6F4DFD99776F6712C8E10EFFE123E8AER0VCI" TargetMode="External"/><Relationship Id="rId42" Type="http://schemas.openxmlformats.org/officeDocument/2006/relationships/hyperlink" Target="consultantplus://offline/ref=DB559FBA4A109DC6995D907400E5B4F6E24B1DD1FEADC5AC8AE6EBF362AC0372FCB78DCA15D04010E4EB99684DFD99776F6712C8E10EFFE123E8AER0VCI" TargetMode="External"/><Relationship Id="rId47" Type="http://schemas.openxmlformats.org/officeDocument/2006/relationships/hyperlink" Target="consultantplus://offline/ref=DB559FBA4A109DC6995D8E791689EAFCE74241D9F3A8CDFBDFB9B0AE35A50925BBF8D48D55DF441BB0BADE384BABCB2D3A6E0EC9FF0FRFV2I" TargetMode="External"/><Relationship Id="rId63" Type="http://schemas.openxmlformats.org/officeDocument/2006/relationships/hyperlink" Target="consultantplus://offline/ref=DB559FBA4A109DC6995D907400E5B4F6E24B1DD1FEADC5AF83E6EBF362AC0372FCB78DCA15D04010E4EB99684DFD99776F6712C8E10EFFE123E8AER0VCI" TargetMode="External"/><Relationship Id="rId68" Type="http://schemas.openxmlformats.org/officeDocument/2006/relationships/hyperlink" Target="consultantplus://offline/ref=DB559FBA4A109DC6995D907400E5B4F6E24B1DD1FEADC5AF83E6EBF362AC0372FCB78DCA15D04010E4EB996B4DFD99776F6712C8E10EFFE123E8AER0VCI" TargetMode="External"/><Relationship Id="rId84" Type="http://schemas.openxmlformats.org/officeDocument/2006/relationships/hyperlink" Target="consultantplus://offline/ref=DB559FBA4A109DC6995D907400E5B4F6E24B1DD1FEADC5AC8AE6EBF362AC0372FCB78DCA15D04010E4EB9F654DFD99776F6712C8E10EFFE123E8AER0VCI" TargetMode="External"/><Relationship Id="rId89" Type="http://schemas.openxmlformats.org/officeDocument/2006/relationships/hyperlink" Target="consultantplus://offline/ref=DB559FBA4A109DC6995D907400E5B4F6E24B1DD1FEADC5AF83E6EBF362AC0372FCB78DCA15D04010E4EB9E654DFD99776F6712C8E10EFFE123E8AER0VCI" TargetMode="External"/><Relationship Id="rId112" Type="http://schemas.openxmlformats.org/officeDocument/2006/relationships/hyperlink" Target="consultantplus://offline/ref=DB559FBA4A109DC6995D907400E5B4F6E24B1DD1FEADC5AC8AE6EBF362AC0372FCB78DCA15D04010E4EB926F4DFD99776F6712C8E10EFFE123E8AER0VCI" TargetMode="External"/><Relationship Id="rId133" Type="http://schemas.openxmlformats.org/officeDocument/2006/relationships/hyperlink" Target="consultantplus://offline/ref=DB559FBA4A109DC6995D907400E5B4F6E24B1DD1FEADC5AC8BE6EBF362AC0372FCB78DCA15D04010E4EB98644DFD99776F6712C8E10EFFE123E8AER0VCI" TargetMode="External"/><Relationship Id="rId138" Type="http://schemas.openxmlformats.org/officeDocument/2006/relationships/hyperlink" Target="consultantplus://offline/ref=DB559FBA4A109DC6995D907400E5B4F6E24B1DD1FEADC5AC8AE6EBF362AC0372FCB78DCA15D04010E4EA9A6E4DFD99776F6712C8E10EFFE123E8AER0VCI" TargetMode="External"/><Relationship Id="rId154" Type="http://schemas.openxmlformats.org/officeDocument/2006/relationships/hyperlink" Target="consultantplus://offline/ref=DB559FBA4A109DC6995D907400E5B4F6E24B1DD1FEADC5AC8AE6EBF362AC0372FCB78DCA15D04010E4EA9B694DFD99776F6712C8E10EFFE123E8AER0VCI" TargetMode="External"/><Relationship Id="rId159" Type="http://schemas.openxmlformats.org/officeDocument/2006/relationships/fontTable" Target="fontTable.xml"/><Relationship Id="rId16" Type="http://schemas.openxmlformats.org/officeDocument/2006/relationships/hyperlink" Target="consultantplus://offline/ref=DB559FBA4A109DC6995D907400E5B4F6E24B1DD1FEADC5AC8BE6EBF362AC0372FCB78DCA15D04010E4EB9A684DFD99776F6712C8E10EFFE123E8AER0VCI" TargetMode="External"/><Relationship Id="rId107" Type="http://schemas.openxmlformats.org/officeDocument/2006/relationships/hyperlink" Target="consultantplus://offline/ref=DB559FBA4A109DC6995D907400E5B4F6E24B1DD1FEADC5AC8AE6EBF362AC0372FCB78DCA15D04010E4EB9D684DFD99776F6712C8E10EFFE123E8AER0VCI" TargetMode="External"/><Relationship Id="rId11" Type="http://schemas.openxmlformats.org/officeDocument/2006/relationships/hyperlink" Target="consultantplus://offline/ref=DB559FBA4A109DC6995D907400E5B4F6E24B1DD1FEADC4A880E6EBF362AC0372FCB78DCA15D04010E4EB9A6B4DFD99776F6712C8E10EFFE123E8AER0VCI" TargetMode="External"/><Relationship Id="rId32" Type="http://schemas.openxmlformats.org/officeDocument/2006/relationships/hyperlink" Target="consultantplus://offline/ref=DB559FBA4A109DC6995D907400E5B4F6E24B1DD1FEADC4A880E6EBF362AC0372FCB78DCA15D04010E4EB9B684DFD99776F6712C8E10EFFE123E8AER0VCI" TargetMode="External"/><Relationship Id="rId37" Type="http://schemas.openxmlformats.org/officeDocument/2006/relationships/hyperlink" Target="consultantplus://offline/ref=DB559FBA4A109DC6995D907400E5B4F6E24B1DD1FEADC5AF83E6EBF362AC0372FCB78DCA15D04010E4EB986B4DFD99776F6712C8E10EFFE123E8AER0VCI" TargetMode="External"/><Relationship Id="rId53" Type="http://schemas.openxmlformats.org/officeDocument/2006/relationships/hyperlink" Target="consultantplus://offline/ref=DB559FBA4A109DC6995D907400E5B4F6E24B1DD1FEADC5AC8AE6EBF362AC0372FCB78DCA15D04010E4EB9E6C4DFD99776F6712C8E10EFFE123E8AER0VCI" TargetMode="External"/><Relationship Id="rId58" Type="http://schemas.openxmlformats.org/officeDocument/2006/relationships/hyperlink" Target="consultantplus://offline/ref=DB559FBA4A109DC6995D907400E5B4F6E24B1DD1FEADC5AC8AE6EBF362AC0372FCB78DCA15D04010E4EB9E6B4DFD99776F6712C8E10EFFE123E8AER0VCI" TargetMode="External"/><Relationship Id="rId74" Type="http://schemas.openxmlformats.org/officeDocument/2006/relationships/hyperlink" Target="consultantplus://offline/ref=DB559FBA4A109DC6995D907400E5B4F6E24B1DD1FEADC5AC8AE6EBF362AC0372FCB78DCA15D04010E4EB9F694DFD99776F6712C8E10EFFE123E8AER0VCI" TargetMode="External"/><Relationship Id="rId79" Type="http://schemas.openxmlformats.org/officeDocument/2006/relationships/hyperlink" Target="consultantplus://offline/ref=DB559FBA4A109DC6995D907400E5B4F6E24B1DD1FEADC4A880E6EBF362AC0372FCB78DCA15D04010E4EB986E4DFD99776F6712C8E10EFFE123E8AER0VCI" TargetMode="External"/><Relationship Id="rId102" Type="http://schemas.openxmlformats.org/officeDocument/2006/relationships/hyperlink" Target="consultantplus://offline/ref=DB559FBA4A109DC6995D907400E5B4F6E24B1DD1FEADC5AF83E6EBF362AC0372FCB78DCA15D04010E4EB9F684DFD99776F6712C8E10EFFE123E8AER0VCI" TargetMode="External"/><Relationship Id="rId123" Type="http://schemas.openxmlformats.org/officeDocument/2006/relationships/hyperlink" Target="consultantplus://offline/ref=DB559FBA4A109DC6995D907400E5B4F6E24B1DD1FEADC5AC8AE6EBF362AC0372FCB78DCA15D04010E4EB936C4DFD99776F6712C8E10EFFE123E8AER0VCI" TargetMode="External"/><Relationship Id="rId128" Type="http://schemas.openxmlformats.org/officeDocument/2006/relationships/hyperlink" Target="consultantplus://offline/ref=DB559FBA4A109DC6995D907400E5B4F6E24B1DD1FEADC5AC8AE6EBF362AC0372FCB78DCA15D04010E4EB936A4DFD99776F6712C8E10EFFE123E8AER0VCI" TargetMode="External"/><Relationship Id="rId144" Type="http://schemas.openxmlformats.org/officeDocument/2006/relationships/hyperlink" Target="consultantplus://offline/ref=DB559FBA4A109DC6995D907400E5B4F6E24B1DD1FEADC5AC8AE6EBF362AC0372FCB78DCA15D04010E4EA9A6A4DFD99776F6712C8E10EFFE123E8AER0VCI" TargetMode="External"/><Relationship Id="rId149" Type="http://schemas.openxmlformats.org/officeDocument/2006/relationships/hyperlink" Target="consultantplus://offline/ref=DB559FBA4A109DC6995D907400E5B4F6E24B1DD1FEADC5AC8AE6EBF362AC0372FCB78DCA15D04010E4EA9B6D4DFD99776F6712C8E10EFFE123E8AER0VCI" TargetMode="External"/><Relationship Id="rId5" Type="http://schemas.openxmlformats.org/officeDocument/2006/relationships/hyperlink" Target="consultantplus://offline/ref=DB559FBA4A109DC6995D907400E5B4F6E24B1DD1FEADC5AF83E6EBF362AC0372FCB78DCA15D04010E4EB9A684DFD99776F6712C8E10EFFE123E8AER0VCI" TargetMode="External"/><Relationship Id="rId90" Type="http://schemas.openxmlformats.org/officeDocument/2006/relationships/hyperlink" Target="consultantplus://offline/ref=DB559FBA4A109DC6995D907400E5B4F6E24B1DD1FEADC5AC8AE6EBF362AC0372FCB78DCA15D04010E4EB9C6B4DFD99776F6712C8E10EFFE123E8AER0VCI" TargetMode="External"/><Relationship Id="rId95" Type="http://schemas.openxmlformats.org/officeDocument/2006/relationships/hyperlink" Target="consultantplus://offline/ref=DB559FBA4A109DC6995D907400E5B4F6E24B1DD1FEADC5AF83E6EBF362AC0372FCB78DCA15D04010E4EB9F6C4DFD99776F6712C8E10EFFE123E8AER0VCI" TargetMode="External"/><Relationship Id="rId160" Type="http://schemas.openxmlformats.org/officeDocument/2006/relationships/theme" Target="theme/theme1.xml"/><Relationship Id="rId22" Type="http://schemas.openxmlformats.org/officeDocument/2006/relationships/hyperlink" Target="consultantplus://offline/ref=DB559FBA4A109DC6995D907400E5B4F6E24B1DD1FEADC4A880E6EBF362AC0372FCB78DCA15D04010E4EB9B6E4DFD99776F6712C8E10EFFE123E8AER0VCI" TargetMode="External"/><Relationship Id="rId27" Type="http://schemas.openxmlformats.org/officeDocument/2006/relationships/hyperlink" Target="consultantplus://offline/ref=DB559FBA4A109DC6995D907400E5B4F6E24B1DD1FEADC5AC8AE6EBF362AC0372FCB78DCA15D04010E4EB986D4DFD99776F6712C8E10EFFE123E8AER0VCI" TargetMode="External"/><Relationship Id="rId43" Type="http://schemas.openxmlformats.org/officeDocument/2006/relationships/hyperlink" Target="consultantplus://offline/ref=DB559FBA4A109DC6995D907400E5B4F6E24B1DD1FEADC5AC8AE6EBF362AC0372FCB78DCA15D04010E4EB996B4DFD99776F6712C8E10EFFE123E8AER0VCI" TargetMode="External"/><Relationship Id="rId48" Type="http://schemas.openxmlformats.org/officeDocument/2006/relationships/hyperlink" Target="consultantplus://offline/ref=DB559FBA4A109DC6995D907400E5B4F6E24B1DD1FEADC5AC8AE6EBF362AC0372FCB78DCA15D04010E4EB99644DFD99776F6712C8E10EFFE123E8AER0VCI" TargetMode="External"/><Relationship Id="rId64" Type="http://schemas.openxmlformats.org/officeDocument/2006/relationships/hyperlink" Target="consultantplus://offline/ref=DB559FBA4A109DC6995D907400E5B4F6E24B1DD1FEADC5AC8AE6EBF362AC0372FCB78DCA15D04010E4EB9F6C4DFD99776F6712C8E10EFFE123E8AER0VCI" TargetMode="External"/><Relationship Id="rId69" Type="http://schemas.openxmlformats.org/officeDocument/2006/relationships/hyperlink" Target="consultantplus://offline/ref=DB559FBA4A109DC6995D907400E5B4F6E24B1DD1FEADC5AC8AE6EBF362AC0372FCB78DCA15D04010E4EB9F6F4DFD99776F6712C8E10EFFE123E8AER0VCI" TargetMode="External"/><Relationship Id="rId113" Type="http://schemas.openxmlformats.org/officeDocument/2006/relationships/hyperlink" Target="consultantplus://offline/ref=DB559FBA4A109DC6995D907400E5B4F6E24B1DD1FEADC5AC8AE6EBF362AC0372FCB78DCA15D04010E4EB926E4DFD99776F6712C8E10EFFE123E8AER0VCI" TargetMode="External"/><Relationship Id="rId118" Type="http://schemas.openxmlformats.org/officeDocument/2006/relationships/hyperlink" Target="consultantplus://offline/ref=DB559FBA4A109DC6995D907400E5B4F6E24B1DD1FEADC5AC8AE6EBF362AC0372FCB78DCA15D04010E4EB92654DFD99776F6712C8E10EFFE123E8AER0VCI" TargetMode="External"/><Relationship Id="rId134" Type="http://schemas.openxmlformats.org/officeDocument/2006/relationships/hyperlink" Target="consultantplus://offline/ref=DB559FBA4A109DC6995D907400E5B4F6E24B1DD1FEADC4A880E6EBF362AC0372FCB78DCA15D04010E4EB996C4DFD99776F6712C8E10EFFE123E8AER0VCI" TargetMode="External"/><Relationship Id="rId139" Type="http://schemas.openxmlformats.org/officeDocument/2006/relationships/hyperlink" Target="consultantplus://offline/ref=DB559FBA4A109DC6995D907400E5B4F6E24B1DD1FEADC5AF83E6EBF362AC0372FCB78DCA15D04010E4EB9D684DFD99776F6712C8E10EFFE123E8AER0VCI" TargetMode="External"/><Relationship Id="rId80" Type="http://schemas.openxmlformats.org/officeDocument/2006/relationships/hyperlink" Target="consultantplus://offline/ref=DB559FBA4A109DC6995D907400E5B4F6E24B1DD1F9A9C3AD85E6EBF362AC0372FCB78DCA15D04010E4EB9B6A4DFD99776F6712C8E10EFFE123E8AER0VCI" TargetMode="External"/><Relationship Id="rId85" Type="http://schemas.openxmlformats.org/officeDocument/2006/relationships/hyperlink" Target="consultantplus://offline/ref=DB559FBA4A109DC6995D907400E5B4F6E24B1DD1FEADC4A880E6EBF362AC0372FCB78DCA15D04010E4EB98694DFD99776F6712C8E10EFFE123E8AER0VCI" TargetMode="External"/><Relationship Id="rId150" Type="http://schemas.openxmlformats.org/officeDocument/2006/relationships/hyperlink" Target="consultantplus://offline/ref=DB559FBA4A109DC6995D907400E5B4F6E24B1DD1FEADC5AF83E6EBF362AC0372FCB78DCA15D04010E4EB926C4DFD99776F6712C8E10EFFE123E8AER0VCI" TargetMode="External"/><Relationship Id="rId155" Type="http://schemas.openxmlformats.org/officeDocument/2006/relationships/hyperlink" Target="consultantplus://offline/ref=DB559FBA4A109DC6995D907400E5B4F6E24B1DD1FEADC5AC8AE6EBF362AC0372FCB78DCA15D04010E4EA9B6B4DFD99776F6712C8E10EFFE123E8AER0VCI" TargetMode="External"/><Relationship Id="rId12" Type="http://schemas.openxmlformats.org/officeDocument/2006/relationships/hyperlink" Target="consultantplus://offline/ref=DB559FBA4A109DC6995D907400E5B4F6E24B1DD1FEADC5AF83E6EBF362AC0372FCB78DCA15D04010E4EB9A6A4DFD99776F6712C8E10EFFE123E8AER0VCI" TargetMode="External"/><Relationship Id="rId17" Type="http://schemas.openxmlformats.org/officeDocument/2006/relationships/hyperlink" Target="consultantplus://offline/ref=DB559FBA4A109DC6995D907400E5B4F6E24B1DD1F9AFC7A485E6EBF362AC0372FCB78DCA15D04010E4EB9A684DFD99776F6712C8E10EFFE123E8AER0VCI" TargetMode="External"/><Relationship Id="rId33" Type="http://schemas.openxmlformats.org/officeDocument/2006/relationships/hyperlink" Target="consultantplus://offline/ref=DB559FBA4A109DC6995D907400E5B4F6E24B1DD1FEADC5AC8AE6EBF362AC0372FCB78DCA15D04010E4EB98694DFD99776F6712C8E10EFFE123E8AER0VCI" TargetMode="External"/><Relationship Id="rId38" Type="http://schemas.openxmlformats.org/officeDocument/2006/relationships/hyperlink" Target="consultantplus://offline/ref=DB559FBA4A109DC6995D907400E5B4F6E24B1DD1FEADC5AC8AE6EBF362AC0372FCB78DCA15D04010E4EB996D4DFD99776F6712C8E10EFFE123E8AER0VCI" TargetMode="External"/><Relationship Id="rId59" Type="http://schemas.openxmlformats.org/officeDocument/2006/relationships/hyperlink" Target="consultantplus://offline/ref=DB559FBA4A109DC6995D907400E5B4F6E24B1DD1FEADC5AC8AE6EBF362AC0372FCB78DCA15D04010E4EB9E6A4DFD99776F6712C8E10EFFE123E8AER0VCI" TargetMode="External"/><Relationship Id="rId103" Type="http://schemas.openxmlformats.org/officeDocument/2006/relationships/hyperlink" Target="consultantplus://offline/ref=DB559FBA4A109DC6995D907400E5B4F6E24B1DD1FEADC5AC8AE6EBF362AC0372FCB78DCA15D04010E4EB9D694DFD99776F6712C8E10EFFE123E8AER0VCI" TargetMode="External"/><Relationship Id="rId108" Type="http://schemas.openxmlformats.org/officeDocument/2006/relationships/hyperlink" Target="consultantplus://offline/ref=DB559FBA4A109DC6995D907400E5B4F6E24B1DD1FEADC5AF83E6EBF362AC0372FCB78DCA15D04010E4EB9F6A4DFD99776F6712C8E10EFFE123E8AER0VCI" TargetMode="External"/><Relationship Id="rId124" Type="http://schemas.openxmlformats.org/officeDocument/2006/relationships/hyperlink" Target="consultantplus://offline/ref=DB559FBA4A109DC6995D907400E5B4F6E24B1DD1FEADC5AC8AE6EBF362AC0372FCB78DCA15D04010E4EB936F4DFD99776F6712C8E10EFFE123E8AER0VCI" TargetMode="External"/><Relationship Id="rId129" Type="http://schemas.openxmlformats.org/officeDocument/2006/relationships/hyperlink" Target="consultantplus://offline/ref=DB559FBA4A109DC6995D907400E5B4F6E24B1DD1FEADC5AF83E6EBF362AC0372FCB78DCA15D04010E4EB9D6D4DFD99776F6712C8E10EFFE123E8AER0VCI" TargetMode="External"/><Relationship Id="rId20" Type="http://schemas.openxmlformats.org/officeDocument/2006/relationships/hyperlink" Target="consultantplus://offline/ref=DB559FBA4A109DC6995D907400E5B4F6E24B1DD1FEADC4A880E6EBF362AC0372FCB78DCA15D04010E4EB9A644DFD99776F6712C8E10EFFE123E8AER0VCI" TargetMode="External"/><Relationship Id="rId41" Type="http://schemas.openxmlformats.org/officeDocument/2006/relationships/hyperlink" Target="consultantplus://offline/ref=DB559FBA4A109DC6995D907400E5B4F6E24B1DD1FEADC5AC8AE6EBF362AC0372FCB78DCA15D04010E4EB996E4DFD99776F6712C8E10EFFE123E8AER0VCI" TargetMode="External"/><Relationship Id="rId54" Type="http://schemas.openxmlformats.org/officeDocument/2006/relationships/hyperlink" Target="consultantplus://offline/ref=DB559FBA4A109DC6995D907400E5B4F6E24B1DD1FEADC5AF83E6EBF362AC0372FCB78DCA15D04010E4EB98644DFD99776F6712C8E10EFFE123E8AER0VCI" TargetMode="External"/><Relationship Id="rId62" Type="http://schemas.openxmlformats.org/officeDocument/2006/relationships/hyperlink" Target="consultantplus://offline/ref=DB559FBA4A109DC6995D907400E5B4F6E24B1DD1F9A9C3AD85E6EBF362AC0372FCB78DCA15D04010E4EB9B6E4DFD99776F6712C8E10EFFE123E8AER0VCI" TargetMode="External"/><Relationship Id="rId70" Type="http://schemas.openxmlformats.org/officeDocument/2006/relationships/hyperlink" Target="consultantplus://offline/ref=DB559FBA4A109DC6995D907400E5B4F6E24B1DD1FEADC5AF83E6EBF362AC0372FCB78DCA15D04010E4EB996B4DFD99776F6712C8E10EFFE123E8AER0VCI" TargetMode="External"/><Relationship Id="rId75" Type="http://schemas.openxmlformats.org/officeDocument/2006/relationships/hyperlink" Target="consultantplus://offline/ref=DB559FBA4A109DC6995D907400E5B4F6E24B1DD1FEADC5AF83E6EBF362AC0372FCB78DCA15D04010E4EB99644DFD99776F6712C8E10EFFE123E8AER0VCI" TargetMode="External"/><Relationship Id="rId83" Type="http://schemas.openxmlformats.org/officeDocument/2006/relationships/hyperlink" Target="consultantplus://offline/ref=DB559FBA4A109DC6995D907400E5B4F6E24B1DD1FEADC5AF83E6EBF362AC0372FCB78DCA15D04010E4EB9E6F4DFD99776F6712C8E10EFFE123E8AER0VCI" TargetMode="External"/><Relationship Id="rId88" Type="http://schemas.openxmlformats.org/officeDocument/2006/relationships/hyperlink" Target="consultantplus://offline/ref=DB559FBA4A109DC6995D907400E5B4F6E24B1DD1FEADC5AC8AE6EBF362AC0372FCB78DCA15D04010E4EB9C6F4DFD99776F6712C8E10EFFE123E8AER0VCI" TargetMode="External"/><Relationship Id="rId91" Type="http://schemas.openxmlformats.org/officeDocument/2006/relationships/hyperlink" Target="consultantplus://offline/ref=DB559FBA4A109DC6995D907400E5B4F6E24B1DD1FEADC5AF83E6EBF362AC0372FCB78DCA15D04010E4EB9E644DFD99776F6712C8E10EFFE123E8AER0VCI" TargetMode="External"/><Relationship Id="rId96" Type="http://schemas.openxmlformats.org/officeDocument/2006/relationships/hyperlink" Target="consultantplus://offline/ref=DB559FBA4A109DC6995D907400E5B4F6E24B1DD1FEADC5AC8AE6EBF362AC0372FCB78DCA15D04010E4EB9C644DFD99776F6712C8E10EFFE123E8AER0VCI" TargetMode="External"/><Relationship Id="rId111" Type="http://schemas.openxmlformats.org/officeDocument/2006/relationships/hyperlink" Target="consultantplus://offline/ref=DB559FBA4A109DC6995D907400E5B4F6E24B1DD1FEADC5AF83E6EBF362AC0372FCB78DCA15D04010E4EB9F644DFD99776F6712C8E10EFFE123E8AER0VCI" TargetMode="External"/><Relationship Id="rId132" Type="http://schemas.openxmlformats.org/officeDocument/2006/relationships/hyperlink" Target="consultantplus://offline/ref=DB559FBA4A109DC6995D907400E5B4F6E24B1DD1FEADC5AC8AE6EBF362AC0372FCB78DCA15D04010E4EA9A6D4DFD99776F6712C8E10EFFE123E8AER0VCI" TargetMode="External"/><Relationship Id="rId140" Type="http://schemas.openxmlformats.org/officeDocument/2006/relationships/hyperlink" Target="consultantplus://offline/ref=DB559FBA4A109DC6995D907400E5B4F6E24B1DD1FEADC5AC8AE6EBF362AC0372FCB78DCA15D04010E4EA9A694DFD99776F6712C8E10EFFE123E8AER0VCI" TargetMode="External"/><Relationship Id="rId145" Type="http://schemas.openxmlformats.org/officeDocument/2006/relationships/hyperlink" Target="consultantplus://offline/ref=DB559FBA4A109DC6995D907400E5B4F6E24B1DD1FEADC5AF83E6EBF362AC0372FCB78DCA15D04010E4EB9D654DFD99776F6712C8E10EFFE123E8AER0VCI" TargetMode="External"/><Relationship Id="rId153" Type="http://schemas.openxmlformats.org/officeDocument/2006/relationships/hyperlink" Target="consultantplus://offline/ref=DB559FBA4A109DC6995D907400E5B4F6E24B1DD1FEADC5AF83E6EBF362AC0372FCB78DCA15D04010E4EB92694DFD99776F6712C8E10EFFE123E8AER0VCI" TargetMode="External"/><Relationship Id="rId1" Type="http://schemas.openxmlformats.org/officeDocument/2006/relationships/styles" Target="styles.xml"/><Relationship Id="rId6" Type="http://schemas.openxmlformats.org/officeDocument/2006/relationships/hyperlink" Target="consultantplus://offline/ref=DB559FBA4A109DC6995D907400E5B4F6E24B1DD1FEADC5AC8BE6EBF362AC0372FCB78DCA15D04010E4EB9A684DFD99776F6712C8E10EFFE123E8AER0VCI" TargetMode="External"/><Relationship Id="rId15" Type="http://schemas.openxmlformats.org/officeDocument/2006/relationships/hyperlink" Target="consultantplus://offline/ref=DB559FBA4A109DC6995D907400E5B4F6E24B1DD1FEADC5AF83E6EBF362AC0372FCB78DCA15D04010E4EB9A654DFD99776F6712C8E10EFFE123E8AER0VCI" TargetMode="External"/><Relationship Id="rId23" Type="http://schemas.openxmlformats.org/officeDocument/2006/relationships/hyperlink" Target="consultantplus://offline/ref=DB559FBA4A109DC6995D907400E5B4F6E24B1DD1FEADC5AC8AE6EBF362AC0372FCB78DCA15D04010E4EB9B6E4DFD99776F6712C8E10EFFE123E8AER0VCI" TargetMode="External"/><Relationship Id="rId28" Type="http://schemas.openxmlformats.org/officeDocument/2006/relationships/hyperlink" Target="consultantplus://offline/ref=DB559FBA4A109DC6995D907400E5B4F6E24B1DD1FEADC5AF83E6EBF362AC0372FCB78DCA15D04010E4EB9B654DFD99776F6712C8E10EFFE123E8AER0VCI" TargetMode="External"/><Relationship Id="rId36" Type="http://schemas.openxmlformats.org/officeDocument/2006/relationships/hyperlink" Target="consultantplus://offline/ref=DB559FBA4A109DC6995D907400E5B4F6E24B1DD1FEADC5AC8BE6EBF362AC0372FCB78DCA15D04010E4EB9A6A4DFD99776F6712C8E10EFFE123E8AER0VCI" TargetMode="External"/><Relationship Id="rId49" Type="http://schemas.openxmlformats.org/officeDocument/2006/relationships/hyperlink" Target="consultantplus://offline/ref=DB559FBA4A109DC6995D907400E5B4F6E24B1DD1FEADC5AC8AE6EBF362AC0372FCB78DCA15D04010E4EB99644DFD99776F6712C8E10EFFE123E8AER0VCI" TargetMode="External"/><Relationship Id="rId57" Type="http://schemas.openxmlformats.org/officeDocument/2006/relationships/hyperlink" Target="consultantplus://offline/ref=DB559FBA4A109DC6995D907400E5B4F6E24B1DD1FEADC5AC8AE6EBF362AC0372FCB78DCA15D04010E4EB9E694DFD99776F6712C8E10EFFE123E8AER0VCI" TargetMode="External"/><Relationship Id="rId106" Type="http://schemas.openxmlformats.org/officeDocument/2006/relationships/hyperlink" Target="consultantplus://offline/ref=DB559FBA4A109DC6995D907400E5B4F6E24B1DD1FEADC4A880E6EBF362AC0372FCB78DCA15D04010E4EB98654DFD99776F6712C8E10EFFE123E8AER0VCI" TargetMode="External"/><Relationship Id="rId114" Type="http://schemas.openxmlformats.org/officeDocument/2006/relationships/hyperlink" Target="consultantplus://offline/ref=DB559FBA4A109DC6995D907400E5B4F6E24B1DD1FEADC5AF83E6EBF362AC0372FCB78DCA15D04010E4EB9C6C4DFD99776F6712C8E10EFFE123E8AER0VCI" TargetMode="External"/><Relationship Id="rId119" Type="http://schemas.openxmlformats.org/officeDocument/2006/relationships/hyperlink" Target="consultantplus://offline/ref=DB559FBA4A109DC6995D907400E5B4F6E24B1DD1FEADC4A880E6EBF362AC0372FCB78DCA15D04010E4EB98644DFD99776F6712C8E10EFFE123E8AER0VCI" TargetMode="External"/><Relationship Id="rId127" Type="http://schemas.openxmlformats.org/officeDocument/2006/relationships/hyperlink" Target="consultantplus://offline/ref=DB559FBA4A109DC6995D907400E5B4F6E24B1DD1FEADC5AC8AE6EBF362AC0372FCB78DCA15D04010E4EB936B4DFD99776F6712C8E10EFFE123E8AER0VCI" TargetMode="External"/><Relationship Id="rId10" Type="http://schemas.openxmlformats.org/officeDocument/2006/relationships/hyperlink" Target="consultantplus://offline/ref=DB559FBA4A109DC6995D8E791689EAFCE74241D9F3A8CDFBDFB9B0AE35A50925BBF8D48A56DE401BB0BADE384BABCB2D3A6E0EC9FF0FRFV2I" TargetMode="External"/><Relationship Id="rId31" Type="http://schemas.openxmlformats.org/officeDocument/2006/relationships/hyperlink" Target="consultantplus://offline/ref=DB559FBA4A109DC6995D907400E5B4F6E24B1DD1FEADC5AC8AE6EBF362AC0372FCB78DCA15D04010E4EB986F4DFD99776F6712C8E10EFFE123E8AER0VCI" TargetMode="External"/><Relationship Id="rId44" Type="http://schemas.openxmlformats.org/officeDocument/2006/relationships/hyperlink" Target="consultantplus://offline/ref=DB559FBA4A109DC6995D907400E5B4F6E24B1DD1FEADC5AC8AE6EBF362AC0372FCB78DCA15D04010E4EB996A4DFD99776F6712C8E10EFFE123E8AER0VCI" TargetMode="External"/><Relationship Id="rId52" Type="http://schemas.openxmlformats.org/officeDocument/2006/relationships/hyperlink" Target="consultantplus://offline/ref=DB559FBA4A109DC6995D907400E5B4F6E24B1DD1FEADC5AF83E6EBF362AC0372FCB78DCA15D04010E4EB98644DFD99776F6712C8E10EFFE123E8AER0VCI" TargetMode="External"/><Relationship Id="rId60" Type="http://schemas.openxmlformats.org/officeDocument/2006/relationships/hyperlink" Target="consultantplus://offline/ref=DB559FBA4A109DC6995D907400E5B4F6E24B1DD1FEADC5AC8BE6EBF362AC0372FCB78DCA15D04010E4EB986F4DFD99776F6712C8E10EFFE123E8AER0VCI" TargetMode="External"/><Relationship Id="rId65" Type="http://schemas.openxmlformats.org/officeDocument/2006/relationships/hyperlink" Target="consultantplus://offline/ref=DB559FBA4A109DC6995D907400E5B4F6E24B1DD1FEADC5AF83E6EBF362AC0372FCB78DCA15D04010E4EB996B4DFD99776F6712C8E10EFFE123E8AER0VCI" TargetMode="External"/><Relationship Id="rId73" Type="http://schemas.openxmlformats.org/officeDocument/2006/relationships/hyperlink" Target="consultantplus://offline/ref=DB559FBA4A109DC6995D907400E5B4F6E24B1DD1F9A9C3AD85E6EBF362AC0372FCB78DCA15D04010E4EB9B694DFD99776F6712C8E10EFFE123E8AER0VCI" TargetMode="External"/><Relationship Id="rId78" Type="http://schemas.openxmlformats.org/officeDocument/2006/relationships/hyperlink" Target="consultantplus://offline/ref=DB559FBA4A109DC6995D907400E5B4F6E24B1DD1FEADC5AC8AE6EBF362AC0372FCB78DCA15D04010E4EB9F6A4DFD99776F6712C8E10EFFE123E8AER0VCI" TargetMode="External"/><Relationship Id="rId81" Type="http://schemas.openxmlformats.org/officeDocument/2006/relationships/hyperlink" Target="consultantplus://offline/ref=DB559FBA4A109DC6995D907400E5B4F6E24B1DD1FEADC5AF83E6EBF362AC0372FCB78DCA15D04010E4EB9E6C4DFD99776F6712C8E10EFFE123E8AER0VCI" TargetMode="External"/><Relationship Id="rId86" Type="http://schemas.openxmlformats.org/officeDocument/2006/relationships/hyperlink" Target="consultantplus://offline/ref=DB559FBA4A109DC6995D907400E5B4F6E24B1DD1FEADC5AF83E6EBF362AC0372FCB78DCA15D04010E4EB9E694DFD99776F6712C8E10EFFE123E8AER0VCI" TargetMode="External"/><Relationship Id="rId94" Type="http://schemas.openxmlformats.org/officeDocument/2006/relationships/hyperlink" Target="consultantplus://offline/ref=DB559FBA4A109DC6995D907400E5B4F6E24B1DD1FEADC5AC8AE6EBF362AC0372FCB78DCA15D04010E4EB9C654DFD99776F6712C8E10EFFE123E8AER0VCI" TargetMode="External"/><Relationship Id="rId99" Type="http://schemas.openxmlformats.org/officeDocument/2006/relationships/hyperlink" Target="consultantplus://offline/ref=DB559FBA4A109DC6995D907400E5B4F6E24B1DD1FEADC5AC8AE6EBF362AC0372FCB78DCA15D04010E4EB9D6F4DFD99776F6712C8E10EFFE123E8AER0VCI" TargetMode="External"/><Relationship Id="rId101" Type="http://schemas.openxmlformats.org/officeDocument/2006/relationships/hyperlink" Target="consultantplus://offline/ref=DB559FBA4A109DC6995D907400E5B4F6E24B1DD1FEADC5AC8AE6EBF362AC0372FCB78DCA15D04010E4EB9D6E4DFD99776F6712C8E10EFFE123E8AER0VCI" TargetMode="External"/><Relationship Id="rId122" Type="http://schemas.openxmlformats.org/officeDocument/2006/relationships/hyperlink" Target="consultantplus://offline/ref=DB559FBA4A109DC6995D907400E5B4F6E24B1DD1FEADC5AF83E6EBF362AC0372FCB78DCA15D04010E4EB9C6B4DFD99776F6712C8E10EFFE123E8AER0VCI" TargetMode="External"/><Relationship Id="rId130" Type="http://schemas.openxmlformats.org/officeDocument/2006/relationships/hyperlink" Target="consultantplus://offline/ref=DB559FBA4A109DC6995D907400E5B4F6E24B1DD1FEADC5AC8AE6EBF362AC0372FCB78DCA15D04010E4EB93644DFD99776F6712C8E10EFFE123E8AER0VCI" TargetMode="External"/><Relationship Id="rId135" Type="http://schemas.openxmlformats.org/officeDocument/2006/relationships/hyperlink" Target="consultantplus://offline/ref=DB559FBA4A109DC6995D907400E5B4F6E24B1DD1FEADC5AF83E6EBF362AC0372FCB78DCA15D04010E4EB9D6E4DFD99776F6712C8E10EFFE123E8AER0VCI" TargetMode="External"/><Relationship Id="rId143" Type="http://schemas.openxmlformats.org/officeDocument/2006/relationships/hyperlink" Target="consultantplus://offline/ref=DB559FBA4A109DC6995D907400E5B4F6E24B1DD1FEADC5AF83E6EBF362AC0372FCB78DCA15D04010E4EB9D6A4DFD99776F6712C8E10EFFE123E8AER0VCI" TargetMode="External"/><Relationship Id="rId148" Type="http://schemas.openxmlformats.org/officeDocument/2006/relationships/hyperlink" Target="consultantplus://offline/ref=DB559FBA4A109DC6995D907400E5B4F6E24B1DD1FEADC5AF83E6EBF362AC0372FCB78DCA15D04010E4EB926D4DFD99776F6712C8E10EFFE123E8AER0VCI" TargetMode="External"/><Relationship Id="rId151" Type="http://schemas.openxmlformats.org/officeDocument/2006/relationships/hyperlink" Target="consultantplus://offline/ref=DB559FBA4A109DC6995D907400E5B4F6E24B1DD1FEADC5AC8AE6EBF362AC0372FCB78DCA15D04010E4EA9B6C4DFD99776F6712C8E10EFFE123E8AER0VCI" TargetMode="External"/><Relationship Id="rId156" Type="http://schemas.openxmlformats.org/officeDocument/2006/relationships/hyperlink" Target="consultantplus://offline/ref=DB559FBA4A109DC6995D907400E5B4F6E24B1DD1FEADC5AC8BE6EBF362AC0372FCB78DCA15D04010E4EB996E4DFD99776F6712C8E10EFFE123E8AER0VCI" TargetMode="External"/><Relationship Id="rId4" Type="http://schemas.openxmlformats.org/officeDocument/2006/relationships/hyperlink" Target="consultantplus://offline/ref=DB559FBA4A109DC6995D907400E5B4F6E24B1DD1F9A9C3AD85E6EBF362AC0372FCB78DCA15D04010E4EB9A684DFD99776F6712C8E10EFFE123E8AER0VCI" TargetMode="External"/><Relationship Id="rId9" Type="http://schemas.openxmlformats.org/officeDocument/2006/relationships/hyperlink" Target="consultantplus://offline/ref=DB559FBA4A109DC6995D907400E5B4F6E24B1DD1FEADC4A880E6EBF362AC0372FCB78DCA15D04010E4EB9A684DFD99776F6712C8E10EFFE123E8AER0VCI" TargetMode="External"/><Relationship Id="rId13" Type="http://schemas.openxmlformats.org/officeDocument/2006/relationships/hyperlink" Target="consultantplus://offline/ref=DB559FBA4A109DC6995D907400E5B4F6E24B1DD1FEADC5AC8AE6EBF362AC0372FCB78DCA15D04010E4EB9A6A4DFD99776F6712C8E10EFFE123E8AER0VCI" TargetMode="External"/><Relationship Id="rId18" Type="http://schemas.openxmlformats.org/officeDocument/2006/relationships/hyperlink" Target="consultantplus://offline/ref=DB559FBA4A109DC6995D907400E5B4F6E24B1DD1FEADC5AC8AE6EBF362AC0372FCB78DCA15D04010E4EB9A654DFD99776F6712C8E10EFFE123E8AER0VCI" TargetMode="External"/><Relationship Id="rId39" Type="http://schemas.openxmlformats.org/officeDocument/2006/relationships/hyperlink" Target="consultantplus://offline/ref=DB559FBA4A109DC6995D907400E5B4F6E24B1DD1FEADC5AC8AE6EBF362AC0372FCB78DCA15D04010E4EB996C4DFD99776F6712C8E10EFFE123E8AER0VCI" TargetMode="External"/><Relationship Id="rId109" Type="http://schemas.openxmlformats.org/officeDocument/2006/relationships/hyperlink" Target="consultantplus://offline/ref=DB559FBA4A109DC6995D907400E5B4F6E24B1DD1FEADC5AC8AE6EBF362AC0372FCB78DCA15D04010E4EB926D4DFD99776F6712C8E10EFFE123E8AER0VCI" TargetMode="External"/><Relationship Id="rId34" Type="http://schemas.openxmlformats.org/officeDocument/2006/relationships/hyperlink" Target="consultantplus://offline/ref=DB559FBA4A109DC6995D907400E5B4F6E24B1DD1FEADC4A880E6EBF362AC0372FCB78DCA15D04010E4EB9B6A4DFD99776F6712C8E10EFFE123E8AER0VCI" TargetMode="External"/><Relationship Id="rId50" Type="http://schemas.openxmlformats.org/officeDocument/2006/relationships/hyperlink" Target="consultantplus://offline/ref=DB559FBA4A109DC6995D907400E5B4F6E24B1DD1FEADC5AC8AE6EBF362AC0372FCB78DCA15D04010E4EB99644DFD99776F6712C8E10EFFE123E8AER0VCI" TargetMode="External"/><Relationship Id="rId55" Type="http://schemas.openxmlformats.org/officeDocument/2006/relationships/hyperlink" Target="consultantplus://offline/ref=DB559FBA4A109DC6995D907400E5B4F6E24B1DD1FEADC5AC8AE6EBF362AC0372FCB78DCA15D04010E4EB9E6F4DFD99776F6712C8E10EFFE123E8AER0VCI" TargetMode="External"/><Relationship Id="rId76" Type="http://schemas.openxmlformats.org/officeDocument/2006/relationships/hyperlink" Target="consultantplus://offline/ref=DB559FBA4A109DC6995D907400E5B4F6E24B1DD1FEADC5AC8AE6EBF362AC0372FCB78DCA15D04010E4EB9F6B4DFD99776F6712C8E10EFFE123E8AER0VCI" TargetMode="External"/><Relationship Id="rId97" Type="http://schemas.openxmlformats.org/officeDocument/2006/relationships/hyperlink" Target="consultantplus://offline/ref=DB559FBA4A109DC6995D907400E5B4F6E24B1DD1FEADC5AC8AE6EBF362AC0372FCB78DCA15D04010E4EB9D6C4DFD99776F6712C8E10EFFE123E8AER0VCI" TargetMode="External"/><Relationship Id="rId104" Type="http://schemas.openxmlformats.org/officeDocument/2006/relationships/hyperlink" Target="consultantplus://offline/ref=DB559FBA4A109DC6995D8E791689EAFCE74241D9F3A8CDFBDFB9B0AE35A50925A9F88C8453DE5F10E0F5986D47RAV0I" TargetMode="External"/><Relationship Id="rId120" Type="http://schemas.openxmlformats.org/officeDocument/2006/relationships/hyperlink" Target="consultantplus://offline/ref=DB559FBA4A109DC6995D907400E5B4F6E24B1DD1FEADC5AF83E6EBF362AC0372FCB78DCA15D04010E4EB9C694DFD99776F6712C8E10EFFE123E8AER0VCI" TargetMode="External"/><Relationship Id="rId125" Type="http://schemas.openxmlformats.org/officeDocument/2006/relationships/hyperlink" Target="consultantplus://offline/ref=DB559FBA4A109DC6995D907400E5B4F6E24B1DD1FEADC5AC8AE6EBF362AC0372FCB78DCA15D04010E4EB93694DFD99776F6712C8E10EFFE123E8AER0VCI" TargetMode="External"/><Relationship Id="rId141" Type="http://schemas.openxmlformats.org/officeDocument/2006/relationships/hyperlink" Target="consultantplus://offline/ref=DB559FBA4A109DC6995D907400E5B4F6E24B1DD1FEADC4A880E6EBF362AC0372FCB78DCA15D04010E4EB996F4DFD99776F6712C8E10EFFE123E8AER0VCI" TargetMode="External"/><Relationship Id="rId146" Type="http://schemas.openxmlformats.org/officeDocument/2006/relationships/hyperlink" Target="consultantplus://offline/ref=DB559FBA4A109DC6995D907400E5B4F6E24B1DD1FEADC5AC8AE6EBF362AC0372FCB78DCA15D04010E4EA9A654DFD99776F6712C8E10EFFE123E8AER0VCI" TargetMode="External"/><Relationship Id="rId7" Type="http://schemas.openxmlformats.org/officeDocument/2006/relationships/hyperlink" Target="consultantplus://offline/ref=DB559FBA4A109DC6995D907400E5B4F6E24B1DD1F9AFC7A485E6EBF362AC0372FCB78DCA15D04010E4EB9A684DFD99776F6712C8E10EFFE123E8AER0VCI" TargetMode="External"/><Relationship Id="rId71" Type="http://schemas.openxmlformats.org/officeDocument/2006/relationships/hyperlink" Target="consultantplus://offline/ref=DB559FBA4A109DC6995D907400E5B4F6E24B1DD1FEADC5AC8AE6EBF362AC0372FCB78DCA15D04010E4EB9F6F4DFD99776F6712C8E10EFFE123E8AER0VCI" TargetMode="External"/><Relationship Id="rId92" Type="http://schemas.openxmlformats.org/officeDocument/2006/relationships/hyperlink" Target="consultantplus://offline/ref=DB559FBA4A109DC6995D907400E5B4F6E24B1DD1FEADC5AC8AE6EBF362AC0372FCB78DCA15D04010E4EB9C6A4DFD99776F6712C8E10EFFE123E8AER0VCI" TargetMode="External"/><Relationship Id="rId2" Type="http://schemas.openxmlformats.org/officeDocument/2006/relationships/settings" Target="settings.xml"/><Relationship Id="rId29" Type="http://schemas.openxmlformats.org/officeDocument/2006/relationships/hyperlink" Target="consultantplus://offline/ref=DB559FBA4A109DC6995D907400E5B4F6E24B1DD1FEADC5AC8AE6EBF362AC0372FCB78DCA15D04010E4EB986C4DFD99776F6712C8E10EFFE123E8AER0VCI" TargetMode="External"/><Relationship Id="rId24" Type="http://schemas.openxmlformats.org/officeDocument/2006/relationships/hyperlink" Target="consultantplus://offline/ref=DB559FBA4A109DC6995D907400E5B4F6E24B1DD1FEADC5AF83E6EBF362AC0372FCB78DCA15D04010E4EB9B6B4DFD99776F6712C8E10EFFE123E8AER0VCI" TargetMode="External"/><Relationship Id="rId40" Type="http://schemas.openxmlformats.org/officeDocument/2006/relationships/hyperlink" Target="consultantplus://offline/ref=DB559FBA4A109DC6995D907400E5B4F6E24B1DD1FEADC5AF83E6EBF362AC0372FCB78DCA15D04010E4EB98654DFD99776F6712C8E10EFFE123E8AER0VCI" TargetMode="External"/><Relationship Id="rId45" Type="http://schemas.openxmlformats.org/officeDocument/2006/relationships/hyperlink" Target="consultantplus://offline/ref=DB559FBA4A109DC6995D907400E5B4F6E24B1DD1FEADC5AC8AE6EBF362AC0372FCB78DCA15D04010E4EB99654DFD99776F6712C8E10EFFE123E8AER0VCI" TargetMode="External"/><Relationship Id="rId66" Type="http://schemas.openxmlformats.org/officeDocument/2006/relationships/hyperlink" Target="consultantplus://offline/ref=DB559FBA4A109DC6995D907400E5B4F6E24B1DD1FEADC5AC8AE6EBF362AC0372FCB78DCA15D04010E4EB9F6F4DFD99776F6712C8E10EFFE123E8AER0VCI" TargetMode="External"/><Relationship Id="rId87" Type="http://schemas.openxmlformats.org/officeDocument/2006/relationships/hyperlink" Target="consultantplus://offline/ref=DB559FBA4A109DC6995D907400E5B4F6E24B1DD1FEADC5AC8AE6EBF362AC0372FCB78DCA15D04010E4EB9C6D4DFD99776F6712C8E10EFFE123E8AER0VCI" TargetMode="External"/><Relationship Id="rId110" Type="http://schemas.openxmlformats.org/officeDocument/2006/relationships/hyperlink" Target="consultantplus://offline/ref=DB559FBA4A109DC6995D8E791689EAFCE74242D9FFABCDFBDFB9B0AE35A50925A9F88C8453DE5F10E0F5986D47RAV0I" TargetMode="External"/><Relationship Id="rId115" Type="http://schemas.openxmlformats.org/officeDocument/2006/relationships/hyperlink" Target="consultantplus://offline/ref=DB559FBA4A109DC6995D907400E5B4F6E24B1DD1FEADC5AC8AE6EBF362AC0372FCB78DCA15D04010E4EB92684DFD99776F6712C8E10EFFE123E8AER0VCI" TargetMode="External"/><Relationship Id="rId131" Type="http://schemas.openxmlformats.org/officeDocument/2006/relationships/hyperlink" Target="consultantplus://offline/ref=DB559FBA4A109DC6995D907400E5B4F6E24B1DD1FEADC5AF83E6EBF362AC0372FCB78DCA15D04010E4EB9D6C4DFD99776F6712C8E10EFFE123E8AER0VCI" TargetMode="External"/><Relationship Id="rId136" Type="http://schemas.openxmlformats.org/officeDocument/2006/relationships/hyperlink" Target="consultantplus://offline/ref=DB559FBA4A109DC6995D907400E5B4F6E24B1DD1FEADC5AC8AE6EBF362AC0372FCB78DCA15D04010E4EA9A6F4DFD99776F6712C8E10EFFE123E8AER0VCI" TargetMode="External"/><Relationship Id="rId157" Type="http://schemas.openxmlformats.org/officeDocument/2006/relationships/hyperlink" Target="consultantplus://offline/ref=DB559FBA4A109DC6995D907400E5B4F6E24B1DD1FEADC4A880E6EBF362AC0372FCB78DCA15D04010E4EB99684DFD99776F6712C8E10EFFE123E8AER0VCI" TargetMode="External"/><Relationship Id="rId61" Type="http://schemas.openxmlformats.org/officeDocument/2006/relationships/hyperlink" Target="consultantplus://offline/ref=DB559FBA4A109DC6995D907400E5B4F6E24B1DD1FEADC5AC8AE6EBF362AC0372FCB78DCA15D04010E4EB9E654DFD99776F6712C8E10EFFE123E8AER0VCI" TargetMode="External"/><Relationship Id="rId82" Type="http://schemas.openxmlformats.org/officeDocument/2006/relationships/hyperlink" Target="consultantplus://offline/ref=DB559FBA4A109DC6995D907400E5B4F6E24B1DD1F9A9C3AD85E6EBF362AC0372FCB78DCA15D04010E4EB9B644DFD99776F6712C8E10EFFE123E8AER0VCI" TargetMode="External"/><Relationship Id="rId152" Type="http://schemas.openxmlformats.org/officeDocument/2006/relationships/hyperlink" Target="consultantplus://offline/ref=DB559FBA4A109DC6995D907400E5B4F6E24B1DD1FEADC5AC8AE6EBF362AC0372FCB78DCA15D04010E4EA9B6F4DFD99776F6712C8E10EFFE123E8AER0VCI" TargetMode="External"/><Relationship Id="rId19" Type="http://schemas.openxmlformats.org/officeDocument/2006/relationships/hyperlink" Target="consultantplus://offline/ref=DB559FBA4A109DC6995D907400E5B4F6E24B1DD1FEADC4A880E6EBF362AC0372FCB78DCA15D04010E4EB9A6A4DFD99776F6712C8E10EFFE123E8AER0VCI" TargetMode="External"/><Relationship Id="rId14" Type="http://schemas.openxmlformats.org/officeDocument/2006/relationships/hyperlink" Target="consultantplus://offline/ref=DB559FBA4A109DC6995D907400E5B4F6E24B1DD1F9A9C3AD85E6EBF362AC0372FCB78DCA15D04010E4EB9A684DFD99776F6712C8E10EFFE123E8AER0VCI" TargetMode="External"/><Relationship Id="rId30" Type="http://schemas.openxmlformats.org/officeDocument/2006/relationships/hyperlink" Target="consultantplus://offline/ref=DB559FBA4A109DC6995D907400E5B4F6E24B1DD1FEADC4A880E6EBF362AC0372FCB78DCA15D04010E4EB9B694DFD99776F6712C8E10EFFE123E8AER0VCI" TargetMode="External"/><Relationship Id="rId35" Type="http://schemas.openxmlformats.org/officeDocument/2006/relationships/hyperlink" Target="consultantplus://offline/ref=DB559FBA4A109DC6995D907400E5B4F6E24B1DD1FEADC4A880E6EBF362AC0372FCB78DCA15D04010E4EB9B654DFD99776F6712C8E10EFFE123E8AER0VCI" TargetMode="External"/><Relationship Id="rId56" Type="http://schemas.openxmlformats.org/officeDocument/2006/relationships/hyperlink" Target="consultantplus://offline/ref=DB559FBA4A109DC6995D907400E5B4F6E24B1DD1FEADC5AF83E6EBF362AC0372FCB78DCA15D04010E4EB996C4DFD99776F6712C8E10EFFE123E8AER0VCI" TargetMode="External"/><Relationship Id="rId77" Type="http://schemas.openxmlformats.org/officeDocument/2006/relationships/hyperlink" Target="consultantplus://offline/ref=DB559FBA4A109DC6995D907400E5B4F6E24B1DD1FEADC5AC8BE6EBF362AC0372FCB78DCA15D04010E4EB98684DFD99776F6712C8E10EFFE123E8AER0VCI" TargetMode="External"/><Relationship Id="rId100" Type="http://schemas.openxmlformats.org/officeDocument/2006/relationships/hyperlink" Target="consultantplus://offline/ref=DB559FBA4A109DC6995D907400E5B4F6E24B1DD1FEADC5AF83E6EBF362AC0372FCB78DCA15D04010E4EB9F694DFD99776F6712C8E10EFFE123E8AER0VCI" TargetMode="External"/><Relationship Id="rId105" Type="http://schemas.openxmlformats.org/officeDocument/2006/relationships/hyperlink" Target="consultantplus://offline/ref=DB559FBA4A109DC6995D907400E5B4F6E24B1DD1FEADC4A880E6EBF362AC0372FCB78DCA15D04010E4EB986A4DFD99776F6712C8E10EFFE123E8AER0VCI" TargetMode="External"/><Relationship Id="rId126" Type="http://schemas.openxmlformats.org/officeDocument/2006/relationships/hyperlink" Target="consultantplus://offline/ref=DB559FBA4A109DC6995D907400E5B4F6E24B1DD1FEADC5AF83E6EBF362AC0372FCB78DCA15D04010E4EB9C654DFD99776F6712C8E10EFFE123E8AER0VCI" TargetMode="External"/><Relationship Id="rId147" Type="http://schemas.openxmlformats.org/officeDocument/2006/relationships/hyperlink" Target="consultantplus://offline/ref=DB559FBA4A109DC6995D907400E5B4F6E24B1DD1FEADC5AC8BE6EBF362AC0372FCB78DCA15D04010E4EB996C4DFD99776F6712C8E10EFFE123E8AER0VCI" TargetMode="External"/><Relationship Id="rId8" Type="http://schemas.openxmlformats.org/officeDocument/2006/relationships/hyperlink" Target="consultantplus://offline/ref=DB559FBA4A109DC6995D907400E5B4F6E24B1DD1FEADC5AC8AE6EBF362AC0372FCB78DCA15D04010E4EB9A684DFD99776F6712C8E10EFFE123E8AER0VCI" TargetMode="External"/><Relationship Id="rId51" Type="http://schemas.openxmlformats.org/officeDocument/2006/relationships/hyperlink" Target="consultantplus://offline/ref=DB559FBA4A109DC6995D907400E5B4F6E24B1DD1FEADC5AC8BE6EBF362AC0372FCB78DCA15D04010E4EB9B654DFD99776F6712C8E10EFFE123E8AER0VCI" TargetMode="External"/><Relationship Id="rId72" Type="http://schemas.openxmlformats.org/officeDocument/2006/relationships/hyperlink" Target="consultantplus://offline/ref=DB559FBA4A109DC6995D907400E5B4F6E24B1DD1FEADC4A880E6EBF362AC0372FCB78DCA15D04010E4EB986F4DFD99776F6712C8E10EFFE123E8AER0VCI" TargetMode="External"/><Relationship Id="rId93" Type="http://schemas.openxmlformats.org/officeDocument/2006/relationships/hyperlink" Target="consultantplus://offline/ref=DB559FBA4A109DC6995D907400E5B4F6E24B1DD1FEADC5AF83E6EBF362AC0372FCB78DCA15D04010E4EB9F6D4DFD99776F6712C8E10EFFE123E8AER0VCI" TargetMode="External"/><Relationship Id="rId98" Type="http://schemas.openxmlformats.org/officeDocument/2006/relationships/hyperlink" Target="consultantplus://offline/ref=DB559FBA4A109DC6995D907400E5B4F6E24B1DD1FEADC5AF83E6EBF362AC0372FCB78DCA15D04010E4EB9F6E4DFD99776F6712C8E10EFFE123E8AER0VCI" TargetMode="External"/><Relationship Id="rId121" Type="http://schemas.openxmlformats.org/officeDocument/2006/relationships/hyperlink" Target="consultantplus://offline/ref=DB559FBA4A109DC6995D907400E5B4F6E24B1DD1FEADC5AC8AE6EBF362AC0372FCB78DCA15D04010E4EB92644DFD99776F6712C8E10EFFE123E8AER0VCI" TargetMode="External"/><Relationship Id="rId142" Type="http://schemas.openxmlformats.org/officeDocument/2006/relationships/hyperlink" Target="consultantplus://offline/ref=DB559FBA4A109DC6995D907400E5B4F6E24B1DD1FEADC5AC8AE6EBF362AC0372FCB78DCA15D04010E4EA9A684DFD99776F6712C8E10EFFE123E8AER0VCI" TargetMode="External"/><Relationship Id="rId3" Type="http://schemas.openxmlformats.org/officeDocument/2006/relationships/webSettings" Target="webSettings.xml"/><Relationship Id="rId25" Type="http://schemas.openxmlformats.org/officeDocument/2006/relationships/hyperlink" Target="consultantplus://offline/ref=DB559FBA4A109DC6995D907400E5B4F6E24B1DD1FEADC5AC8AE6EBF362AC0372FCB78DCA15D04010E4EB9B644DFD99776F6712C8E10EFFE123E8AER0VCI" TargetMode="External"/><Relationship Id="rId46" Type="http://schemas.openxmlformats.org/officeDocument/2006/relationships/hyperlink" Target="consultantplus://offline/ref=DB559FBA4A109DC6995D907400E5B4F6E24B1DD1FEADC5AC8BE6EBF362AC0372FCB78DCA15D04010E4EB9B6F4DFD99776F6712C8E10EFFE123E8AER0VCI" TargetMode="External"/><Relationship Id="rId67" Type="http://schemas.openxmlformats.org/officeDocument/2006/relationships/hyperlink" Target="consultantplus://offline/ref=DB559FBA4A109DC6995D907400E5B4F6E24B1DD1FEADC4A880E6EBF362AC0372FCB78DCA15D04010E4EB986C4DFD99776F6712C8E10EFFE123E8AER0VCI" TargetMode="External"/><Relationship Id="rId116" Type="http://schemas.openxmlformats.org/officeDocument/2006/relationships/hyperlink" Target="consultantplus://offline/ref=DB559FBA4A109DC6995D907400E5B4F6E24B1DD1FEADC5AC8AE6EBF362AC0372FCB78DCA15D04010E4EB926A4DFD99776F6712C8E10EFFE123E8AER0VCI" TargetMode="External"/><Relationship Id="rId137" Type="http://schemas.openxmlformats.org/officeDocument/2006/relationships/hyperlink" Target="consultantplus://offline/ref=DB559FBA4A109DC6995D907400E5B4F6E24B1DD1FEADC5AF83E6EBF362AC0372FCB78DCA15D04010E4EB9D694DFD99776F6712C8E10EFFE123E8AER0VCI" TargetMode="External"/><Relationship Id="rId158" Type="http://schemas.openxmlformats.org/officeDocument/2006/relationships/hyperlink" Target="consultantplus://offline/ref=DB559FBA4A109DC6995D907400E5B4F6E24B1DD1FEADC5AC8AE6EBF362AC0372FCB78DCA15D04010E4EA9B654DFD99776F6712C8E10EFFE123E8AER0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9440</Words>
  <Characters>53813</Characters>
  <Application>Microsoft Office Word</Application>
  <DocSecurity>0</DocSecurity>
  <Lines>448</Lines>
  <Paragraphs>126</Paragraphs>
  <ScaleCrop>false</ScaleCrop>
  <Company/>
  <LinksUpToDate>false</LinksUpToDate>
  <CharactersWithSpaces>63127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2019-04-23T08:21:00Z</dcterms:created>
  <dcterms:modified xsi:type="dcterms:W3CDTF">2019-04-23T08:21:00Z</dcterms:modified>
</cp:coreProperties>
</file>