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8E176B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1905" cy="90233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905" cy="902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AA19AC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Проект Федерального закона N 970027-7</w:t>
            </w:r>
            <w:r>
              <w:rPr>
                <w:sz w:val="48"/>
                <w:szCs w:val="48"/>
              </w:rPr>
              <w:br/>
              <w:t>"О внесении изменений в статью 3 Федерального закона "О закупках товаров, работ, услуг отдельными видами юридических лиц"</w:t>
            </w:r>
            <w:r>
              <w:rPr>
                <w:sz w:val="48"/>
                <w:szCs w:val="48"/>
              </w:rPr>
              <w:br/>
              <w:t>(ред., внес</w:t>
            </w:r>
            <w:r>
              <w:rPr>
                <w:sz w:val="48"/>
                <w:szCs w:val="48"/>
              </w:rPr>
              <w:t>енная в ГД ФС РФ, текст по состоянию на 09.06.2020)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AA19A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06.07.2020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A1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AA19AC">
      <w:pPr>
        <w:pStyle w:val="ConsPlusNormal"/>
        <w:jc w:val="both"/>
        <w:outlineLvl w:val="0"/>
      </w:pPr>
    </w:p>
    <w:p w:rsidR="00000000" w:rsidRDefault="00AA19AC">
      <w:pPr>
        <w:pStyle w:val="ConsPlusNormal"/>
        <w:jc w:val="right"/>
        <w:outlineLvl w:val="0"/>
      </w:pPr>
      <w:bookmarkStart w:id="0" w:name="Par1"/>
      <w:bookmarkEnd w:id="0"/>
      <w:r>
        <w:t>Проект</w:t>
      </w:r>
    </w:p>
    <w:p w:rsidR="00000000" w:rsidRDefault="00AA19AC">
      <w:pPr>
        <w:pStyle w:val="ConsPlusNormal"/>
        <w:jc w:val="right"/>
      </w:pPr>
      <w:r>
        <w:t>N 970027-7</w:t>
      </w:r>
    </w:p>
    <w:p w:rsidR="00000000" w:rsidRDefault="00AA19AC">
      <w:pPr>
        <w:pStyle w:val="ConsPlusNormal"/>
        <w:jc w:val="both"/>
      </w:pPr>
    </w:p>
    <w:p w:rsidR="00000000" w:rsidRDefault="00AA19AC">
      <w:pPr>
        <w:pStyle w:val="ConsPlusNormal"/>
        <w:jc w:val="right"/>
      </w:pPr>
      <w:r>
        <w:t>Внесен Правительством</w:t>
      </w:r>
    </w:p>
    <w:p w:rsidR="00000000" w:rsidRDefault="00AA19AC">
      <w:pPr>
        <w:pStyle w:val="ConsPlusNormal"/>
        <w:jc w:val="right"/>
      </w:pPr>
      <w:r>
        <w:t>Российской Федерации</w:t>
      </w:r>
    </w:p>
    <w:p w:rsidR="00000000" w:rsidRDefault="00AA19AC">
      <w:pPr>
        <w:pStyle w:val="ConsPlusNormal"/>
        <w:jc w:val="both"/>
      </w:pPr>
    </w:p>
    <w:p w:rsidR="00000000" w:rsidRDefault="00AA19AC">
      <w:pPr>
        <w:pStyle w:val="ConsPlusTitle"/>
        <w:jc w:val="center"/>
      </w:pPr>
      <w:r>
        <w:t>РОССИЙСКАЯ ФЕДЕРАЦИЯ</w:t>
      </w:r>
    </w:p>
    <w:p w:rsidR="00000000" w:rsidRDefault="00AA19AC">
      <w:pPr>
        <w:pStyle w:val="ConsPlusTitle"/>
        <w:jc w:val="center"/>
      </w:pPr>
    </w:p>
    <w:p w:rsidR="00000000" w:rsidRDefault="00AA19AC">
      <w:pPr>
        <w:pStyle w:val="ConsPlusTitle"/>
        <w:jc w:val="center"/>
      </w:pPr>
      <w:r>
        <w:t>ФЕДЕРАЛЬНЫЙ ЗАКОН</w:t>
      </w:r>
    </w:p>
    <w:p w:rsidR="00000000" w:rsidRDefault="00AA19AC">
      <w:pPr>
        <w:pStyle w:val="ConsPlusTitle"/>
        <w:jc w:val="center"/>
      </w:pPr>
    </w:p>
    <w:p w:rsidR="00000000" w:rsidRDefault="00AA19AC">
      <w:pPr>
        <w:pStyle w:val="ConsPlusTitle"/>
        <w:jc w:val="center"/>
      </w:pPr>
      <w:r>
        <w:t>О ВНЕСЕНИИ ИЗМЕНЕНИЙ В СТАТЬЮ 3 ФЕДЕРАЛЬНОГО ЗАКОНА</w:t>
      </w:r>
    </w:p>
    <w:p w:rsidR="00000000" w:rsidRDefault="00AA19AC">
      <w:pPr>
        <w:pStyle w:val="ConsPlusTitle"/>
        <w:jc w:val="center"/>
      </w:pPr>
      <w:r>
        <w:t>"О ЗАКУПКАХ ТОВАРОВ, РАБОТ, УСЛУГ ОТДЕЛЬНЫМИ ВИДАМИ</w:t>
      </w:r>
    </w:p>
    <w:p w:rsidR="00000000" w:rsidRDefault="00AA19AC">
      <w:pPr>
        <w:pStyle w:val="ConsPlusTitle"/>
        <w:jc w:val="center"/>
      </w:pPr>
      <w:r>
        <w:t>ЮРИДИЧЕСКИХ ЛИЦ"</w:t>
      </w:r>
    </w:p>
    <w:p w:rsidR="00000000" w:rsidRDefault="00AA19AC">
      <w:pPr>
        <w:pStyle w:val="ConsPlusNormal"/>
        <w:jc w:val="both"/>
      </w:pPr>
    </w:p>
    <w:p w:rsidR="00000000" w:rsidRDefault="00AA19AC">
      <w:pPr>
        <w:pStyle w:val="ConsPlusNormal"/>
        <w:ind w:firstLine="540"/>
        <w:jc w:val="both"/>
      </w:pPr>
      <w:r>
        <w:t xml:space="preserve">Внести в статью 3 Федерального закона от 18 </w:t>
      </w:r>
      <w:r>
        <w:t>июля 2011 года N 223-ФЗ "О закупках товаров, работ, услуг отдельными видами юридических лиц" (Собрание законодательства Российской Федерации, 2011, N 30, ст. 4571; 2013, N 52, ст. 6961; 2015, N 27, ст. 3947, 4001; N 29, ст. 4375; 2018, N 1, ст. 89) следующ</w:t>
      </w:r>
      <w:r>
        <w:t>ие изменения:</w:t>
      </w:r>
    </w:p>
    <w:p w:rsidR="00000000" w:rsidRDefault="00AA19AC">
      <w:pPr>
        <w:pStyle w:val="ConsPlusNormal"/>
        <w:spacing w:before="240"/>
        <w:ind w:firstLine="540"/>
        <w:jc w:val="both"/>
      </w:pPr>
      <w:r>
        <w:t>1) часть 8 дополнить пунктами 1.1 и 1.2 следующего содержания:</w:t>
      </w:r>
    </w:p>
    <w:p w:rsidR="00000000" w:rsidRDefault="00AA19AC">
      <w:pPr>
        <w:pStyle w:val="ConsPlusNormal"/>
        <w:spacing w:before="240"/>
        <w:ind w:firstLine="540"/>
        <w:jc w:val="both"/>
      </w:pPr>
      <w:bookmarkStart w:id="1" w:name="Par17"/>
      <w:bookmarkEnd w:id="1"/>
      <w:r>
        <w:t>"1.1) в целях обеспечения национальной безопасности Российской Федерации минимальную долю закупок товаров, произведенных в государствах - членах Евразийского экономическ</w:t>
      </w:r>
      <w:r>
        <w:t xml:space="preserve">ого союза, работ, услуг, для выполнения, оказания которых поставляется товар, произведенный в государстве - члене Евразийского экономического союза, от годового объема закупок товаров, работ, услуг, включенных в перечень, предусмотренный </w:t>
      </w:r>
      <w:hyperlink w:anchor="Par18" w:tooltip="1.2) перечень товаров, произведенных в государствах - членах Евразийского экономического союза, работ, услуг, для выполнения, оказания которых поставляется товар, произведенный в государстве - члене Евразийского экономического союза;&quot;;" w:history="1">
        <w:r>
          <w:rPr>
            <w:color w:val="0000FF"/>
          </w:rPr>
          <w:t>пунктом 1.2 н</w:t>
        </w:r>
        <w:r>
          <w:rPr>
            <w:color w:val="0000FF"/>
          </w:rPr>
          <w:t>астоящей части</w:t>
        </w:r>
      </w:hyperlink>
      <w:r>
        <w:t xml:space="preserve"> (далее - минимальная доля закупок), и порядок осуществления закупок для целей выполнения заказчиком обязанности, предусмотренной </w:t>
      </w:r>
      <w:hyperlink w:anchor="Par23" w:tooltip="&quot;8.3. Заказчики обязаны осуществлять закупки товаров, произведенных в государствах - членах Евразийского экономического союза, работ, услуг, для выполнения, оказания которых поставляется товар, произведенный в государстве - члене Евразийского экономического союза, с учетом требований, определяемых Правительством Российской Федерации в соответствии с пунктами 1.1 и 1.2 части 8 настоящей статьи." w:history="1">
        <w:r>
          <w:rPr>
            <w:color w:val="0000FF"/>
          </w:rPr>
          <w:t>частью 8.3 настоящей статьи</w:t>
        </w:r>
      </w:hyperlink>
      <w:r>
        <w:t>;</w:t>
      </w:r>
    </w:p>
    <w:p w:rsidR="00000000" w:rsidRDefault="00AA19AC">
      <w:pPr>
        <w:pStyle w:val="ConsPlusNormal"/>
        <w:spacing w:before="240"/>
        <w:ind w:firstLine="540"/>
        <w:jc w:val="both"/>
      </w:pPr>
      <w:bookmarkStart w:id="2" w:name="Par18"/>
      <w:bookmarkEnd w:id="2"/>
      <w:r>
        <w:t>1.2) перечень товаров, произведенных в государствах - членах Евразийского экономического союза, работ, услуг, для выполнения, оказания которых поставляется т</w:t>
      </w:r>
      <w:r>
        <w:t>овар, произведенный в государстве - члене Евразийского экономического союза;";</w:t>
      </w:r>
    </w:p>
    <w:p w:rsidR="00000000" w:rsidRDefault="00AA19AC">
      <w:pPr>
        <w:pStyle w:val="ConsPlusNormal"/>
        <w:spacing w:before="240"/>
        <w:ind w:firstLine="540"/>
        <w:jc w:val="both"/>
      </w:pPr>
      <w:r>
        <w:t>2) часть 8.2 дополнить пунктами 5 и 6 следующего содержания:</w:t>
      </w:r>
    </w:p>
    <w:p w:rsidR="00000000" w:rsidRDefault="00AA19AC">
      <w:pPr>
        <w:pStyle w:val="ConsPlusNormal"/>
        <w:spacing w:before="240"/>
        <w:ind w:firstLine="540"/>
        <w:jc w:val="both"/>
      </w:pPr>
      <w:r>
        <w:t>"5) требования к содержанию и форме отчета об объеме закупок товаров, произведенных в государствах - членах Евразийс</w:t>
      </w:r>
      <w:r>
        <w:t xml:space="preserve">кого экономического союза, работ, услуг, для выполнения, оказания которых поставляется товар, произведенный в государстве - члене Евразийского экономического союза, осуществленных в целях выполнения заказчиком обязанности, предусмотренной </w:t>
      </w:r>
      <w:hyperlink w:anchor="Par23" w:tooltip="&quot;8.3. Заказчики обязаны осуществлять закупки товаров, произведенных в государствах - членах Евразийского экономического союза, работ, услуг, для выполнения, оказания которых поставляется товар, произведенный в государстве - члене Евразийского экономического союза, с учетом требований, определяемых Правительством Российской Федерации в соответствии с пунктами 1.1 и 1.2 части 8 настоящей статьи." w:history="1">
        <w:r>
          <w:rPr>
            <w:color w:val="0000FF"/>
          </w:rPr>
          <w:t>частью 8.3 настоящей статьи</w:t>
        </w:r>
      </w:hyperlink>
      <w:r>
        <w:t>, а также порядок подготовки и размещения такого отчета в единой информационн</w:t>
      </w:r>
      <w:r>
        <w:t>ой системе;</w:t>
      </w:r>
    </w:p>
    <w:p w:rsidR="00000000" w:rsidRDefault="00AA19AC">
      <w:pPr>
        <w:pStyle w:val="ConsPlusNormal"/>
        <w:spacing w:before="240"/>
        <w:ind w:firstLine="540"/>
        <w:jc w:val="both"/>
      </w:pPr>
      <w:r>
        <w:t>6) требования к содержанию обоснования невозможности достижения заказчиком минимальной доли закупок, а также порядок его подготовки и размещения в единой информационной системе.";</w:t>
      </w:r>
    </w:p>
    <w:p w:rsidR="00000000" w:rsidRDefault="00AA19AC">
      <w:pPr>
        <w:pStyle w:val="ConsPlusNormal"/>
        <w:spacing w:before="240"/>
        <w:ind w:firstLine="540"/>
        <w:jc w:val="both"/>
      </w:pPr>
      <w:r>
        <w:t>3) дополнить частями 8.3 и 8.4 следующего содержания:</w:t>
      </w:r>
    </w:p>
    <w:p w:rsidR="00000000" w:rsidRDefault="00AA19AC">
      <w:pPr>
        <w:pStyle w:val="ConsPlusNormal"/>
        <w:spacing w:before="240"/>
        <w:ind w:firstLine="540"/>
        <w:jc w:val="both"/>
      </w:pPr>
      <w:bookmarkStart w:id="3" w:name="Par23"/>
      <w:bookmarkEnd w:id="3"/>
      <w:r>
        <w:lastRenderedPageBreak/>
        <w:t>"8.3. Заказчики обязаны осуществлять закупки товаров, произведенных в государствах - членах Евразийского экономического союза, работ, услуг, для выполнения, оказания которых поставляется товар, произведенный в государстве - члене Евразийского экономическог</w:t>
      </w:r>
      <w:r>
        <w:t xml:space="preserve">о союза, с учетом требований, определяемых Правительством Российской Федерации в соответствии с </w:t>
      </w:r>
      <w:hyperlink w:anchor="Par17" w:tooltip="&quot;1.1) в целях обеспечения национальной безопасности Российской Федерации минимальную долю закупок товаров, произведенных в государствах - членах Евразийского экономического союза, работ, услуг, для выполнения, оказания которых поставляется товар, произведенный в государстве - члене Евразийского экономического союза, от годового объема закупок товаров, работ, услуг, включенных в перечень, предусмотренный пунктом 1.2 настоящей части (далее - минимальная доля закупок), и порядок осуществления закупок для це..." w:history="1">
        <w:r>
          <w:rPr>
            <w:color w:val="0000FF"/>
          </w:rPr>
          <w:t>пунктами 1.1</w:t>
        </w:r>
      </w:hyperlink>
      <w:r>
        <w:t xml:space="preserve"> и </w:t>
      </w:r>
      <w:hyperlink w:anchor="Par18" w:tooltip="1.2) перечень товаров, произведенных в государствах - членах Евразийского экономического союза, работ, услуг, для выполнения, оказания которых поставляется товар, произведенный в государстве - члене Евразийского экономического союза;&quot;;" w:history="1">
        <w:r>
          <w:rPr>
            <w:color w:val="0000FF"/>
          </w:rPr>
          <w:t>1.2 части 8 настоящей статьи</w:t>
        </w:r>
      </w:hyperlink>
      <w:r>
        <w:t>.</w:t>
      </w:r>
    </w:p>
    <w:p w:rsidR="00000000" w:rsidRDefault="00AA19AC">
      <w:pPr>
        <w:pStyle w:val="ConsPlusNormal"/>
        <w:spacing w:before="240"/>
        <w:ind w:firstLine="540"/>
        <w:jc w:val="both"/>
      </w:pPr>
      <w:r>
        <w:t xml:space="preserve">8.4. Оценка выполнения заказчиком обязанности, предусмотренной </w:t>
      </w:r>
      <w:hyperlink w:anchor="Par23" w:tooltip="&quot;8.3. Заказчики обязаны осуществлять закупки товаров, произведенных в государствах - членах Евразийского экономического союза, работ, услуг, для выполнения, оказания которых поставляется товар, произведенный в государстве - члене Евразийского экономического союза, с учетом требований, определяемых Правительством Российской Федерации в соответствии с пунктами 1.1 и 1.2 части 8 настоящей статьи." w:history="1">
        <w:r>
          <w:rPr>
            <w:color w:val="0000FF"/>
          </w:rPr>
          <w:t>частью 8.3 настоящей статьи</w:t>
        </w:r>
      </w:hyperlink>
      <w:r>
        <w:t>, осуществляется уполномоченным Правительством Российской Федерации федерал</w:t>
      </w:r>
      <w:r>
        <w:t>ьным органом исполнительной власти в порядке, установленном Правительством Российской Федерации.".</w:t>
      </w:r>
    </w:p>
    <w:p w:rsidR="00000000" w:rsidRDefault="00AA19AC">
      <w:pPr>
        <w:pStyle w:val="ConsPlusNormal"/>
        <w:jc w:val="both"/>
      </w:pPr>
    </w:p>
    <w:p w:rsidR="00000000" w:rsidRDefault="00AA19AC">
      <w:pPr>
        <w:pStyle w:val="ConsPlusNormal"/>
        <w:jc w:val="right"/>
      </w:pPr>
      <w:r>
        <w:t>Президент</w:t>
      </w:r>
    </w:p>
    <w:p w:rsidR="00000000" w:rsidRDefault="00AA19AC">
      <w:pPr>
        <w:pStyle w:val="ConsPlusNormal"/>
        <w:jc w:val="right"/>
      </w:pPr>
      <w:r>
        <w:t>Российской Федерации</w:t>
      </w:r>
    </w:p>
    <w:p w:rsidR="00000000" w:rsidRDefault="00AA19AC">
      <w:pPr>
        <w:pStyle w:val="ConsPlusNormal"/>
        <w:jc w:val="both"/>
      </w:pPr>
    </w:p>
    <w:p w:rsidR="00000000" w:rsidRDefault="00AA19AC">
      <w:pPr>
        <w:pStyle w:val="ConsPlusNormal"/>
        <w:jc w:val="both"/>
      </w:pPr>
    </w:p>
    <w:p w:rsidR="00000000" w:rsidRDefault="00AA19AC">
      <w:pPr>
        <w:pStyle w:val="ConsPlusNormal"/>
        <w:jc w:val="both"/>
      </w:pPr>
    </w:p>
    <w:p w:rsidR="00000000" w:rsidRDefault="00AA19AC">
      <w:pPr>
        <w:pStyle w:val="ConsPlusNormal"/>
        <w:jc w:val="both"/>
      </w:pPr>
    </w:p>
    <w:p w:rsidR="00000000" w:rsidRDefault="00AA19AC">
      <w:pPr>
        <w:pStyle w:val="ConsPlusNormal"/>
        <w:jc w:val="both"/>
      </w:pPr>
    </w:p>
    <w:p w:rsidR="00000000" w:rsidRDefault="00AA19AC">
      <w:pPr>
        <w:pStyle w:val="ConsPlusTitle"/>
        <w:jc w:val="center"/>
        <w:outlineLvl w:val="0"/>
      </w:pPr>
      <w:r>
        <w:t>ПОЯСНИТЕЛЬНАЯ ЗАПИСКА</w:t>
      </w:r>
    </w:p>
    <w:p w:rsidR="00000000" w:rsidRDefault="00AA19AC">
      <w:pPr>
        <w:pStyle w:val="ConsPlusTitle"/>
        <w:jc w:val="center"/>
      </w:pPr>
      <w:r>
        <w:t>К ПРОЕКТУ ФЕДЕРАЛЬНОГО ЗАКОНА "О ВНЕСЕНИИ ИЗМЕНЕНИЙ</w:t>
      </w:r>
    </w:p>
    <w:p w:rsidR="00000000" w:rsidRDefault="00AA19AC">
      <w:pPr>
        <w:pStyle w:val="ConsPlusTitle"/>
        <w:jc w:val="center"/>
      </w:pPr>
      <w:r>
        <w:t>В СТАТЬЮ 3 ФЕДЕРАЛЬНОГО ЗАКОНА "О ЗАКУПКАХ ТОВ</w:t>
      </w:r>
      <w:r>
        <w:t>АРОВ,</w:t>
      </w:r>
    </w:p>
    <w:p w:rsidR="00000000" w:rsidRDefault="00AA19AC">
      <w:pPr>
        <w:pStyle w:val="ConsPlusTitle"/>
        <w:jc w:val="center"/>
      </w:pPr>
      <w:r>
        <w:t>РАБОТ, УСЛУГ ОТДЕЛЬНЫМИ ВИДАМИ ЮРИДИЧЕСКИХ ЛИЦ"</w:t>
      </w:r>
    </w:p>
    <w:p w:rsidR="00000000" w:rsidRDefault="00AA19AC">
      <w:pPr>
        <w:pStyle w:val="ConsPlusNormal"/>
        <w:jc w:val="both"/>
      </w:pPr>
    </w:p>
    <w:p w:rsidR="00000000" w:rsidRDefault="00AA19AC">
      <w:pPr>
        <w:pStyle w:val="ConsPlusNormal"/>
        <w:ind w:firstLine="540"/>
        <w:jc w:val="both"/>
      </w:pPr>
      <w:hyperlink w:anchor="Par1" w:tooltip="Проект" w:history="1">
        <w:r>
          <w:rPr>
            <w:color w:val="0000FF"/>
          </w:rPr>
          <w:t>Проект</w:t>
        </w:r>
      </w:hyperlink>
      <w:r>
        <w:t xml:space="preserve"> федерального закона "О внесении изменения в статью 3 Федерального закона "О закупках товаров, работ, услуг отдельными видами юридических лиц" (далее - законопрое</w:t>
      </w:r>
      <w:r>
        <w:t>кт) подготовлен во исполнение пункта 4 "б" раздела II протокола заседания Военно-промышленной комиссии под председательством Президента Российской Федерации от 19 сентября 2019 г. N 1.</w:t>
      </w:r>
    </w:p>
    <w:p w:rsidR="00000000" w:rsidRDefault="00AA19AC">
      <w:pPr>
        <w:pStyle w:val="ConsPlusNormal"/>
        <w:spacing w:before="240"/>
        <w:ind w:firstLine="540"/>
        <w:jc w:val="both"/>
      </w:pPr>
      <w:hyperlink w:anchor="Par1" w:tooltip="Проект" w:history="1">
        <w:r>
          <w:rPr>
            <w:color w:val="0000FF"/>
          </w:rPr>
          <w:t>Законопроектом</w:t>
        </w:r>
      </w:hyperlink>
      <w:r>
        <w:t xml:space="preserve"> предусматривается, что Правительство Российской Федерации определяет минимальную долю закупок заказчиками - юридическими лицами товаров (работ, услуг), произведенных в государствах - членах Евразийского экономического союза. При этом перечень таких товаро</w:t>
      </w:r>
      <w:r>
        <w:t>в (работ, услуг) утверждается Правительством Российской Федерации.</w:t>
      </w:r>
    </w:p>
    <w:p w:rsidR="00000000" w:rsidRDefault="00AA19AC">
      <w:pPr>
        <w:pStyle w:val="ConsPlusNormal"/>
        <w:spacing w:before="240"/>
        <w:ind w:firstLine="540"/>
        <w:jc w:val="both"/>
      </w:pPr>
      <w:r>
        <w:t>В настоящее время более 80 процентов всех закупок в соответствии с Федеральным законом от 18 июля 2011 г. N 223-ФЗ "О закупках товаров, работ, услуг отдельными видами юридических лиц" (дале</w:t>
      </w:r>
      <w:r>
        <w:t>е - Закон N 223-ФЗ) осуществляются у единственного поставщика. Кроме того, заказчики при осуществлении таких закупок, как правило, отдают предпочтение иностранной продукции при имеющихся конкурентоспособных российских аналогах. Возможность использования за</w:t>
      </w:r>
      <w:r>
        <w:t>казчиками редких и избыточных характеристик, присущих только иностранной продукции, не позволяет отечественным производителям подавать заявки с отечественной продукцией.</w:t>
      </w:r>
    </w:p>
    <w:p w:rsidR="00000000" w:rsidRDefault="00AA19AC">
      <w:pPr>
        <w:pStyle w:val="ConsPlusNormal"/>
        <w:spacing w:before="240"/>
        <w:ind w:firstLine="540"/>
        <w:jc w:val="both"/>
      </w:pPr>
      <w:r>
        <w:t xml:space="preserve">Введение обязанности осуществлять определенный объем закупок товаров, произведенных в </w:t>
      </w:r>
      <w:r>
        <w:t>государствах - членах Евразийского экономического союза, позволит на постоянной основе ориентировать деятельность заказчиков на преимущественную закупку отечественной продукции, что положительным образом будет влиять на темпы роста потребления высокотехнол</w:t>
      </w:r>
      <w:r>
        <w:t>огичной отечественной продукции.</w:t>
      </w:r>
    </w:p>
    <w:p w:rsidR="00000000" w:rsidRDefault="00AA19AC">
      <w:pPr>
        <w:pStyle w:val="ConsPlusNormal"/>
        <w:spacing w:before="240"/>
        <w:ind w:firstLine="540"/>
        <w:jc w:val="both"/>
      </w:pPr>
      <w:r>
        <w:lastRenderedPageBreak/>
        <w:t xml:space="preserve">Для указанных целей полномочия Правительства Российской Федерации будет предусмотрены в </w:t>
      </w:r>
      <w:hyperlink w:anchor="Par17" w:tooltip="&quot;1.1) в целях обеспечения национальной безопасности Российской Федерации минимальную долю закупок товаров, произведенных в государствах - членах Евразийского экономического союза, работ, услуг, для выполнения, оказания которых поставляется товар, произведенный в государстве - члене Евразийского экономического союза, от годового объема закупок товаров, работ, услуг, включенных в перечень, предусмотренный пунктом 1.2 настоящей части (далее - минимальная доля закупок), и порядок осуществления закупок для це..." w:history="1">
        <w:r>
          <w:rPr>
            <w:color w:val="0000FF"/>
          </w:rPr>
          <w:t>пунктах 1.1</w:t>
        </w:r>
      </w:hyperlink>
      <w:r>
        <w:t xml:space="preserve"> и </w:t>
      </w:r>
      <w:hyperlink w:anchor="Par18" w:tooltip="1.2) перечень товаров, произведенных в государствах - членах Евразийского экономического союза, работ, услуг, для выполнения, оказания которых поставляется товар, произведенный в государстве - члене Евразийского экономического союза;&quot;;" w:history="1">
        <w:r>
          <w:rPr>
            <w:color w:val="0000FF"/>
          </w:rPr>
          <w:t>1.2 части 8 статьи 3</w:t>
        </w:r>
      </w:hyperlink>
      <w:r>
        <w:t xml:space="preserve"> Закона N 223-ФЗ, дополнительно к пункту 1, которым уже предоста</w:t>
      </w:r>
      <w:r>
        <w:t>влено Правительству Российской Федерации право устанавливать приоритет закупок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</w:t>
      </w:r>
      <w:r>
        <w:t xml:space="preserve"> выполняемым, оказываемым иностранными лицами.</w:t>
      </w:r>
    </w:p>
    <w:p w:rsidR="00000000" w:rsidRDefault="00AA19AC">
      <w:pPr>
        <w:pStyle w:val="ConsPlusNormal"/>
        <w:spacing w:before="240"/>
        <w:ind w:firstLine="540"/>
        <w:jc w:val="both"/>
      </w:pPr>
      <w:r>
        <w:t>В развитие данной нормы принято постановление Правительства Российской Федерации от 16 сентября 2016 г. N 925 "О приоритете товаров российского происхождения, работ, услуг, выполняемых, оказываемых российскими</w:t>
      </w:r>
      <w:r>
        <w:t xml:space="preserve"> лицами, по отношению к товарам, происходящим из иностранного государства, работам, услугам, выполняемым, оказываемым иностранными лицами". При этом в указанном постановлении определены конкретные механизмы реализации приоритета закупок российских товаров </w:t>
      </w:r>
      <w:r>
        <w:t xml:space="preserve">(работ, услуг), в том числе "третий лишний" и "ценовые преференции". Предлагаемый в </w:t>
      </w:r>
      <w:hyperlink w:anchor="Par1" w:tooltip="Проект" w:history="1">
        <w:r>
          <w:rPr>
            <w:color w:val="0000FF"/>
          </w:rPr>
          <w:t>законопроекте</w:t>
        </w:r>
      </w:hyperlink>
      <w:r>
        <w:t xml:space="preserve"> механизм будет являться дополнительным инструментом реализации пункта 1 части 8 статьи 3 Закона N 223-ФЗ.</w:t>
      </w:r>
    </w:p>
    <w:p w:rsidR="00000000" w:rsidRDefault="00AA19AC">
      <w:pPr>
        <w:pStyle w:val="ConsPlusNormal"/>
        <w:spacing w:before="240"/>
        <w:ind w:firstLine="540"/>
        <w:jc w:val="both"/>
      </w:pPr>
      <w:r>
        <w:t xml:space="preserve">Положения </w:t>
      </w:r>
      <w:hyperlink w:anchor="Par1" w:tooltip="Проект" w:history="1">
        <w:r>
          <w:rPr>
            <w:color w:val="0000FF"/>
          </w:rPr>
          <w:t>законопроекта</w:t>
        </w:r>
      </w:hyperlink>
      <w:r>
        <w:t xml:space="preserve"> направлены на поддержку преимущественно отечественных товаропроизводителей, в том числе в рамках диверсификации организаций оборонно-промышленного комплекса в части стимулирования выпуска высокотехнологичной гражданско</w:t>
      </w:r>
      <w:r>
        <w:t>й продукции.</w:t>
      </w:r>
    </w:p>
    <w:p w:rsidR="00000000" w:rsidRDefault="00AA19AC">
      <w:pPr>
        <w:pStyle w:val="ConsPlusNormal"/>
        <w:spacing w:before="240"/>
        <w:ind w:firstLine="540"/>
        <w:jc w:val="both"/>
      </w:pPr>
      <w:r>
        <w:t>Стимулирование производства такими организациями высокотехнологичной продукции гражданского назначения предусмотрено поручениями Президента Российской Федерации от 18 декабря 2018 г. N Пр-2423 и от 17 февраля 2018 г. N Пр-288.</w:t>
      </w:r>
    </w:p>
    <w:p w:rsidR="00000000" w:rsidRDefault="00AA19AC">
      <w:pPr>
        <w:pStyle w:val="ConsPlusNormal"/>
        <w:spacing w:before="240"/>
        <w:ind w:firstLine="540"/>
        <w:jc w:val="both"/>
      </w:pPr>
      <w:r>
        <w:t>Согласно ежегодн</w:t>
      </w:r>
      <w:r>
        <w:t>ому посланию Федеральному Собранию Российской Федерации Президентом Российской Федерации в декабре 2016 г. поставлена задача довести к 2025 году долю гражданской продукции до 30 процентов от общего производства оборонно-промышленного комплекса, а к 2030-му</w:t>
      </w:r>
      <w:r>
        <w:t xml:space="preserve"> - до 50 процентов.</w:t>
      </w:r>
    </w:p>
    <w:p w:rsidR="00000000" w:rsidRDefault="00AA19AC">
      <w:pPr>
        <w:pStyle w:val="ConsPlusNormal"/>
        <w:spacing w:before="240"/>
        <w:ind w:firstLine="540"/>
        <w:jc w:val="both"/>
      </w:pPr>
      <w:r>
        <w:t>Постоянное действие указанной доли закупок товаров, произведенных в государствах - членах Евразийского экономического союза позволит создать долговременный механизм точечной поддержки развития российского производства в целях стимулиров</w:t>
      </w:r>
      <w:r>
        <w:t>ания уровня экономического роста на отдельных отраслевых рынках, поддержки организаций оборонно-промышленного комплекса при производстве ими высокотехнологичной российской продукции, а также развитие кооперации.</w:t>
      </w:r>
    </w:p>
    <w:p w:rsidR="00000000" w:rsidRDefault="00AA19AC">
      <w:pPr>
        <w:pStyle w:val="ConsPlusNormal"/>
        <w:spacing w:before="240"/>
        <w:ind w:firstLine="540"/>
        <w:jc w:val="both"/>
      </w:pPr>
      <w:hyperlink w:anchor="Par1" w:tooltip="Проект" w:history="1">
        <w:r>
          <w:rPr>
            <w:color w:val="0000FF"/>
          </w:rPr>
          <w:t>Законопроект</w:t>
        </w:r>
      </w:hyperlink>
      <w:r>
        <w:t xml:space="preserve"> также предусматривает полномочия Правительства Российской Федерации по определению:</w:t>
      </w:r>
    </w:p>
    <w:p w:rsidR="00000000" w:rsidRDefault="00AA19AC">
      <w:pPr>
        <w:pStyle w:val="ConsPlusNormal"/>
        <w:spacing w:before="240"/>
        <w:ind w:firstLine="540"/>
        <w:jc w:val="both"/>
      </w:pPr>
      <w:r>
        <w:t>требования к содержанию и форме отчета о выполнении заказчиком минимальной доли закупок, а также порядок его подготовки и размещения в единой информационной системе;</w:t>
      </w:r>
    </w:p>
    <w:p w:rsidR="00000000" w:rsidRDefault="00AA19AC">
      <w:pPr>
        <w:pStyle w:val="ConsPlusNormal"/>
        <w:spacing w:before="240"/>
        <w:ind w:firstLine="540"/>
        <w:jc w:val="both"/>
      </w:pPr>
      <w:r>
        <w:t>треб</w:t>
      </w:r>
      <w:r>
        <w:t>ования к содержанию обоснования невозможности выполнения заказчиком минимальной доли закупок, а также порядок его подготовки и размещения в единой информационной системе;</w:t>
      </w:r>
    </w:p>
    <w:p w:rsidR="00000000" w:rsidRDefault="00AA19AC">
      <w:pPr>
        <w:pStyle w:val="ConsPlusNormal"/>
        <w:spacing w:before="240"/>
        <w:ind w:firstLine="540"/>
        <w:jc w:val="both"/>
      </w:pPr>
      <w:r>
        <w:t xml:space="preserve">уполномоченного федерального органа исполнительной власти, осуществляющего оценку </w:t>
      </w:r>
      <w:r>
        <w:lastRenderedPageBreak/>
        <w:t>вып</w:t>
      </w:r>
      <w:r>
        <w:t>олнения заказчиком минимальной доли закупок.</w:t>
      </w:r>
    </w:p>
    <w:p w:rsidR="00000000" w:rsidRDefault="00AA19AC">
      <w:pPr>
        <w:pStyle w:val="ConsPlusNormal"/>
        <w:spacing w:before="240"/>
        <w:ind w:firstLine="540"/>
        <w:jc w:val="both"/>
      </w:pPr>
      <w:hyperlink w:anchor="Par1" w:tooltip="Проект" w:history="1">
        <w:r>
          <w:rPr>
            <w:color w:val="0000FF"/>
          </w:rPr>
          <w:t>Законопроект</w:t>
        </w:r>
      </w:hyperlink>
      <w:r>
        <w:t xml:space="preserve"> направлен на выполнение Указа Президента Российской Федерации от 7 мая 2018 г. N 204 "О национальных целях и стратегических задачах развития Российской Федерации на </w:t>
      </w:r>
      <w:r>
        <w:t>период до 2024 года", которым предусмотрено достижение национальных целей развития Российской Федерации на период до 2024 года в части экономического развития. Достижение указанных целей может обеспечиваться через стимулирование локализации новых производс</w:t>
      </w:r>
      <w:r>
        <w:t>тв товаров на территории Российской Федерации.</w:t>
      </w:r>
    </w:p>
    <w:p w:rsidR="00000000" w:rsidRDefault="00AA19AC">
      <w:pPr>
        <w:pStyle w:val="ConsPlusNormal"/>
        <w:spacing w:before="240"/>
        <w:ind w:firstLine="540"/>
        <w:jc w:val="both"/>
      </w:pPr>
      <w:r>
        <w:t xml:space="preserve">Принятие </w:t>
      </w:r>
      <w:hyperlink w:anchor="Par1" w:tooltip="Проект" w:history="1">
        <w:r>
          <w:rPr>
            <w:color w:val="0000FF"/>
          </w:rPr>
          <w:t>законопроекта</w:t>
        </w:r>
      </w:hyperlink>
      <w:r>
        <w:t xml:space="preserve"> не потребует выделения дополнительных ассигнований из федерального бюджета, а также бюджетов субъектов Российской Федерации.</w:t>
      </w:r>
    </w:p>
    <w:p w:rsidR="00000000" w:rsidRDefault="00AA19AC">
      <w:pPr>
        <w:pStyle w:val="ConsPlusNormal"/>
        <w:spacing w:before="240"/>
        <w:ind w:firstLine="540"/>
        <w:jc w:val="both"/>
      </w:pPr>
      <w:r>
        <w:t>Принятие положений, предусмо</w:t>
      </w:r>
      <w:r>
        <w:t xml:space="preserve">тренных </w:t>
      </w:r>
      <w:hyperlink w:anchor="Par1" w:tooltip="Проект" w:history="1">
        <w:r>
          <w:rPr>
            <w:color w:val="0000FF"/>
          </w:rPr>
          <w:t>законопроектом</w:t>
        </w:r>
      </w:hyperlink>
      <w:r>
        <w:t>, не повлечет социально-экономических, финансовых и иных последствий, в том числе для субъектов предпринимательской и иной экономической деятельности, а также не повлияет на достижение целей государств</w:t>
      </w:r>
      <w:r>
        <w:t>енных программ Российской Федерации.</w:t>
      </w:r>
    </w:p>
    <w:p w:rsidR="00000000" w:rsidRDefault="00AA19AC">
      <w:pPr>
        <w:pStyle w:val="ConsPlusNormal"/>
        <w:spacing w:before="240"/>
        <w:ind w:firstLine="540"/>
        <w:jc w:val="both"/>
      </w:pPr>
      <w:r>
        <w:t xml:space="preserve">В </w:t>
      </w:r>
      <w:hyperlink w:anchor="Par1" w:tooltip="Проект" w:history="1">
        <w:r>
          <w:rPr>
            <w:color w:val="0000FF"/>
          </w:rPr>
          <w:t>законопроекте</w:t>
        </w:r>
      </w:hyperlink>
      <w:r>
        <w:t xml:space="preserve"> 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об администр</w:t>
      </w:r>
      <w:r>
        <w:t>ативных правонарушениях, или обязательных требований, соответствие которым проверяется при выдаче разрешений, лицензий, аттестатов аккредитации, иных документов, имеющих разрешительный характер, отсутствуют.</w:t>
      </w:r>
    </w:p>
    <w:p w:rsidR="00000000" w:rsidRDefault="00AA19AC">
      <w:pPr>
        <w:pStyle w:val="ConsPlusNormal"/>
        <w:spacing w:before="240"/>
        <w:ind w:firstLine="540"/>
        <w:jc w:val="both"/>
      </w:pPr>
      <w:hyperlink w:anchor="Par1" w:tooltip="Проект" w:history="1">
        <w:r>
          <w:rPr>
            <w:color w:val="0000FF"/>
          </w:rPr>
          <w:t>Законопроект</w:t>
        </w:r>
      </w:hyperlink>
      <w:r>
        <w:t xml:space="preserve"> со</w:t>
      </w:r>
      <w:r>
        <w:t>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000000" w:rsidRDefault="00AA19AC">
      <w:pPr>
        <w:pStyle w:val="ConsPlusNormal"/>
        <w:jc w:val="both"/>
      </w:pPr>
    </w:p>
    <w:p w:rsidR="00000000" w:rsidRDefault="00AA19AC">
      <w:pPr>
        <w:pStyle w:val="ConsPlusNormal"/>
        <w:jc w:val="both"/>
      </w:pPr>
    </w:p>
    <w:p w:rsidR="00000000" w:rsidRDefault="00AA19AC">
      <w:pPr>
        <w:pStyle w:val="ConsPlusNormal"/>
        <w:jc w:val="both"/>
      </w:pPr>
    </w:p>
    <w:p w:rsidR="00000000" w:rsidRDefault="00AA19AC">
      <w:pPr>
        <w:pStyle w:val="ConsPlusNormal"/>
        <w:jc w:val="both"/>
      </w:pPr>
    </w:p>
    <w:p w:rsidR="00000000" w:rsidRDefault="00AA19AC">
      <w:pPr>
        <w:pStyle w:val="ConsPlusNormal"/>
        <w:jc w:val="both"/>
      </w:pPr>
    </w:p>
    <w:p w:rsidR="00000000" w:rsidRDefault="00AA19AC">
      <w:pPr>
        <w:pStyle w:val="ConsPlusTitle"/>
        <w:jc w:val="center"/>
        <w:outlineLvl w:val="0"/>
      </w:pPr>
      <w:r>
        <w:t>ФИНАНСОВО-ЭКОНОМИЧЕСКОЕ ОБОСНОВАНИЕ</w:t>
      </w:r>
    </w:p>
    <w:p w:rsidR="00000000" w:rsidRDefault="00AA19AC">
      <w:pPr>
        <w:pStyle w:val="ConsPlusTitle"/>
        <w:jc w:val="center"/>
      </w:pPr>
      <w:r>
        <w:t>К ПРОЕКТУ ФЕДЕРАЛЬНОГО ЗАКОНА "О ВНЕСЕНИИ ИЗМЕНЕНИЙ</w:t>
      </w:r>
    </w:p>
    <w:p w:rsidR="00000000" w:rsidRDefault="00AA19AC">
      <w:pPr>
        <w:pStyle w:val="ConsPlusTitle"/>
        <w:jc w:val="center"/>
      </w:pPr>
      <w:r>
        <w:t>В СТАТЬЮ 3 ФЕДЕРАЛЬНОГО ЗАКОНА "О ЗАКУПКАХ ТОВАРОВ,</w:t>
      </w:r>
    </w:p>
    <w:p w:rsidR="00000000" w:rsidRDefault="00AA19AC">
      <w:pPr>
        <w:pStyle w:val="ConsPlusTitle"/>
        <w:jc w:val="center"/>
      </w:pPr>
      <w:r>
        <w:t>РАБОТ, УСЛУГ ОТДЕЛЬНЫМИ ВИДАМИ ЮРИДИЧЕСКИХ ЛИЦ"</w:t>
      </w:r>
    </w:p>
    <w:p w:rsidR="00000000" w:rsidRDefault="00AA19AC">
      <w:pPr>
        <w:pStyle w:val="ConsPlusNormal"/>
        <w:jc w:val="both"/>
      </w:pPr>
    </w:p>
    <w:p w:rsidR="00000000" w:rsidRDefault="00AA19AC">
      <w:pPr>
        <w:pStyle w:val="ConsPlusNormal"/>
        <w:ind w:firstLine="540"/>
        <w:jc w:val="both"/>
      </w:pPr>
      <w:r>
        <w:t xml:space="preserve">Принятие и реализация </w:t>
      </w:r>
      <w:hyperlink w:anchor="Par1" w:tooltip="Проект" w:history="1">
        <w:r>
          <w:rPr>
            <w:color w:val="0000FF"/>
          </w:rPr>
          <w:t>проекта</w:t>
        </w:r>
      </w:hyperlink>
      <w:r>
        <w:t xml:space="preserve"> Федерального закона "О внесении изменения в статью 3 Федерального закона "О закупках товаров</w:t>
      </w:r>
      <w:r>
        <w:t>, работ, услуг отдельными видами юридических лиц" не повлечет дополнительных расходов, покрываемых за счет федерального бюджета, а также каких-либо иных изменений финансовых обязательств государства.</w:t>
      </w:r>
    </w:p>
    <w:p w:rsidR="00000000" w:rsidRDefault="00AA19AC">
      <w:pPr>
        <w:pStyle w:val="ConsPlusNormal"/>
        <w:jc w:val="both"/>
      </w:pPr>
    </w:p>
    <w:p w:rsidR="00000000" w:rsidRDefault="00AA19AC">
      <w:pPr>
        <w:pStyle w:val="ConsPlusNormal"/>
        <w:jc w:val="both"/>
      </w:pPr>
    </w:p>
    <w:p w:rsidR="00000000" w:rsidRDefault="00AA19AC">
      <w:pPr>
        <w:pStyle w:val="ConsPlusNormal"/>
        <w:jc w:val="both"/>
      </w:pPr>
    </w:p>
    <w:p w:rsidR="00000000" w:rsidRDefault="00AA19AC">
      <w:pPr>
        <w:pStyle w:val="ConsPlusNormal"/>
        <w:jc w:val="both"/>
      </w:pPr>
    </w:p>
    <w:p w:rsidR="00000000" w:rsidRDefault="00AA19AC">
      <w:pPr>
        <w:pStyle w:val="ConsPlusNormal"/>
        <w:jc w:val="both"/>
      </w:pPr>
    </w:p>
    <w:p w:rsidR="00000000" w:rsidRDefault="00AA19AC">
      <w:pPr>
        <w:pStyle w:val="ConsPlusTitle"/>
        <w:jc w:val="center"/>
        <w:outlineLvl w:val="0"/>
      </w:pPr>
      <w:r>
        <w:t>ПЕРЕЧЕНЬ</w:t>
      </w:r>
    </w:p>
    <w:p w:rsidR="00000000" w:rsidRDefault="00AA19AC">
      <w:pPr>
        <w:pStyle w:val="ConsPlusTitle"/>
        <w:jc w:val="center"/>
      </w:pPr>
      <w:r>
        <w:t>ФЕДЕРАЛЬНЫХ ЗАКОНОВ, ПОДЛЕЖАЩИХ ПРИЗНАНИЮ</w:t>
      </w:r>
    </w:p>
    <w:p w:rsidR="00000000" w:rsidRDefault="00AA19AC">
      <w:pPr>
        <w:pStyle w:val="ConsPlusTitle"/>
        <w:jc w:val="center"/>
      </w:pPr>
      <w:r>
        <w:t>УТРАТИВШИМИ СИЛУ, ПРИОСТАНОВЛЕНИЮ, ИЗМЕНЕНИЮ ИЛИ ПРИНЯТИЮ</w:t>
      </w:r>
    </w:p>
    <w:p w:rsidR="00000000" w:rsidRDefault="00AA19AC">
      <w:pPr>
        <w:pStyle w:val="ConsPlusTitle"/>
        <w:jc w:val="center"/>
      </w:pPr>
      <w:r>
        <w:t>В СВЯЗИ С ПРОЕКТОМ ФЕДЕРАЛЬНОГО ЗАКОНА "О ВНЕСЕНИИ ИЗМЕНЕНИЙ</w:t>
      </w:r>
    </w:p>
    <w:p w:rsidR="00000000" w:rsidRDefault="00AA19AC">
      <w:pPr>
        <w:pStyle w:val="ConsPlusTitle"/>
        <w:jc w:val="center"/>
      </w:pPr>
      <w:r>
        <w:lastRenderedPageBreak/>
        <w:t>В СТАТЬЮ 3 ФЕДЕРАЛЬНОГО ЗАКОНА "О ЗАКУПКАХ ТОВАРОВ, РАБОТ,</w:t>
      </w:r>
    </w:p>
    <w:p w:rsidR="00000000" w:rsidRDefault="00AA19AC">
      <w:pPr>
        <w:pStyle w:val="ConsPlusTitle"/>
        <w:jc w:val="center"/>
      </w:pPr>
      <w:r>
        <w:t>УСЛУГ ОТДЕЛЬНЫМИ ВИДАМИ ЮРИДИЧЕСКИХ ЛИЦ"</w:t>
      </w:r>
    </w:p>
    <w:p w:rsidR="00000000" w:rsidRDefault="00AA19AC">
      <w:pPr>
        <w:pStyle w:val="ConsPlusNormal"/>
        <w:jc w:val="both"/>
      </w:pPr>
    </w:p>
    <w:p w:rsidR="00000000" w:rsidRDefault="00AA19AC">
      <w:pPr>
        <w:pStyle w:val="ConsPlusNormal"/>
        <w:ind w:firstLine="540"/>
        <w:jc w:val="both"/>
      </w:pPr>
      <w:r>
        <w:t xml:space="preserve">Принятие </w:t>
      </w:r>
      <w:hyperlink w:anchor="Par1" w:tooltip="Проект" w:history="1">
        <w:r>
          <w:rPr>
            <w:color w:val="0000FF"/>
          </w:rPr>
          <w:t>проекта</w:t>
        </w:r>
      </w:hyperlink>
      <w:r>
        <w:t xml:space="preserve"> Федерального закона "О внесении изменения в статью 3 Федерального закона "О закупках товаров, работ, услуг отдельными видами юридических лиц" не потребует признания утратившими силу, приостановления, изменения или принятия других федеральных </w:t>
      </w:r>
      <w:r>
        <w:t>законов.</w:t>
      </w:r>
    </w:p>
    <w:p w:rsidR="00000000" w:rsidRDefault="00AA19AC">
      <w:pPr>
        <w:pStyle w:val="ConsPlusNormal"/>
        <w:jc w:val="both"/>
      </w:pPr>
    </w:p>
    <w:p w:rsidR="00000000" w:rsidRDefault="00AA19AC">
      <w:pPr>
        <w:pStyle w:val="ConsPlusNormal"/>
        <w:jc w:val="both"/>
      </w:pPr>
    </w:p>
    <w:p w:rsidR="00000000" w:rsidRDefault="00AA19AC">
      <w:pPr>
        <w:pStyle w:val="ConsPlusNormal"/>
        <w:jc w:val="both"/>
      </w:pPr>
    </w:p>
    <w:p w:rsidR="00000000" w:rsidRDefault="00AA19AC">
      <w:pPr>
        <w:pStyle w:val="ConsPlusNormal"/>
        <w:jc w:val="both"/>
      </w:pPr>
    </w:p>
    <w:p w:rsidR="00000000" w:rsidRDefault="00AA19AC">
      <w:pPr>
        <w:pStyle w:val="ConsPlusNormal"/>
        <w:jc w:val="both"/>
      </w:pPr>
    </w:p>
    <w:p w:rsidR="00000000" w:rsidRDefault="00AA19AC">
      <w:pPr>
        <w:pStyle w:val="ConsPlusTitle"/>
        <w:jc w:val="center"/>
        <w:outlineLvl w:val="0"/>
      </w:pPr>
      <w:r>
        <w:t>ПЕРЕЧЕНЬ</w:t>
      </w:r>
    </w:p>
    <w:p w:rsidR="00000000" w:rsidRDefault="00AA19AC">
      <w:pPr>
        <w:pStyle w:val="ConsPlusTitle"/>
        <w:jc w:val="center"/>
      </w:pPr>
      <w:r>
        <w:t>НОРМАТИВНЫХ ПРАВОВЫХ АКТОВ ПРЕЗИДЕНТА РОССИЙСКОЙ ФЕДЕРАЦИИ,</w:t>
      </w:r>
    </w:p>
    <w:p w:rsidR="00000000" w:rsidRDefault="00AA19AC">
      <w:pPr>
        <w:pStyle w:val="ConsPlusTitle"/>
        <w:jc w:val="center"/>
      </w:pPr>
      <w:r>
        <w:t>ПРАВИТЕЛЬСТВА РОССИЙСКОЙ ФЕДЕРАЦИИ И ФЕДЕРАЛЬНЫХ ОРГАНОВ</w:t>
      </w:r>
    </w:p>
    <w:p w:rsidR="00000000" w:rsidRDefault="00AA19AC">
      <w:pPr>
        <w:pStyle w:val="ConsPlusTitle"/>
        <w:jc w:val="center"/>
      </w:pPr>
      <w:r>
        <w:t>ИСПОЛНИТЕЛЬНОЙ ВЛАСТИ, ПОДЛЕЖАЩИХ ПРИЗНАНИЮ УТРАТИВШИМИ</w:t>
      </w:r>
    </w:p>
    <w:p w:rsidR="00000000" w:rsidRDefault="00AA19AC">
      <w:pPr>
        <w:pStyle w:val="ConsPlusTitle"/>
        <w:jc w:val="center"/>
      </w:pPr>
      <w:r>
        <w:t>СИЛУ, ПРИОСТАНОВЛЕНИЮ, ИЗМЕНЕНИЮ ИЛИ ПРИНЯТИЮ В СВЯЗИ</w:t>
      </w:r>
    </w:p>
    <w:p w:rsidR="00000000" w:rsidRDefault="00AA19AC">
      <w:pPr>
        <w:pStyle w:val="ConsPlusTitle"/>
        <w:jc w:val="center"/>
      </w:pPr>
      <w:r>
        <w:t>С ПРОЕКТОМ ФЕДЕРАЛЬНОГО ЗАКОНА "О ВНЕСЕНИИ ИЗМЕНЕНИЙ</w:t>
      </w:r>
    </w:p>
    <w:p w:rsidR="00000000" w:rsidRDefault="00AA19AC">
      <w:pPr>
        <w:pStyle w:val="ConsPlusTitle"/>
        <w:jc w:val="center"/>
      </w:pPr>
      <w:r>
        <w:t>В СТАТЬЮ 3 ФЕДЕРАЛЬНОГО ЗАКОНА "О ЗАКУПКАХ ТОВАРОВ,</w:t>
      </w:r>
    </w:p>
    <w:p w:rsidR="00000000" w:rsidRDefault="00AA19AC">
      <w:pPr>
        <w:pStyle w:val="ConsPlusTitle"/>
        <w:jc w:val="center"/>
      </w:pPr>
      <w:r>
        <w:t>РАБОТ, УСЛУГ ОТДЕЛЬНЫМИ ВИДАМИ ЮРИДИЧЕСКИХ ЛИЦ"</w:t>
      </w:r>
    </w:p>
    <w:p w:rsidR="00000000" w:rsidRDefault="00AA19AC">
      <w:pPr>
        <w:pStyle w:val="ConsPlusNormal"/>
        <w:jc w:val="both"/>
      </w:pPr>
    </w:p>
    <w:p w:rsidR="00000000" w:rsidRDefault="00AA19AC">
      <w:pPr>
        <w:pStyle w:val="ConsPlusNormal"/>
        <w:ind w:firstLine="540"/>
        <w:jc w:val="both"/>
      </w:pPr>
      <w:r>
        <w:t xml:space="preserve">Принятие </w:t>
      </w:r>
      <w:hyperlink w:anchor="Par1" w:tooltip="Проект" w:history="1">
        <w:r>
          <w:rPr>
            <w:color w:val="0000FF"/>
          </w:rPr>
          <w:t>проекта</w:t>
        </w:r>
      </w:hyperlink>
      <w:r>
        <w:t xml:space="preserve"> Федерального закона "О внесении изменения в статью 3</w:t>
      </w:r>
      <w:r>
        <w:t xml:space="preserve"> Федерального закона "О закупках товаров, работ, услуг отдельными видами юридических лиц" не потребует признания утратившими силу, приостановления, изменения нормативных правовых актов Президента Российской Федерации, Правительства Российской Федерации и ф</w:t>
      </w:r>
      <w:r>
        <w:t>едеральных органов исполнительной власти.</w:t>
      </w:r>
    </w:p>
    <w:p w:rsidR="00000000" w:rsidRDefault="00AA19AC">
      <w:pPr>
        <w:pStyle w:val="ConsPlusNormal"/>
        <w:spacing w:before="240"/>
        <w:ind w:firstLine="540"/>
        <w:jc w:val="both"/>
      </w:pPr>
      <w:r>
        <w:t xml:space="preserve">Принятие Федерального </w:t>
      </w:r>
      <w:hyperlink w:anchor="Par1" w:tooltip="Проект" w:history="1">
        <w:r>
          <w:rPr>
            <w:color w:val="0000FF"/>
          </w:rPr>
          <w:t>закона</w:t>
        </w:r>
      </w:hyperlink>
      <w:r>
        <w:t xml:space="preserve"> "О внесении изменения в статью 3 Федерального закона "О закупках товаров, работ, услуг отдельными видами юридических лиц" потребует принятия следующих а</w:t>
      </w:r>
      <w:r>
        <w:t>ктов:</w:t>
      </w:r>
    </w:p>
    <w:p w:rsidR="00000000" w:rsidRDefault="00AA19AC">
      <w:pPr>
        <w:pStyle w:val="ConsPlusNormal"/>
        <w:spacing w:before="240"/>
        <w:ind w:firstLine="540"/>
        <w:jc w:val="both"/>
      </w:pPr>
      <w:r>
        <w:t>1. Постановление Правительства Российской Федерации "Об утверждении минимальной доли закупок товаров, произведенных в государствах - членах Евразийского экономического союза, работ, услуг, для выполнения, оказания которых используется товар, произвед</w:t>
      </w:r>
      <w:r>
        <w:t>енный в государстве - члене Евразийского экономического союза".</w:t>
      </w:r>
    </w:p>
    <w:p w:rsidR="00000000" w:rsidRDefault="00AA19AC">
      <w:pPr>
        <w:pStyle w:val="ConsPlusNormal"/>
        <w:spacing w:before="240"/>
        <w:ind w:firstLine="540"/>
        <w:jc w:val="both"/>
      </w:pPr>
      <w:r>
        <w:t>Головной исполнитель - Минпромторг России.</w:t>
      </w:r>
    </w:p>
    <w:p w:rsidR="00000000" w:rsidRDefault="00AA19AC">
      <w:pPr>
        <w:pStyle w:val="ConsPlusNormal"/>
        <w:spacing w:before="240"/>
        <w:ind w:firstLine="540"/>
        <w:jc w:val="both"/>
      </w:pPr>
      <w:r>
        <w:t xml:space="preserve">Срок подготовки - 30 дней со дня принятия на заседании Правительства Российской Федерации решения о внесении Правительством Российской Федерации </w:t>
      </w:r>
      <w:hyperlink w:anchor="Par1" w:tooltip="Проект" w:history="1">
        <w:r>
          <w:rPr>
            <w:color w:val="0000FF"/>
          </w:rPr>
          <w:t>законопроекта</w:t>
        </w:r>
      </w:hyperlink>
      <w:r>
        <w:t xml:space="preserve"> в Государственную Думу Федерального Собрания Российской Федерации.</w:t>
      </w:r>
    </w:p>
    <w:p w:rsidR="00000000" w:rsidRDefault="00AA19AC">
      <w:pPr>
        <w:pStyle w:val="ConsPlusNormal"/>
        <w:spacing w:before="240"/>
        <w:ind w:firstLine="540"/>
        <w:jc w:val="both"/>
      </w:pPr>
      <w:r>
        <w:t>2. Постановление Правительства Российской Федерации "Об утверждении сферы закупок и перечня товаров, произведенных в государствах - членах Евразий</w:t>
      </w:r>
      <w:r>
        <w:t>ского экономического союза, работ, услуг, для выполнения, оказания которых используется товар, произведенный в государстве - члене Евразийского экономического союза".</w:t>
      </w:r>
    </w:p>
    <w:p w:rsidR="00000000" w:rsidRDefault="00AA19AC">
      <w:pPr>
        <w:pStyle w:val="ConsPlusNormal"/>
        <w:spacing w:before="240"/>
        <w:ind w:firstLine="540"/>
        <w:jc w:val="both"/>
      </w:pPr>
      <w:r>
        <w:t>Головной исполнитель - Минпромторг России.</w:t>
      </w:r>
    </w:p>
    <w:p w:rsidR="00000000" w:rsidRDefault="00AA19AC">
      <w:pPr>
        <w:pStyle w:val="ConsPlusNormal"/>
        <w:spacing w:before="240"/>
        <w:ind w:firstLine="540"/>
        <w:jc w:val="both"/>
      </w:pPr>
      <w:r>
        <w:lastRenderedPageBreak/>
        <w:t>Срок подготовки - 30 дней со дня принятия на з</w:t>
      </w:r>
      <w:r>
        <w:t xml:space="preserve">аседании Правительства Российской Федерации решения о внесении Правительством Российской Федерации </w:t>
      </w:r>
      <w:hyperlink w:anchor="Par1" w:tooltip="Проект" w:history="1">
        <w:r>
          <w:rPr>
            <w:color w:val="0000FF"/>
          </w:rPr>
          <w:t>законопроекта</w:t>
        </w:r>
      </w:hyperlink>
      <w:r>
        <w:t xml:space="preserve"> в Государственную Думу Федерального Собрания Российской Федерации.</w:t>
      </w:r>
    </w:p>
    <w:p w:rsidR="00000000" w:rsidRDefault="00AA19AC">
      <w:pPr>
        <w:pStyle w:val="ConsPlusNormal"/>
        <w:spacing w:before="240"/>
        <w:ind w:firstLine="540"/>
        <w:jc w:val="both"/>
      </w:pPr>
      <w:r>
        <w:t>3. Постановление Правительства Российской Ф</w:t>
      </w:r>
      <w:r>
        <w:t>едерации "Об утверждении порядка подготовки и размещения в единой информационной системе отчета об объеме закупок товара, произведенного в государстве - члене Евразийского экономического союза, работ, услуг, для выполнения, оказания которых используется то</w:t>
      </w:r>
      <w:r>
        <w:t>вар, произведенный в государстве - члене Евразийского экономического союза".</w:t>
      </w:r>
    </w:p>
    <w:p w:rsidR="00000000" w:rsidRDefault="00AA19AC">
      <w:pPr>
        <w:pStyle w:val="ConsPlusNormal"/>
        <w:spacing w:before="240"/>
        <w:ind w:firstLine="540"/>
        <w:jc w:val="both"/>
      </w:pPr>
      <w:r>
        <w:t>Головной исполнитель - Минпромторг России.</w:t>
      </w:r>
    </w:p>
    <w:p w:rsidR="00000000" w:rsidRDefault="00AA19AC">
      <w:pPr>
        <w:pStyle w:val="ConsPlusNormal"/>
        <w:spacing w:before="240"/>
        <w:ind w:firstLine="540"/>
        <w:jc w:val="both"/>
      </w:pPr>
      <w:r>
        <w:t>Срок подготовки - 30 дней со дня принятия на заседании Правительства Российской Федерации решения о внесении Правительством Российской Ф</w:t>
      </w:r>
      <w:r>
        <w:t xml:space="preserve">едерации </w:t>
      </w:r>
      <w:hyperlink w:anchor="Par1" w:tooltip="Проект" w:history="1">
        <w:r>
          <w:rPr>
            <w:color w:val="0000FF"/>
          </w:rPr>
          <w:t>законопроекта</w:t>
        </w:r>
      </w:hyperlink>
      <w:r>
        <w:t xml:space="preserve"> в Государственную Думу Федерального Собрания Российской Федерации.</w:t>
      </w:r>
    </w:p>
    <w:p w:rsidR="00000000" w:rsidRDefault="00AA19AC">
      <w:pPr>
        <w:pStyle w:val="ConsPlusNormal"/>
        <w:spacing w:before="240"/>
        <w:ind w:firstLine="540"/>
        <w:jc w:val="both"/>
      </w:pPr>
      <w:r>
        <w:t>4. Постановление Правительства Российской Федерации "Об установлении порядка подготовки обоснования невозможности выполнения заказчик</w:t>
      </w:r>
      <w:r>
        <w:t>ом минимальной доли закупок".</w:t>
      </w:r>
    </w:p>
    <w:p w:rsidR="00000000" w:rsidRDefault="00AA19AC">
      <w:pPr>
        <w:pStyle w:val="ConsPlusNormal"/>
        <w:spacing w:before="240"/>
        <w:ind w:firstLine="540"/>
        <w:jc w:val="both"/>
      </w:pPr>
      <w:r>
        <w:t>Головной исполнитель - Минпромторг России.</w:t>
      </w:r>
    </w:p>
    <w:p w:rsidR="00000000" w:rsidRDefault="00AA19AC">
      <w:pPr>
        <w:pStyle w:val="ConsPlusNormal"/>
        <w:spacing w:before="240"/>
        <w:ind w:firstLine="540"/>
        <w:jc w:val="both"/>
      </w:pPr>
      <w:r>
        <w:t xml:space="preserve">Срок подготовки - 30 дней со дня принятия на заседании Правительства Российской Федерации решения о внесении Правительством Российской Федерации </w:t>
      </w:r>
      <w:hyperlink w:anchor="Par1" w:tooltip="Проект" w:history="1">
        <w:r>
          <w:rPr>
            <w:color w:val="0000FF"/>
          </w:rPr>
          <w:t>законопр</w:t>
        </w:r>
        <w:r>
          <w:rPr>
            <w:color w:val="0000FF"/>
          </w:rPr>
          <w:t>оекта</w:t>
        </w:r>
      </w:hyperlink>
      <w:r>
        <w:t xml:space="preserve"> в Государственную Думу Федерального Собрания Российской Федерации.</w:t>
      </w:r>
    </w:p>
    <w:p w:rsidR="00000000" w:rsidRDefault="00AA19AC">
      <w:pPr>
        <w:pStyle w:val="ConsPlusNormal"/>
        <w:spacing w:before="240"/>
        <w:ind w:firstLine="540"/>
        <w:jc w:val="both"/>
      </w:pPr>
      <w:r>
        <w:t>5. Постановление Правительства Российской Федерации "Об определении органа, уполномоченного на оценку выполнения заказчиком минимальной доли закупок товара, произведенного в госуда</w:t>
      </w:r>
      <w:r>
        <w:t>рстве - члене Евразийского экономического союза, работ, услуг, для выполнения, оказания которых используется товар, произведенный в государстве - члене Евразийского экономического союза".</w:t>
      </w:r>
    </w:p>
    <w:p w:rsidR="00000000" w:rsidRDefault="00AA19AC">
      <w:pPr>
        <w:pStyle w:val="ConsPlusNormal"/>
        <w:spacing w:before="240"/>
        <w:ind w:firstLine="540"/>
        <w:jc w:val="both"/>
      </w:pPr>
      <w:r>
        <w:t>Головной исполнитель - Минпромторг России.</w:t>
      </w:r>
    </w:p>
    <w:p w:rsidR="00000000" w:rsidRDefault="00AA19AC">
      <w:pPr>
        <w:pStyle w:val="ConsPlusNormal"/>
        <w:spacing w:before="240"/>
        <w:ind w:firstLine="540"/>
        <w:jc w:val="both"/>
      </w:pPr>
      <w:r>
        <w:t>Срок подготовки - 30 дней</w:t>
      </w:r>
      <w:r>
        <w:t xml:space="preserve"> со дня принятия на заседании Правительства Российской Федерации решения о внесении Правительством Российской Федерации </w:t>
      </w:r>
      <w:hyperlink w:anchor="Par1" w:tooltip="Проект" w:history="1">
        <w:r>
          <w:rPr>
            <w:color w:val="0000FF"/>
          </w:rPr>
          <w:t>законопроекта</w:t>
        </w:r>
      </w:hyperlink>
      <w:r>
        <w:t xml:space="preserve"> в Государственную Думу Федерального Собрания Российской Федерации.</w:t>
      </w:r>
    </w:p>
    <w:p w:rsidR="00000000" w:rsidRDefault="00AA19AC">
      <w:pPr>
        <w:pStyle w:val="ConsPlusNormal"/>
        <w:jc w:val="both"/>
      </w:pPr>
    </w:p>
    <w:p w:rsidR="00000000" w:rsidRDefault="00AA19AC">
      <w:pPr>
        <w:pStyle w:val="ConsPlusNormal"/>
        <w:jc w:val="both"/>
      </w:pPr>
    </w:p>
    <w:p w:rsidR="00AA19AC" w:rsidRDefault="00AA19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A19AC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9AC" w:rsidRDefault="00AA19AC" w:rsidP="006D49B1">
      <w:pPr>
        <w:spacing w:after="0" w:line="240" w:lineRule="auto"/>
      </w:pPr>
      <w:r>
        <w:separator/>
      </w:r>
    </w:p>
  </w:endnote>
  <w:endnote w:type="continuationSeparator" w:id="0">
    <w:p w:rsidR="00AA19AC" w:rsidRDefault="00AA19AC" w:rsidP="006D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A19A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19AC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19AC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19AC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8E176B">
            <w:rPr>
              <w:sz w:val="20"/>
              <w:szCs w:val="20"/>
            </w:rPr>
            <w:fldChar w:fldCharType="separate"/>
          </w:r>
          <w:r w:rsidR="008E176B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8E176B">
            <w:rPr>
              <w:sz w:val="20"/>
              <w:szCs w:val="20"/>
            </w:rPr>
            <w:fldChar w:fldCharType="separate"/>
          </w:r>
          <w:r w:rsidR="008E176B">
            <w:rPr>
              <w:noProof/>
              <w:sz w:val="20"/>
              <w:szCs w:val="20"/>
            </w:rPr>
            <w:t>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AA19AC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9AC" w:rsidRDefault="00AA19AC" w:rsidP="006D49B1">
      <w:pPr>
        <w:spacing w:after="0" w:line="240" w:lineRule="auto"/>
      </w:pPr>
      <w:r>
        <w:separator/>
      </w:r>
    </w:p>
  </w:footnote>
  <w:footnote w:type="continuationSeparator" w:id="0">
    <w:p w:rsidR="00AA19AC" w:rsidRDefault="00AA19AC" w:rsidP="006D4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19A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Проект Федера</w:t>
          </w:r>
          <w:r>
            <w:rPr>
              <w:sz w:val="16"/>
              <w:szCs w:val="16"/>
            </w:rPr>
            <w:t>льного закона N 970027-7</w:t>
          </w:r>
          <w:r>
            <w:rPr>
              <w:sz w:val="16"/>
              <w:szCs w:val="16"/>
            </w:rPr>
            <w:br/>
            <w:t>"О внесении изменений в статью 3 Федерального закона "О закупках товаров, работ, у...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19AC">
          <w:pPr>
            <w:pStyle w:val="ConsPlusNormal"/>
            <w:jc w:val="center"/>
          </w:pPr>
        </w:p>
        <w:p w:rsidR="00000000" w:rsidRDefault="00AA19AC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19A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06.07.2020</w:t>
          </w:r>
        </w:p>
      </w:tc>
    </w:tr>
  </w:tbl>
  <w:p w:rsidR="00000000" w:rsidRDefault="00AA19A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A19A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423F88"/>
    <w:rsid w:val="00423F88"/>
    <w:rsid w:val="008E176B"/>
    <w:rsid w:val="00AA1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2720</Words>
  <Characters>15505</Characters>
  <Application>Microsoft Office Word</Application>
  <DocSecurity>2</DocSecurity>
  <Lines>129</Lines>
  <Paragraphs>36</Paragraphs>
  <ScaleCrop>false</ScaleCrop>
  <Company>КонсультантПлюс Версия 4018.00.50</Company>
  <LinksUpToDate>false</LinksUpToDate>
  <CharactersWithSpaces>18189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Федерального закона N 970027-7"О внесении изменений в статью 3 Федерального закона "О закупках товаров, работ, услуг отдельными видами юридических лиц"(ред., внесенная в ГД ФС РФ, текст по состоянию на 09.06.2020)</dc:title>
  <dc:creator>user</dc:creator>
  <cp:lastModifiedBy>user</cp:lastModifiedBy>
  <cp:revision>2</cp:revision>
  <dcterms:created xsi:type="dcterms:W3CDTF">2020-07-06T10:30:00Z</dcterms:created>
  <dcterms:modified xsi:type="dcterms:W3CDTF">2020-07-06T10:30:00Z</dcterms:modified>
</cp:coreProperties>
</file>