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843DF" w14:textId="77777777" w:rsidR="000837E9" w:rsidRDefault="000837E9">
      <w:pPr>
        <w:pStyle w:val="ConsPlusNormal"/>
        <w:jc w:val="both"/>
        <w:outlineLvl w:val="0"/>
      </w:pPr>
    </w:p>
    <w:p w14:paraId="10608227" w14:textId="77777777" w:rsidR="000837E9" w:rsidRDefault="000837E9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16DD839" w14:textId="77777777" w:rsidR="000837E9" w:rsidRDefault="000837E9">
      <w:pPr>
        <w:pStyle w:val="ConsPlusTitle"/>
        <w:jc w:val="center"/>
      </w:pPr>
    </w:p>
    <w:p w14:paraId="4E0CFC8A" w14:textId="77777777" w:rsidR="000837E9" w:rsidRDefault="000837E9">
      <w:pPr>
        <w:pStyle w:val="ConsPlusTitle"/>
        <w:jc w:val="center"/>
      </w:pPr>
      <w:r>
        <w:t>ПОСТАНОВЛЕНИЕ</w:t>
      </w:r>
    </w:p>
    <w:p w14:paraId="6341214F" w14:textId="77777777" w:rsidR="000837E9" w:rsidRDefault="000837E9">
      <w:pPr>
        <w:pStyle w:val="ConsPlusTitle"/>
        <w:jc w:val="center"/>
      </w:pPr>
      <w:r>
        <w:t>от 1 августа 2020 г. N 1154</w:t>
      </w:r>
    </w:p>
    <w:p w14:paraId="54A7B21C" w14:textId="77777777" w:rsidR="000837E9" w:rsidRDefault="000837E9">
      <w:pPr>
        <w:pStyle w:val="ConsPlusTitle"/>
        <w:jc w:val="center"/>
      </w:pPr>
    </w:p>
    <w:p w14:paraId="4068B0EB" w14:textId="77777777" w:rsidR="000837E9" w:rsidRDefault="000837E9">
      <w:pPr>
        <w:pStyle w:val="ConsPlusTitle"/>
        <w:jc w:val="center"/>
      </w:pPr>
      <w:r>
        <w:t>О ВНЕСЕНИИ ИЗМЕНЕНИЙ</w:t>
      </w:r>
    </w:p>
    <w:p w14:paraId="0B57EB8F" w14:textId="77777777" w:rsidR="000837E9" w:rsidRDefault="000837E9">
      <w:pPr>
        <w:pStyle w:val="ConsPlusTitle"/>
        <w:jc w:val="center"/>
      </w:pPr>
      <w:r>
        <w:t>В ПОЛОЖЕНИЕ О ЛИЦЕНЗИРОВАНИИ МЕДИЦИНСКОЙ ДЕЯТЕЛЬНОСТИ</w:t>
      </w:r>
    </w:p>
    <w:p w14:paraId="46F48BAA" w14:textId="77777777" w:rsidR="000837E9" w:rsidRDefault="000837E9">
      <w:pPr>
        <w:pStyle w:val="ConsPlusTitle"/>
        <w:jc w:val="center"/>
      </w:pPr>
      <w:r>
        <w:t>(ЗА ИСКЛЮЧЕНИЕМ УКАЗАННОЙ ДЕЯТЕЛЬНОСТИ, ОСУЩЕСТВЛЯЕМОЙ</w:t>
      </w:r>
    </w:p>
    <w:p w14:paraId="2E9ED3DF" w14:textId="77777777" w:rsidR="000837E9" w:rsidRDefault="000837E9">
      <w:pPr>
        <w:pStyle w:val="ConsPlusTitle"/>
        <w:jc w:val="center"/>
      </w:pPr>
      <w:r>
        <w:t>МЕДИЦИНСКИМИ ОРГАНИЗАЦИЯМИ И ДРУГИМИ ОРГАНИЗАЦИЯМИ,</w:t>
      </w:r>
    </w:p>
    <w:p w14:paraId="1E32E70F" w14:textId="77777777" w:rsidR="000837E9" w:rsidRDefault="000837E9">
      <w:pPr>
        <w:pStyle w:val="ConsPlusTitle"/>
        <w:jc w:val="center"/>
      </w:pPr>
      <w:r>
        <w:t>ВХОДЯЩИМИ В ЧАСТНУЮ СИСТЕМУ ЗДРАВООХРАНЕНИЯ, НА ТЕРРИТОРИИ</w:t>
      </w:r>
    </w:p>
    <w:p w14:paraId="21D6E425" w14:textId="77777777" w:rsidR="000837E9" w:rsidRDefault="000837E9">
      <w:pPr>
        <w:pStyle w:val="ConsPlusTitle"/>
        <w:jc w:val="center"/>
      </w:pPr>
      <w:r>
        <w:t>ИННОВАЦИОННОГО ЦЕНТРА "СКОЛКОВО") И ПОЛОЖЕНИЕ</w:t>
      </w:r>
    </w:p>
    <w:p w14:paraId="4BFB3409" w14:textId="77777777" w:rsidR="000837E9" w:rsidRDefault="000837E9">
      <w:pPr>
        <w:pStyle w:val="ConsPlusTitle"/>
        <w:jc w:val="center"/>
      </w:pPr>
      <w:r>
        <w:t>О ЛИЦЕНЗИРОВАНИИ ДЕЯТЕЛЬНОСТИ ПО ПРОИЗВОДСТВУ</w:t>
      </w:r>
    </w:p>
    <w:p w14:paraId="7F0819E1" w14:textId="77777777" w:rsidR="000837E9" w:rsidRDefault="000837E9">
      <w:pPr>
        <w:pStyle w:val="ConsPlusTitle"/>
        <w:jc w:val="center"/>
      </w:pPr>
      <w:r>
        <w:t>И ТЕХНИЧЕСКОМУ ОБСЛУЖИВАНИЮ (ЗА ИСКЛЮЧЕНИЕМ СЛУЧАЯ,</w:t>
      </w:r>
    </w:p>
    <w:p w14:paraId="74D5BA0E" w14:textId="77777777" w:rsidR="000837E9" w:rsidRDefault="000837E9">
      <w:pPr>
        <w:pStyle w:val="ConsPlusTitle"/>
        <w:jc w:val="center"/>
      </w:pPr>
      <w:r>
        <w:t>ЕСЛИ ТЕХНИЧЕСКОЕ ОБСЛУЖИВАНИЕ ОСУЩЕСТВЛЯЕТСЯ</w:t>
      </w:r>
    </w:p>
    <w:p w14:paraId="464FABE3" w14:textId="77777777" w:rsidR="000837E9" w:rsidRDefault="000837E9">
      <w:pPr>
        <w:pStyle w:val="ConsPlusTitle"/>
        <w:jc w:val="center"/>
      </w:pPr>
      <w:r>
        <w:t>ДЛЯ ОБЕСПЕЧЕНИЯ СОБСТВЕННЫХ НУЖД ЮРИДИЧЕСКОГО ЛИЦА</w:t>
      </w:r>
    </w:p>
    <w:p w14:paraId="79820697" w14:textId="77777777" w:rsidR="000837E9" w:rsidRDefault="000837E9">
      <w:pPr>
        <w:pStyle w:val="ConsPlusTitle"/>
        <w:jc w:val="center"/>
      </w:pPr>
      <w:r>
        <w:t>ИЛИ ИНДИВИДУАЛЬНОГО ПРЕДПРИНИМАТЕЛЯ) МЕДИЦИНСКОЙ ТЕХНИКИ</w:t>
      </w:r>
    </w:p>
    <w:p w14:paraId="0C43DAFA" w14:textId="77777777" w:rsidR="000837E9" w:rsidRDefault="000837E9">
      <w:pPr>
        <w:pStyle w:val="ConsPlusNormal"/>
        <w:jc w:val="both"/>
      </w:pPr>
    </w:p>
    <w:p w14:paraId="22344FB6" w14:textId="77777777" w:rsidR="000837E9" w:rsidRDefault="000837E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4BE2B702" w14:textId="77777777" w:rsidR="000837E9" w:rsidRDefault="000837E9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Положение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</w:r>
    </w:p>
    <w:p w14:paraId="5393A2EA" w14:textId="77777777" w:rsidR="000837E9" w:rsidRDefault="000837E9">
      <w:pPr>
        <w:pStyle w:val="ConsPlusNormal"/>
        <w:jc w:val="both"/>
      </w:pPr>
    </w:p>
    <w:p w14:paraId="61DDC705" w14:textId="77777777" w:rsidR="000837E9" w:rsidRDefault="000837E9">
      <w:pPr>
        <w:pStyle w:val="ConsPlusNormal"/>
        <w:jc w:val="right"/>
      </w:pPr>
      <w:r>
        <w:t>Председатель Правительства</w:t>
      </w:r>
    </w:p>
    <w:p w14:paraId="1428E6C2" w14:textId="77777777" w:rsidR="000837E9" w:rsidRDefault="000837E9">
      <w:pPr>
        <w:pStyle w:val="ConsPlusNormal"/>
        <w:jc w:val="right"/>
      </w:pPr>
      <w:r>
        <w:t>Российской Федерации</w:t>
      </w:r>
    </w:p>
    <w:p w14:paraId="00294F16" w14:textId="77777777" w:rsidR="000837E9" w:rsidRDefault="000837E9">
      <w:pPr>
        <w:pStyle w:val="ConsPlusNormal"/>
        <w:jc w:val="right"/>
      </w:pPr>
      <w:r>
        <w:t>М.МИШУСТИН</w:t>
      </w:r>
    </w:p>
    <w:p w14:paraId="4BCBB1B8" w14:textId="77777777" w:rsidR="000837E9" w:rsidRDefault="000837E9">
      <w:pPr>
        <w:pStyle w:val="ConsPlusNormal"/>
        <w:jc w:val="both"/>
      </w:pPr>
    </w:p>
    <w:p w14:paraId="606DB88F" w14:textId="77777777" w:rsidR="000837E9" w:rsidRDefault="000837E9">
      <w:pPr>
        <w:pStyle w:val="ConsPlusNormal"/>
        <w:jc w:val="both"/>
      </w:pPr>
    </w:p>
    <w:p w14:paraId="6C4E3092" w14:textId="77777777" w:rsidR="000837E9" w:rsidRDefault="000837E9">
      <w:pPr>
        <w:pStyle w:val="ConsPlusNormal"/>
        <w:jc w:val="both"/>
      </w:pPr>
    </w:p>
    <w:p w14:paraId="0EAA3D17" w14:textId="77777777" w:rsidR="000837E9" w:rsidRDefault="000837E9">
      <w:pPr>
        <w:pStyle w:val="ConsPlusNormal"/>
        <w:jc w:val="both"/>
      </w:pPr>
    </w:p>
    <w:p w14:paraId="33F64C23" w14:textId="77777777" w:rsidR="000837E9" w:rsidRDefault="000837E9">
      <w:pPr>
        <w:pStyle w:val="ConsPlusNormal"/>
        <w:jc w:val="both"/>
      </w:pPr>
    </w:p>
    <w:p w14:paraId="0AD397B6" w14:textId="77777777" w:rsidR="000837E9" w:rsidRDefault="000837E9">
      <w:pPr>
        <w:pStyle w:val="ConsPlusNormal"/>
        <w:jc w:val="right"/>
        <w:outlineLvl w:val="0"/>
      </w:pPr>
      <w:r>
        <w:t>Утверждены</w:t>
      </w:r>
    </w:p>
    <w:p w14:paraId="726FCF0C" w14:textId="77777777" w:rsidR="000837E9" w:rsidRDefault="000837E9">
      <w:pPr>
        <w:pStyle w:val="ConsPlusNormal"/>
        <w:jc w:val="right"/>
      </w:pPr>
      <w:r>
        <w:t>постановлением Правительства</w:t>
      </w:r>
    </w:p>
    <w:p w14:paraId="4666E676" w14:textId="77777777" w:rsidR="000837E9" w:rsidRDefault="000837E9">
      <w:pPr>
        <w:pStyle w:val="ConsPlusNormal"/>
        <w:jc w:val="right"/>
      </w:pPr>
      <w:r>
        <w:t>Российской Федерации</w:t>
      </w:r>
    </w:p>
    <w:p w14:paraId="74A4144E" w14:textId="77777777" w:rsidR="000837E9" w:rsidRDefault="000837E9">
      <w:pPr>
        <w:pStyle w:val="ConsPlusNormal"/>
        <w:jc w:val="right"/>
      </w:pPr>
      <w:r>
        <w:t>от 1 августа 2020 г. N 1154</w:t>
      </w:r>
    </w:p>
    <w:p w14:paraId="55ABF390" w14:textId="77777777" w:rsidR="000837E9" w:rsidRDefault="000837E9">
      <w:pPr>
        <w:pStyle w:val="ConsPlusNormal"/>
        <w:jc w:val="both"/>
      </w:pPr>
    </w:p>
    <w:p w14:paraId="40ABC5A3" w14:textId="77777777" w:rsidR="000837E9" w:rsidRDefault="000837E9">
      <w:pPr>
        <w:pStyle w:val="ConsPlusTitle"/>
        <w:jc w:val="center"/>
      </w:pPr>
      <w:bookmarkStart w:id="0" w:name="P34"/>
      <w:bookmarkEnd w:id="0"/>
      <w:r>
        <w:t>ИЗМЕНЕНИЯ,</w:t>
      </w:r>
    </w:p>
    <w:p w14:paraId="18C9CE64" w14:textId="77777777" w:rsidR="000837E9" w:rsidRDefault="000837E9">
      <w:pPr>
        <w:pStyle w:val="ConsPlusTitle"/>
        <w:jc w:val="center"/>
      </w:pPr>
      <w:r>
        <w:t>КОТОРЫЕ ВНОСЯТСЯ В ПОЛОЖЕНИЕ О ЛИЦЕНЗИРОВАНИИ МЕДИЦИНСКОЙ</w:t>
      </w:r>
    </w:p>
    <w:p w14:paraId="10FF9372" w14:textId="77777777" w:rsidR="000837E9" w:rsidRDefault="000837E9">
      <w:pPr>
        <w:pStyle w:val="ConsPlusTitle"/>
        <w:jc w:val="center"/>
      </w:pPr>
      <w:r>
        <w:t>ДЕЯТЕЛЬНОСТИ (ЗА ИСКЛЮЧЕНИЕМ УКАЗАННОЙ ДЕЯТЕЛЬНОСТИ,</w:t>
      </w:r>
    </w:p>
    <w:p w14:paraId="37C829F9" w14:textId="77777777" w:rsidR="000837E9" w:rsidRDefault="000837E9">
      <w:pPr>
        <w:pStyle w:val="ConsPlusTitle"/>
        <w:jc w:val="center"/>
      </w:pPr>
      <w:r>
        <w:t>ОСУЩЕСТВЛЯЕМОЙ МЕДИЦИНСКИМИ ОРГАНИЗАЦИЯМИ И ДРУГИМИ</w:t>
      </w:r>
    </w:p>
    <w:p w14:paraId="14FEF9B8" w14:textId="77777777" w:rsidR="000837E9" w:rsidRDefault="000837E9">
      <w:pPr>
        <w:pStyle w:val="ConsPlusTitle"/>
        <w:jc w:val="center"/>
      </w:pPr>
      <w:r>
        <w:t>ОРГАНИЗАЦИЯМИ, ВХОДЯЩИМИ В ЧАСТНУЮ СИСТЕМУ ЗДРАВООХРАНЕНИЯ,</w:t>
      </w:r>
    </w:p>
    <w:p w14:paraId="14BECD88" w14:textId="77777777" w:rsidR="000837E9" w:rsidRDefault="000837E9">
      <w:pPr>
        <w:pStyle w:val="ConsPlusTitle"/>
        <w:jc w:val="center"/>
      </w:pPr>
      <w:r>
        <w:t>НА ТЕРРИТОРИИ ИННОВАЦИОННОГО ЦЕНТРА "СКОЛКОВО") И ПОЛОЖЕНИЕ</w:t>
      </w:r>
    </w:p>
    <w:p w14:paraId="76DF8B08" w14:textId="77777777" w:rsidR="000837E9" w:rsidRDefault="000837E9">
      <w:pPr>
        <w:pStyle w:val="ConsPlusTitle"/>
        <w:jc w:val="center"/>
      </w:pPr>
      <w:r>
        <w:t>О ЛИЦЕНЗИРОВАНИИ ДЕЯТЕЛЬНОСТИ ПО ПРОИЗВОДСТВУ</w:t>
      </w:r>
    </w:p>
    <w:p w14:paraId="78E5ADAF" w14:textId="77777777" w:rsidR="000837E9" w:rsidRDefault="000837E9">
      <w:pPr>
        <w:pStyle w:val="ConsPlusTitle"/>
        <w:jc w:val="center"/>
      </w:pPr>
      <w:r>
        <w:t>И ТЕХНИЧЕСКОМУ ОБСЛУЖИВАНИЮ (ЗА ИСКЛЮЧЕНИЕМ СЛУЧАЯ,</w:t>
      </w:r>
    </w:p>
    <w:p w14:paraId="1E45157A" w14:textId="77777777" w:rsidR="000837E9" w:rsidRDefault="000837E9">
      <w:pPr>
        <w:pStyle w:val="ConsPlusTitle"/>
        <w:jc w:val="center"/>
      </w:pPr>
      <w:r>
        <w:t>ЕСЛИ ТЕХНИЧЕСКОЕ ОБСЛУЖИВАНИЕ ОСУЩЕСТВЛЯЕТСЯ</w:t>
      </w:r>
    </w:p>
    <w:p w14:paraId="5B55A962" w14:textId="77777777" w:rsidR="000837E9" w:rsidRDefault="000837E9">
      <w:pPr>
        <w:pStyle w:val="ConsPlusTitle"/>
        <w:jc w:val="center"/>
      </w:pPr>
      <w:r>
        <w:t>ДЛЯ ОБЕСПЕЧЕНИЯ СОБСТВЕННЫХ НУЖД ЮРИДИЧЕСКОГО ЛИЦА</w:t>
      </w:r>
    </w:p>
    <w:p w14:paraId="004FFA0F" w14:textId="77777777" w:rsidR="000837E9" w:rsidRDefault="000837E9">
      <w:pPr>
        <w:pStyle w:val="ConsPlusTitle"/>
        <w:jc w:val="center"/>
      </w:pPr>
      <w:r>
        <w:t>ИЛИ ИНДИВИДУАЛЬНОГО ПРЕДПРИНИМАТЕЛЯ) МЕДИЦИНСКОЙ ТЕХНИКИ</w:t>
      </w:r>
    </w:p>
    <w:p w14:paraId="1738C2AE" w14:textId="77777777" w:rsidR="000837E9" w:rsidRDefault="000837E9">
      <w:pPr>
        <w:pStyle w:val="ConsPlusNormal"/>
        <w:jc w:val="both"/>
      </w:pPr>
    </w:p>
    <w:p w14:paraId="77914DA6" w14:textId="77777777" w:rsidR="000837E9" w:rsidRDefault="000837E9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8</w:t>
        </w:r>
      </w:hyperlink>
      <w:r>
        <w:t xml:space="preserve"> Положения о лицензировании медицинской деятельности (за исключением </w:t>
      </w:r>
      <w:r>
        <w:lastRenderedPageBreak/>
        <w:t>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утвержденного постановлением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1965), дополнить абзацем следующего содержания:</w:t>
      </w:r>
    </w:p>
    <w:p w14:paraId="1C5CC99B" w14:textId="77777777" w:rsidR="000837E9" w:rsidRDefault="000837E9">
      <w:pPr>
        <w:pStyle w:val="ConsPlusNormal"/>
        <w:spacing w:before="220"/>
        <w:ind w:firstLine="540"/>
        <w:jc w:val="both"/>
      </w:pPr>
      <w:r>
        <w:t>"Выполнение работ (услуг), предусмотренных приложением к настоящему Положению, может осуществляться лицензиатом, в структуре которого организована мобильная медицинская бригада для оказания первичной медико-санитарной помощи населению, проведения профилактического медицинского осмотра, диспансеризации по месту нахождения мобильной медицинской бригады, не указанному в лицензии в качестве адреса (адресов) места осуществления медицинской деятельности, и не требует переоформления лицензии.".</w:t>
      </w:r>
    </w:p>
    <w:p w14:paraId="2EAF055E" w14:textId="77777777" w:rsidR="000837E9" w:rsidRDefault="000837E9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утвержденное постановлением Правительства Российской Федерации от 3 июня 2013 г. N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 (Собрание законодательства Российской Федерации, 2013, N 23, ст. 2926), дополнить пунктом 8(1) следующего содержания:</w:t>
      </w:r>
    </w:p>
    <w:p w14:paraId="0B6DBA9F" w14:textId="77777777" w:rsidR="000837E9" w:rsidRDefault="000837E9">
      <w:pPr>
        <w:pStyle w:val="ConsPlusNormal"/>
        <w:spacing w:before="220"/>
        <w:ind w:firstLine="540"/>
        <w:jc w:val="both"/>
      </w:pPr>
      <w:r>
        <w:t>"8(1). Выполнение работ, оказание услуг в части технического обслуживания медицинской техники может осуществляться лицензиатом по адресу (адресам) эксплуатации (месту нахождения) медицинской техники, не указанному (не указанным) в лицензии в качестве адреса (адресов) места осуществления лицензируемого вида деятельности, и не требует переоформления лицензии.".</w:t>
      </w:r>
    </w:p>
    <w:p w14:paraId="0B9D2694" w14:textId="77777777" w:rsidR="000837E9" w:rsidRDefault="000837E9">
      <w:pPr>
        <w:pStyle w:val="ConsPlusNormal"/>
        <w:jc w:val="both"/>
      </w:pPr>
    </w:p>
    <w:p w14:paraId="26DDB3D0" w14:textId="77777777" w:rsidR="000837E9" w:rsidRDefault="000837E9">
      <w:pPr>
        <w:pStyle w:val="ConsPlusNormal"/>
        <w:jc w:val="both"/>
      </w:pPr>
    </w:p>
    <w:p w14:paraId="2248074F" w14:textId="77777777" w:rsidR="000837E9" w:rsidRDefault="000837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22EB7B4" w14:textId="77777777" w:rsidR="00CE070F" w:rsidRDefault="00CE070F"/>
    <w:sectPr w:rsidR="00CE070F" w:rsidSect="003D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E9"/>
    <w:rsid w:val="000837E9"/>
    <w:rsid w:val="00C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A603"/>
  <w15:chartTrackingRefBased/>
  <w15:docId w15:val="{8DA6423F-A2E5-45E8-86A5-060B42D9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C0299976E93AF652AD9C2C9B44BD35252FCD909392603C2B5B2C3B07EC0C5E81C13625021BF63A66A2AC049AFC19B1C6BE1F42CC1A377CU4q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0299976E93AF652AD9C2C9B44BD35272EC8999495603C2B5B2C3B07EC0C5E81C13625021BF63D67A2AC049AFC19B1C6BE1F42CC1A377CU4q5H" TargetMode="External"/><Relationship Id="rId5" Type="http://schemas.openxmlformats.org/officeDocument/2006/relationships/hyperlink" Target="consultantplus://offline/ref=F6C0299976E93AF652AD9C2C9B44BD35252FCD909392603C2B5B2C3B07EC0C5E81C13625021BF63A66A2AC049AFC19B1C6BE1F42CC1A377CU4q5H" TargetMode="External"/><Relationship Id="rId4" Type="http://schemas.openxmlformats.org/officeDocument/2006/relationships/hyperlink" Target="consultantplus://offline/ref=F6C0299976E93AF652AD9C2C9B44BD35272EC8999495603C2B5B2C3B07EC0C5E81C13625021BF63A64A2AC049AFC19B1C6BE1F42CC1A377CU4q5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2020-08-13T07:42:00Z</dcterms:created>
  <dcterms:modified xsi:type="dcterms:W3CDTF">2020-08-13T07:43:00Z</dcterms:modified>
</cp:coreProperties>
</file>