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C1" w:rsidRPr="00CB6BE4" w:rsidRDefault="00D90DC1" w:rsidP="009951A6">
      <w:pPr>
        <w:pStyle w:val="ab"/>
        <w:spacing w:line="360" w:lineRule="auto"/>
        <w:ind w:firstLine="0"/>
        <w:jc w:val="center"/>
        <w:rPr>
          <w:rFonts w:ascii="PT Astra Serif" w:hAnsi="PT Astra Serif"/>
          <w:szCs w:val="28"/>
        </w:rPr>
      </w:pPr>
      <w:bookmarkStart w:id="0" w:name="_GoBack"/>
      <w:bookmarkEnd w:id="0"/>
      <w:r w:rsidRPr="00CB6BE4">
        <w:rPr>
          <w:rFonts w:ascii="PT Astra Serif" w:hAnsi="PT Astra Serif"/>
          <w:szCs w:val="28"/>
        </w:rPr>
        <w:t>Агентство государственных закупок Ульяновской области</w:t>
      </w:r>
    </w:p>
    <w:p w:rsidR="00D90DC1" w:rsidRPr="00CB6BE4" w:rsidRDefault="00D90DC1" w:rsidP="009951A6">
      <w:pPr>
        <w:pStyle w:val="ab"/>
        <w:spacing w:line="360" w:lineRule="auto"/>
        <w:ind w:firstLine="0"/>
        <w:jc w:val="center"/>
        <w:rPr>
          <w:rFonts w:ascii="PT Astra Serif" w:hAnsi="PT Astra Serif"/>
          <w:bCs/>
          <w:szCs w:val="28"/>
        </w:rPr>
      </w:pPr>
      <w:proofErr w:type="gramStart"/>
      <w:r w:rsidRPr="00CB6BE4">
        <w:rPr>
          <w:rFonts w:ascii="PT Astra Serif" w:hAnsi="PT Astra Serif"/>
          <w:bCs/>
          <w:szCs w:val="28"/>
        </w:rPr>
        <w:t>П</w:t>
      </w:r>
      <w:proofErr w:type="gramEnd"/>
      <w:r w:rsidRPr="00CB6BE4">
        <w:rPr>
          <w:rFonts w:ascii="PT Astra Serif" w:hAnsi="PT Astra Serif"/>
          <w:bCs/>
          <w:szCs w:val="28"/>
        </w:rPr>
        <w:t xml:space="preserve"> Р И К А З</w:t>
      </w:r>
    </w:p>
    <w:p w:rsidR="00F430A1" w:rsidRPr="00CB6BE4" w:rsidRDefault="00F430A1" w:rsidP="009951A6">
      <w:pPr>
        <w:pStyle w:val="ConsPlusTitle"/>
      </w:pPr>
    </w:p>
    <w:p w:rsidR="00CB6BE4" w:rsidRPr="00CB6BE4" w:rsidRDefault="00BF5EED" w:rsidP="009951A6">
      <w:pPr>
        <w:pStyle w:val="ad"/>
        <w:ind w:firstLine="70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CB6BE4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Об утверждении </w:t>
      </w:r>
      <w:r w:rsidR="00CB32C7" w:rsidRPr="00CB6BE4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Положения об </w:t>
      </w:r>
      <w:r w:rsidR="00907E72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экспертной комиссии</w:t>
      </w:r>
    </w:p>
    <w:p w:rsidR="00BF5EED" w:rsidRPr="00CB6BE4" w:rsidRDefault="00533732" w:rsidP="009951A6">
      <w:pPr>
        <w:pStyle w:val="ad"/>
        <w:ind w:firstLine="70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CB6BE4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Агентства государствен</w:t>
      </w:r>
      <w:r w:rsidR="00CB6BE4" w:rsidRPr="00CB6BE4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ных закупок Ульяновской области</w:t>
      </w:r>
    </w:p>
    <w:p w:rsidR="00BF5EED" w:rsidRPr="00CB6BE4" w:rsidRDefault="00BF5EED" w:rsidP="009951A6">
      <w:pPr>
        <w:pStyle w:val="ad"/>
        <w:ind w:firstLine="70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CB32C7" w:rsidRPr="00CB6BE4" w:rsidRDefault="00907E72" w:rsidP="00CB32C7">
      <w:pPr>
        <w:pStyle w:val="ConsPlusNormal"/>
        <w:ind w:firstLine="709"/>
        <w:jc w:val="both"/>
        <w:rPr>
          <w:sz w:val="28"/>
          <w:szCs w:val="28"/>
        </w:rPr>
      </w:pPr>
      <w:r w:rsidRPr="00907E72">
        <w:rPr>
          <w:sz w:val="28"/>
          <w:szCs w:val="28"/>
        </w:rPr>
        <w:t>В соответствии со стать</w:t>
      </w:r>
      <w:r w:rsidR="00BA6AAE">
        <w:rPr>
          <w:sz w:val="28"/>
          <w:szCs w:val="28"/>
        </w:rPr>
        <w:t>ё</w:t>
      </w:r>
      <w:r w:rsidRPr="00907E72">
        <w:rPr>
          <w:sz w:val="28"/>
          <w:szCs w:val="28"/>
        </w:rPr>
        <w:t xml:space="preserve">й 6 Федерального закона от 22.10.2004 </w:t>
      </w:r>
      <w:r>
        <w:rPr>
          <w:sz w:val="28"/>
          <w:szCs w:val="28"/>
        </w:rPr>
        <w:t>№</w:t>
      </w:r>
      <w:r w:rsidRPr="00907E72">
        <w:rPr>
          <w:sz w:val="28"/>
          <w:szCs w:val="28"/>
        </w:rPr>
        <w:t xml:space="preserve"> 125-ФЗ </w:t>
      </w:r>
      <w:r>
        <w:rPr>
          <w:sz w:val="28"/>
          <w:szCs w:val="28"/>
        </w:rPr>
        <w:t>«</w:t>
      </w:r>
      <w:r w:rsidRPr="00907E72">
        <w:rPr>
          <w:sz w:val="28"/>
          <w:szCs w:val="28"/>
        </w:rPr>
        <w:t>Об архивном деле в Российской Федерации</w:t>
      </w:r>
      <w:r>
        <w:rPr>
          <w:sz w:val="28"/>
          <w:szCs w:val="28"/>
        </w:rPr>
        <w:t>»</w:t>
      </w:r>
      <w:r w:rsidR="00CB32C7" w:rsidRPr="00CB6BE4">
        <w:rPr>
          <w:rFonts w:cs="Arial"/>
          <w:sz w:val="28"/>
          <w:szCs w:val="28"/>
        </w:rPr>
        <w:t xml:space="preserve">, </w:t>
      </w:r>
      <w:proofErr w:type="spellStart"/>
      <w:proofErr w:type="gramStart"/>
      <w:r w:rsidR="00CB32C7" w:rsidRPr="00CB6BE4">
        <w:rPr>
          <w:sz w:val="28"/>
          <w:szCs w:val="28"/>
        </w:rPr>
        <w:t>п</w:t>
      </w:r>
      <w:proofErr w:type="spellEnd"/>
      <w:proofErr w:type="gramEnd"/>
      <w:r w:rsidR="00CB32C7" w:rsidRPr="00CB6BE4">
        <w:rPr>
          <w:sz w:val="28"/>
          <w:szCs w:val="28"/>
        </w:rPr>
        <w:t xml:space="preserve"> </w:t>
      </w:r>
      <w:proofErr w:type="spellStart"/>
      <w:r w:rsidR="00CB32C7" w:rsidRPr="00CB6BE4">
        <w:rPr>
          <w:sz w:val="28"/>
          <w:szCs w:val="28"/>
        </w:rPr>
        <w:t>р</w:t>
      </w:r>
      <w:proofErr w:type="spellEnd"/>
      <w:r w:rsidR="00CB32C7" w:rsidRPr="00CB6BE4">
        <w:rPr>
          <w:sz w:val="28"/>
          <w:szCs w:val="28"/>
        </w:rPr>
        <w:t xml:space="preserve"> и к а </w:t>
      </w:r>
      <w:proofErr w:type="spellStart"/>
      <w:r w:rsidR="00CB32C7" w:rsidRPr="00CB6BE4">
        <w:rPr>
          <w:sz w:val="28"/>
          <w:szCs w:val="28"/>
        </w:rPr>
        <w:t>з</w:t>
      </w:r>
      <w:proofErr w:type="spellEnd"/>
      <w:r w:rsidR="00CB32C7" w:rsidRPr="00CB6BE4">
        <w:rPr>
          <w:sz w:val="28"/>
          <w:szCs w:val="28"/>
        </w:rPr>
        <w:t xml:space="preserve"> </w:t>
      </w:r>
      <w:proofErr w:type="spellStart"/>
      <w:r w:rsidR="00CB32C7" w:rsidRPr="00CB6BE4">
        <w:rPr>
          <w:sz w:val="28"/>
          <w:szCs w:val="28"/>
        </w:rPr>
        <w:t>ы</w:t>
      </w:r>
      <w:proofErr w:type="spellEnd"/>
      <w:r w:rsidR="00CB32C7" w:rsidRPr="00CB6BE4">
        <w:rPr>
          <w:sz w:val="28"/>
          <w:szCs w:val="28"/>
        </w:rPr>
        <w:t xml:space="preserve"> в а ю:</w:t>
      </w:r>
    </w:p>
    <w:p w:rsidR="00533732" w:rsidRPr="00CB6BE4" w:rsidRDefault="00907E72" w:rsidP="009951A6">
      <w:pPr>
        <w:pStyle w:val="ad"/>
        <w:ind w:firstLine="709"/>
        <w:jc w:val="both"/>
        <w:rPr>
          <w:rFonts w:ascii="PT Astra Serif" w:hAnsi="PT Astra Serif" w:cs="Arial"/>
          <w:spacing w:val="2"/>
          <w:sz w:val="28"/>
        </w:rPr>
      </w:pPr>
      <w:r w:rsidRPr="00907E72">
        <w:rPr>
          <w:rFonts w:ascii="PT Astra Serif" w:eastAsia="Times New Roman" w:hAnsi="PT Astra Serif" w:cs="PT Astra Serif"/>
          <w:sz w:val="28"/>
          <w:szCs w:val="28"/>
          <w:lang w:eastAsia="ru-RU"/>
        </w:rPr>
        <w:t>Утвердить прилагаемое Положение об экспертной комиссии Агентства государственных закупок Ульяновской области.</w:t>
      </w:r>
    </w:p>
    <w:p w:rsidR="00CB32C7" w:rsidRPr="00CB6BE4" w:rsidRDefault="00CB32C7" w:rsidP="009951A6">
      <w:pPr>
        <w:pStyle w:val="ad"/>
        <w:ind w:firstLine="709"/>
        <w:jc w:val="both"/>
        <w:rPr>
          <w:rFonts w:ascii="PT Astra Serif" w:hAnsi="PT Astra Serif" w:cs="Arial"/>
          <w:spacing w:val="2"/>
          <w:sz w:val="28"/>
        </w:rPr>
      </w:pPr>
    </w:p>
    <w:p w:rsidR="006575B8" w:rsidRDefault="006575B8" w:rsidP="009951A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PT Astra Serif" w:hAnsi="PT Astra Serif" w:cs="Arial"/>
          <w:spacing w:val="2"/>
          <w:sz w:val="28"/>
        </w:rPr>
      </w:pPr>
    </w:p>
    <w:p w:rsidR="00907E72" w:rsidRPr="00CB6BE4" w:rsidRDefault="00907E72" w:rsidP="009951A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PT Astra Serif" w:hAnsi="PT Astra Serif" w:cs="Arial"/>
          <w:spacing w:val="2"/>
          <w:sz w:val="28"/>
        </w:rPr>
      </w:pPr>
    </w:p>
    <w:p w:rsidR="00781B14" w:rsidRPr="00CB6BE4" w:rsidRDefault="00781B14" w:rsidP="00EB4B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PT Astra Serif" w:hAnsi="PT Astra Serif" w:cs="Arial"/>
          <w:spacing w:val="2"/>
          <w:sz w:val="28"/>
          <w:szCs w:val="21"/>
        </w:rPr>
      </w:pPr>
      <w:r w:rsidRPr="00CB6BE4">
        <w:rPr>
          <w:rFonts w:ascii="PT Astra Serif" w:hAnsi="PT Astra Serif" w:cs="Arial"/>
          <w:spacing w:val="2"/>
          <w:sz w:val="28"/>
          <w:szCs w:val="21"/>
        </w:rPr>
        <w:t xml:space="preserve">Руководитель </w:t>
      </w:r>
      <w:r w:rsidR="00C15B5D" w:rsidRPr="00CB6BE4">
        <w:rPr>
          <w:rFonts w:ascii="PT Astra Serif" w:hAnsi="PT Astra Serif" w:cs="Arial"/>
          <w:spacing w:val="2"/>
          <w:sz w:val="28"/>
          <w:szCs w:val="21"/>
        </w:rPr>
        <w:t>А</w:t>
      </w:r>
      <w:r w:rsidRPr="00CB6BE4">
        <w:rPr>
          <w:rFonts w:ascii="PT Astra Serif" w:hAnsi="PT Astra Serif" w:cs="Arial"/>
          <w:spacing w:val="2"/>
          <w:sz w:val="28"/>
          <w:szCs w:val="21"/>
        </w:rPr>
        <w:t>гентства</w:t>
      </w:r>
      <w:r w:rsidR="006575B8" w:rsidRPr="00CB6BE4">
        <w:rPr>
          <w:rFonts w:ascii="PT Astra Serif" w:hAnsi="PT Astra Serif" w:cs="Arial"/>
          <w:spacing w:val="2"/>
          <w:sz w:val="28"/>
          <w:szCs w:val="21"/>
        </w:rPr>
        <w:t xml:space="preserve">               </w:t>
      </w:r>
      <w:r w:rsidR="00FB24F9" w:rsidRPr="00CB6BE4">
        <w:rPr>
          <w:rFonts w:ascii="PT Astra Serif" w:hAnsi="PT Astra Serif" w:cs="Arial"/>
          <w:spacing w:val="2"/>
          <w:sz w:val="28"/>
          <w:szCs w:val="21"/>
        </w:rPr>
        <w:t xml:space="preserve">                        </w:t>
      </w:r>
      <w:r w:rsidR="006575B8" w:rsidRPr="00CB6BE4">
        <w:rPr>
          <w:rFonts w:ascii="PT Astra Serif" w:hAnsi="PT Astra Serif" w:cs="Arial"/>
          <w:spacing w:val="2"/>
          <w:sz w:val="28"/>
          <w:szCs w:val="21"/>
        </w:rPr>
        <w:t xml:space="preserve">         </w:t>
      </w:r>
      <w:r w:rsidR="001949CC">
        <w:rPr>
          <w:rFonts w:ascii="PT Astra Serif" w:hAnsi="PT Astra Serif" w:cs="Arial"/>
          <w:spacing w:val="2"/>
          <w:sz w:val="28"/>
          <w:szCs w:val="21"/>
        </w:rPr>
        <w:t xml:space="preserve">            </w:t>
      </w:r>
      <w:r w:rsidR="006575B8" w:rsidRPr="00CB6BE4">
        <w:rPr>
          <w:rFonts w:ascii="PT Astra Serif" w:hAnsi="PT Astra Serif" w:cs="Arial"/>
          <w:spacing w:val="2"/>
          <w:sz w:val="28"/>
          <w:szCs w:val="21"/>
        </w:rPr>
        <w:t xml:space="preserve">     </w:t>
      </w:r>
      <w:r w:rsidRPr="00CB6BE4">
        <w:rPr>
          <w:rFonts w:ascii="PT Astra Serif" w:hAnsi="PT Astra Serif" w:cs="Arial"/>
          <w:spacing w:val="2"/>
          <w:sz w:val="28"/>
          <w:szCs w:val="21"/>
        </w:rPr>
        <w:t>И.А.Погорелова</w:t>
      </w:r>
    </w:p>
    <w:p w:rsidR="00781B14" w:rsidRPr="00CB6BE4" w:rsidRDefault="00781B14" w:rsidP="009951A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right"/>
        <w:textAlignment w:val="baseline"/>
        <w:rPr>
          <w:rFonts w:ascii="PT Astra Serif" w:hAnsi="PT Astra Serif" w:cs="Arial"/>
          <w:spacing w:val="2"/>
          <w:sz w:val="21"/>
          <w:szCs w:val="21"/>
        </w:rPr>
      </w:pPr>
    </w:p>
    <w:p w:rsidR="0030273E" w:rsidRPr="00CB6BE4" w:rsidRDefault="0030273E" w:rsidP="009951A6">
      <w:pPr>
        <w:tabs>
          <w:tab w:val="left" w:pos="3960"/>
        </w:tabs>
        <w:spacing w:after="0"/>
        <w:ind w:firstLine="709"/>
        <w:rPr>
          <w:rFonts w:ascii="PT Astra Serif" w:hAnsi="PT Astra Serif"/>
          <w:b/>
          <w:sz w:val="28"/>
          <w:szCs w:val="28"/>
        </w:rPr>
        <w:sectPr w:rsidR="0030273E" w:rsidRPr="00CB6BE4" w:rsidSect="00AB697A">
          <w:headerReference w:type="default" r:id="rId8"/>
          <w:headerReference w:type="first" r:id="rId9"/>
          <w:pgSz w:w="11906" w:h="16838"/>
          <w:pgMar w:top="1135" w:right="567" w:bottom="1134" w:left="1701" w:header="284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211"/>
        <w:gridCol w:w="4643"/>
      </w:tblGrid>
      <w:tr w:rsidR="00A271F4" w:rsidRPr="00CB6BE4" w:rsidTr="004D51D2">
        <w:tc>
          <w:tcPr>
            <w:tcW w:w="5211" w:type="dxa"/>
          </w:tcPr>
          <w:p w:rsidR="00A271F4" w:rsidRPr="00CB6BE4" w:rsidRDefault="00A271F4" w:rsidP="009951A6">
            <w:pPr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A271F4" w:rsidRPr="00CB6BE4" w:rsidRDefault="00A271F4" w:rsidP="009951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B6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УТВЕРЖД</w:t>
            </w:r>
            <w:r w:rsidR="00CB32C7" w:rsidRPr="00CB6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Е</w:t>
            </w:r>
            <w:r w:rsidRPr="00CB6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</w:t>
            </w:r>
            <w:r w:rsidR="00CB32C7" w:rsidRPr="00CB6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</w:p>
          <w:p w:rsidR="00BB418B" w:rsidRPr="00CB6BE4" w:rsidRDefault="00BB418B" w:rsidP="009951A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4D51D2" w:rsidRPr="00CB6BE4" w:rsidRDefault="00A271F4" w:rsidP="009951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B6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приказом Агентства государственных закупок</w:t>
            </w:r>
          </w:p>
          <w:p w:rsidR="004D51D2" w:rsidRPr="00CB6BE4" w:rsidRDefault="00A271F4" w:rsidP="009951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B6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Ульяновской области</w:t>
            </w:r>
          </w:p>
          <w:p w:rsidR="00A271F4" w:rsidRPr="00CB6BE4" w:rsidRDefault="00682055" w:rsidP="009951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CB6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от________</w:t>
            </w:r>
            <w:r w:rsidR="004D51D2" w:rsidRPr="00CB6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</w:t>
            </w:r>
            <w:r w:rsidRPr="00CB6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 2020 г.  №___</w:t>
            </w:r>
            <w:r w:rsidR="004D51D2" w:rsidRPr="00CB6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</w:t>
            </w:r>
            <w:r w:rsidRPr="00CB6BE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</w:t>
            </w:r>
          </w:p>
        </w:tc>
      </w:tr>
    </w:tbl>
    <w:p w:rsidR="00A271F4" w:rsidRPr="00CB6BE4" w:rsidRDefault="00A271F4" w:rsidP="009951A6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35EE1" w:rsidRPr="00CB6BE4" w:rsidRDefault="00135EE1" w:rsidP="009951A6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B32C7" w:rsidRPr="00CB6BE4" w:rsidRDefault="00CB32C7" w:rsidP="00CB32C7">
      <w:pPr>
        <w:pStyle w:val="ConsPlusTitle"/>
        <w:jc w:val="center"/>
        <w:rPr>
          <w:sz w:val="28"/>
        </w:rPr>
      </w:pPr>
      <w:r w:rsidRPr="00CB6BE4">
        <w:rPr>
          <w:sz w:val="28"/>
        </w:rPr>
        <w:t>ПОЛОЖЕНИЕ</w:t>
      </w:r>
    </w:p>
    <w:p w:rsidR="00CB32C7" w:rsidRPr="00CB6BE4" w:rsidRDefault="00725369" w:rsidP="00CB32C7">
      <w:pPr>
        <w:pStyle w:val="ConsPlusTitle"/>
        <w:jc w:val="center"/>
        <w:rPr>
          <w:sz w:val="28"/>
          <w:szCs w:val="28"/>
        </w:rPr>
      </w:pPr>
      <w:r w:rsidRPr="00CB6BE4">
        <w:rPr>
          <w:sz w:val="28"/>
          <w:szCs w:val="28"/>
        </w:rPr>
        <w:t xml:space="preserve">об </w:t>
      </w:r>
      <w:r w:rsidR="00907E72">
        <w:rPr>
          <w:sz w:val="28"/>
          <w:szCs w:val="28"/>
        </w:rPr>
        <w:t>экспертной комиссии</w:t>
      </w:r>
      <w:r w:rsidR="00CB32C7" w:rsidRPr="00CB6BE4">
        <w:rPr>
          <w:sz w:val="28"/>
          <w:szCs w:val="28"/>
        </w:rPr>
        <w:t xml:space="preserve"> </w:t>
      </w:r>
      <w:r w:rsidRPr="00CB6BE4">
        <w:rPr>
          <w:rFonts w:cs="Arial"/>
          <w:spacing w:val="2"/>
          <w:sz w:val="28"/>
          <w:szCs w:val="28"/>
        </w:rPr>
        <w:t>Агентства государственных закупок Ульяновской области</w:t>
      </w:r>
    </w:p>
    <w:p w:rsidR="00CB32C7" w:rsidRPr="008525C1" w:rsidRDefault="00CB32C7" w:rsidP="00CB32C7">
      <w:pPr>
        <w:pStyle w:val="ConsPlusNormal"/>
        <w:jc w:val="both"/>
        <w:rPr>
          <w:sz w:val="28"/>
          <w:szCs w:val="28"/>
        </w:rPr>
      </w:pPr>
    </w:p>
    <w:p w:rsidR="00CB32C7" w:rsidRPr="008525C1" w:rsidRDefault="00CB32C7" w:rsidP="00907E72">
      <w:pPr>
        <w:pStyle w:val="ConsPlusTitle"/>
        <w:tabs>
          <w:tab w:val="left" w:pos="851"/>
        </w:tabs>
        <w:jc w:val="center"/>
        <w:outlineLvl w:val="1"/>
        <w:rPr>
          <w:sz w:val="28"/>
          <w:szCs w:val="28"/>
        </w:rPr>
      </w:pPr>
      <w:r w:rsidRPr="008525C1">
        <w:rPr>
          <w:sz w:val="28"/>
          <w:szCs w:val="28"/>
        </w:rPr>
        <w:t>1. Общие положения</w:t>
      </w:r>
    </w:p>
    <w:p w:rsidR="00CB32C7" w:rsidRPr="008525C1" w:rsidRDefault="00CB32C7" w:rsidP="00725369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327CF" w:rsidRDefault="008525C1" w:rsidP="00986FCF">
      <w:pPr>
        <w:pStyle w:val="ConsPlusNormal"/>
        <w:ind w:firstLine="709"/>
        <w:jc w:val="both"/>
        <w:rPr>
          <w:sz w:val="28"/>
          <w:szCs w:val="28"/>
        </w:rPr>
      </w:pPr>
      <w:r w:rsidRPr="008525C1">
        <w:rPr>
          <w:sz w:val="28"/>
          <w:szCs w:val="28"/>
        </w:rPr>
        <w:t xml:space="preserve">1.1. Экспертная комиссия </w:t>
      </w:r>
      <w:r w:rsidR="004327CF" w:rsidRPr="00CB6BE4">
        <w:rPr>
          <w:rFonts w:cs="Arial"/>
          <w:spacing w:val="2"/>
          <w:sz w:val="28"/>
          <w:szCs w:val="28"/>
        </w:rPr>
        <w:t xml:space="preserve">Агентства государственных закупок </w:t>
      </w:r>
      <w:r w:rsidRPr="008525C1">
        <w:rPr>
          <w:sz w:val="28"/>
          <w:szCs w:val="28"/>
        </w:rPr>
        <w:t xml:space="preserve">Ульяновской области (далее </w:t>
      </w:r>
      <w:r w:rsidR="004327CF">
        <w:rPr>
          <w:sz w:val="28"/>
          <w:szCs w:val="28"/>
        </w:rPr>
        <w:t>–</w:t>
      </w:r>
      <w:r w:rsidRPr="008525C1">
        <w:rPr>
          <w:sz w:val="28"/>
          <w:szCs w:val="28"/>
        </w:rPr>
        <w:t xml:space="preserve"> </w:t>
      </w:r>
      <w:proofErr w:type="gramStart"/>
      <w:r w:rsidRPr="008525C1">
        <w:rPr>
          <w:sz w:val="28"/>
          <w:szCs w:val="28"/>
        </w:rPr>
        <w:t>ЭК</w:t>
      </w:r>
      <w:proofErr w:type="gramEnd"/>
      <w:r w:rsidRPr="008525C1">
        <w:rPr>
          <w:sz w:val="28"/>
          <w:szCs w:val="28"/>
        </w:rPr>
        <w:t xml:space="preserve">, </w:t>
      </w:r>
      <w:r w:rsidR="004327CF">
        <w:rPr>
          <w:sz w:val="28"/>
          <w:szCs w:val="28"/>
        </w:rPr>
        <w:t>Агентство</w:t>
      </w:r>
      <w:r w:rsidRPr="008525C1">
        <w:rPr>
          <w:sz w:val="28"/>
          <w:szCs w:val="28"/>
        </w:rPr>
        <w:t xml:space="preserve"> соответственно) созда</w:t>
      </w:r>
      <w:r w:rsidR="00BA6AAE">
        <w:rPr>
          <w:sz w:val="28"/>
          <w:szCs w:val="28"/>
        </w:rPr>
        <w:t>ё</w:t>
      </w:r>
      <w:r w:rsidRPr="008525C1">
        <w:rPr>
          <w:sz w:val="28"/>
          <w:szCs w:val="28"/>
        </w:rPr>
        <w:t>тся в целях организации и выполнения методических и практических работ, связанных</w:t>
      </w:r>
      <w:r w:rsidR="00DD03A2">
        <w:rPr>
          <w:sz w:val="28"/>
          <w:szCs w:val="28"/>
        </w:rPr>
        <w:br/>
      </w:r>
      <w:r w:rsidRPr="008525C1">
        <w:rPr>
          <w:sz w:val="28"/>
          <w:szCs w:val="28"/>
        </w:rPr>
        <w:t xml:space="preserve">с экспертизой ценности документов, образовавшихся в процессе деятельности </w:t>
      </w:r>
      <w:r w:rsidR="004327CF">
        <w:rPr>
          <w:sz w:val="28"/>
          <w:szCs w:val="28"/>
        </w:rPr>
        <w:t>Агентства</w:t>
      </w:r>
      <w:r w:rsidRPr="008525C1">
        <w:rPr>
          <w:sz w:val="28"/>
          <w:szCs w:val="28"/>
        </w:rPr>
        <w:t>, отбором и передачей указанных документов на хранение</w:t>
      </w:r>
      <w:r w:rsidR="00DD03A2">
        <w:rPr>
          <w:sz w:val="28"/>
          <w:szCs w:val="28"/>
        </w:rPr>
        <w:br/>
      </w:r>
      <w:r w:rsidRPr="008525C1">
        <w:rPr>
          <w:sz w:val="28"/>
          <w:szCs w:val="28"/>
        </w:rPr>
        <w:t xml:space="preserve">в </w:t>
      </w:r>
      <w:r w:rsidR="001F3EC2" w:rsidRPr="008525C1">
        <w:rPr>
          <w:sz w:val="28"/>
          <w:szCs w:val="28"/>
        </w:rPr>
        <w:t>исполнительн</w:t>
      </w:r>
      <w:r w:rsidR="001F3EC2">
        <w:rPr>
          <w:sz w:val="28"/>
          <w:szCs w:val="28"/>
        </w:rPr>
        <w:t>ый орган</w:t>
      </w:r>
      <w:r w:rsidR="001F3EC2" w:rsidRPr="008525C1">
        <w:rPr>
          <w:sz w:val="28"/>
          <w:szCs w:val="28"/>
        </w:rPr>
        <w:t xml:space="preserve"> государственной власти Ульяновской области, уполномоченн</w:t>
      </w:r>
      <w:r w:rsidR="001F3EC2">
        <w:rPr>
          <w:sz w:val="28"/>
          <w:szCs w:val="28"/>
        </w:rPr>
        <w:t>ый</w:t>
      </w:r>
      <w:r w:rsidR="001F3EC2" w:rsidRPr="008525C1">
        <w:rPr>
          <w:sz w:val="28"/>
          <w:szCs w:val="28"/>
        </w:rPr>
        <w:t xml:space="preserve"> в сфе</w:t>
      </w:r>
      <w:r w:rsidR="001F3EC2">
        <w:rPr>
          <w:sz w:val="28"/>
          <w:szCs w:val="28"/>
        </w:rPr>
        <w:t>ре архивного дела.</w:t>
      </w:r>
    </w:p>
    <w:p w:rsidR="004327CF" w:rsidRDefault="008525C1" w:rsidP="00986FCF">
      <w:pPr>
        <w:pStyle w:val="ConsPlusNormal"/>
        <w:ind w:firstLine="709"/>
        <w:jc w:val="both"/>
        <w:rPr>
          <w:sz w:val="28"/>
          <w:szCs w:val="28"/>
        </w:rPr>
      </w:pPr>
      <w:r w:rsidRPr="008525C1">
        <w:rPr>
          <w:sz w:val="28"/>
          <w:szCs w:val="28"/>
        </w:rPr>
        <w:t xml:space="preserve">1.2. </w:t>
      </w:r>
      <w:proofErr w:type="gramStart"/>
      <w:r w:rsidRPr="008525C1">
        <w:rPr>
          <w:sz w:val="28"/>
          <w:szCs w:val="28"/>
        </w:rPr>
        <w:t>ЭК</w:t>
      </w:r>
      <w:proofErr w:type="gramEnd"/>
      <w:r w:rsidRPr="008525C1">
        <w:rPr>
          <w:sz w:val="28"/>
          <w:szCs w:val="28"/>
        </w:rPr>
        <w:t xml:space="preserve"> является совещательным органом при </w:t>
      </w:r>
      <w:r w:rsidR="004327CF">
        <w:rPr>
          <w:sz w:val="28"/>
          <w:szCs w:val="28"/>
        </w:rPr>
        <w:t>Агентстве</w:t>
      </w:r>
      <w:r w:rsidRPr="008525C1">
        <w:rPr>
          <w:sz w:val="28"/>
          <w:szCs w:val="28"/>
        </w:rPr>
        <w:t>, созда</w:t>
      </w:r>
      <w:r w:rsidR="00BA6AAE">
        <w:rPr>
          <w:sz w:val="28"/>
          <w:szCs w:val="28"/>
        </w:rPr>
        <w:t>ё</w:t>
      </w:r>
      <w:r w:rsidRPr="008525C1">
        <w:rPr>
          <w:sz w:val="28"/>
          <w:szCs w:val="28"/>
        </w:rPr>
        <w:t xml:space="preserve">тся распоряжением </w:t>
      </w:r>
      <w:r w:rsidR="004327CF">
        <w:rPr>
          <w:sz w:val="28"/>
          <w:szCs w:val="28"/>
        </w:rPr>
        <w:t>Агентства</w:t>
      </w:r>
      <w:r w:rsidR="004327CF" w:rsidRPr="008525C1">
        <w:rPr>
          <w:sz w:val="28"/>
          <w:szCs w:val="28"/>
        </w:rPr>
        <w:t xml:space="preserve"> </w:t>
      </w:r>
      <w:r w:rsidRPr="008525C1">
        <w:rPr>
          <w:sz w:val="28"/>
          <w:szCs w:val="28"/>
        </w:rPr>
        <w:t>и действует на основе настоящего Положения.</w:t>
      </w:r>
    </w:p>
    <w:p w:rsidR="004327CF" w:rsidRDefault="008525C1" w:rsidP="00986FCF">
      <w:pPr>
        <w:pStyle w:val="ConsPlusNormal"/>
        <w:ind w:firstLine="709"/>
        <w:jc w:val="both"/>
        <w:rPr>
          <w:sz w:val="28"/>
          <w:szCs w:val="28"/>
        </w:rPr>
      </w:pPr>
      <w:r w:rsidRPr="008525C1">
        <w:rPr>
          <w:sz w:val="28"/>
          <w:szCs w:val="28"/>
        </w:rPr>
        <w:t xml:space="preserve">1.3. В состав </w:t>
      </w:r>
      <w:proofErr w:type="gramStart"/>
      <w:r w:rsidRPr="008525C1">
        <w:rPr>
          <w:sz w:val="28"/>
          <w:szCs w:val="28"/>
        </w:rPr>
        <w:t>ЭК</w:t>
      </w:r>
      <w:proofErr w:type="gramEnd"/>
      <w:r w:rsidRPr="008525C1">
        <w:rPr>
          <w:sz w:val="28"/>
          <w:szCs w:val="28"/>
        </w:rPr>
        <w:t xml:space="preserve"> включаются председатель ЭК, заместитель председателя ЭК, секретарь ЭК и иные члены ЭК из числа госуда</w:t>
      </w:r>
      <w:r w:rsidR="001F3EC2">
        <w:rPr>
          <w:sz w:val="28"/>
          <w:szCs w:val="28"/>
        </w:rPr>
        <w:t>рственных гражданских служащих Агентства</w:t>
      </w:r>
      <w:r w:rsidR="004327CF">
        <w:rPr>
          <w:sz w:val="28"/>
          <w:szCs w:val="28"/>
        </w:rPr>
        <w:t xml:space="preserve">, </w:t>
      </w:r>
      <w:r w:rsidR="004327CF" w:rsidRPr="001D340C">
        <w:rPr>
          <w:sz w:val="28"/>
          <w:szCs w:val="28"/>
        </w:rPr>
        <w:t>работников А</w:t>
      </w:r>
      <w:r w:rsidR="00DD03A2">
        <w:rPr>
          <w:sz w:val="28"/>
          <w:szCs w:val="28"/>
        </w:rPr>
        <w:t>гентства, замещающих должности,</w:t>
      </w:r>
      <w:r w:rsidR="00DD03A2">
        <w:rPr>
          <w:sz w:val="28"/>
          <w:szCs w:val="28"/>
        </w:rPr>
        <w:br/>
      </w:r>
      <w:r w:rsidR="004327CF" w:rsidRPr="001D340C">
        <w:rPr>
          <w:sz w:val="28"/>
          <w:szCs w:val="28"/>
        </w:rPr>
        <w:t>не относящиеся к должностям государственной граждан</w:t>
      </w:r>
      <w:r w:rsidR="001F3EC2">
        <w:rPr>
          <w:sz w:val="28"/>
          <w:szCs w:val="28"/>
        </w:rPr>
        <w:t>ской службы Ульяновской области</w:t>
      </w:r>
      <w:r w:rsidR="004327CF" w:rsidRPr="001D340C">
        <w:rPr>
          <w:sz w:val="28"/>
          <w:szCs w:val="28"/>
        </w:rPr>
        <w:t xml:space="preserve"> </w:t>
      </w:r>
      <w:r w:rsidRPr="008525C1">
        <w:rPr>
          <w:sz w:val="28"/>
          <w:szCs w:val="28"/>
        </w:rPr>
        <w:t xml:space="preserve">(далее </w:t>
      </w:r>
      <w:r w:rsidR="00BA6AAE">
        <w:rPr>
          <w:sz w:val="28"/>
          <w:szCs w:val="28"/>
        </w:rPr>
        <w:t>–</w:t>
      </w:r>
      <w:r w:rsidRPr="008525C1">
        <w:rPr>
          <w:sz w:val="28"/>
          <w:szCs w:val="28"/>
        </w:rPr>
        <w:t xml:space="preserve"> сотрудники </w:t>
      </w:r>
      <w:r w:rsidR="004327CF">
        <w:rPr>
          <w:sz w:val="28"/>
          <w:szCs w:val="28"/>
        </w:rPr>
        <w:t>Агентства</w:t>
      </w:r>
      <w:r w:rsidRPr="008525C1">
        <w:rPr>
          <w:sz w:val="28"/>
          <w:szCs w:val="28"/>
        </w:rPr>
        <w:t>)</w:t>
      </w:r>
      <w:r w:rsidR="004327CF">
        <w:rPr>
          <w:sz w:val="28"/>
          <w:szCs w:val="28"/>
        </w:rPr>
        <w:t>.</w:t>
      </w:r>
    </w:p>
    <w:p w:rsidR="007A35CC" w:rsidRDefault="004327CF" w:rsidP="00986FC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525C1" w:rsidRPr="008525C1">
        <w:rPr>
          <w:sz w:val="28"/>
          <w:szCs w:val="28"/>
        </w:rPr>
        <w:t xml:space="preserve"> состав </w:t>
      </w:r>
      <w:proofErr w:type="gramStart"/>
      <w:r w:rsidR="008525C1" w:rsidRPr="008525C1">
        <w:rPr>
          <w:sz w:val="28"/>
          <w:szCs w:val="28"/>
        </w:rPr>
        <w:t>ЭК</w:t>
      </w:r>
      <w:proofErr w:type="gramEnd"/>
      <w:r w:rsidR="008525C1" w:rsidRPr="008525C1">
        <w:rPr>
          <w:sz w:val="28"/>
          <w:szCs w:val="28"/>
        </w:rPr>
        <w:t xml:space="preserve"> в обязательном порядке включаются представители основных структурных подразделений </w:t>
      </w:r>
      <w:r>
        <w:rPr>
          <w:sz w:val="28"/>
          <w:szCs w:val="28"/>
        </w:rPr>
        <w:t>Агентства</w:t>
      </w:r>
      <w:r w:rsidR="008525C1" w:rsidRPr="008525C1">
        <w:rPr>
          <w:sz w:val="28"/>
          <w:szCs w:val="28"/>
        </w:rPr>
        <w:t>. В случае необходимости</w:t>
      </w:r>
      <w:r w:rsidR="00DD03A2">
        <w:rPr>
          <w:sz w:val="28"/>
          <w:szCs w:val="28"/>
        </w:rPr>
        <w:br/>
      </w:r>
      <w:r w:rsidR="008525C1" w:rsidRPr="008525C1">
        <w:rPr>
          <w:sz w:val="28"/>
          <w:szCs w:val="28"/>
        </w:rPr>
        <w:t xml:space="preserve">в состав </w:t>
      </w:r>
      <w:proofErr w:type="gramStart"/>
      <w:r w:rsidR="008525C1" w:rsidRPr="008525C1">
        <w:rPr>
          <w:sz w:val="28"/>
          <w:szCs w:val="28"/>
        </w:rPr>
        <w:t>ЭК</w:t>
      </w:r>
      <w:proofErr w:type="gramEnd"/>
      <w:r w:rsidR="008525C1" w:rsidRPr="008525C1">
        <w:rPr>
          <w:sz w:val="28"/>
          <w:szCs w:val="28"/>
        </w:rPr>
        <w:t xml:space="preserve"> могут включаться по согласованию представители областного государственного бюджетного учреждения </w:t>
      </w:r>
      <w:r>
        <w:rPr>
          <w:sz w:val="28"/>
          <w:szCs w:val="28"/>
        </w:rPr>
        <w:t>«</w:t>
      </w:r>
      <w:r w:rsidR="008525C1" w:rsidRPr="008525C1">
        <w:rPr>
          <w:sz w:val="28"/>
          <w:szCs w:val="28"/>
        </w:rPr>
        <w:t>Государственный архив Ульяновской области</w:t>
      </w:r>
      <w:r w:rsidR="007A35CC">
        <w:rPr>
          <w:sz w:val="28"/>
          <w:szCs w:val="28"/>
        </w:rPr>
        <w:t>»</w:t>
      </w:r>
      <w:r w:rsidR="008525C1" w:rsidRPr="008525C1">
        <w:rPr>
          <w:sz w:val="28"/>
          <w:szCs w:val="28"/>
        </w:rPr>
        <w:t xml:space="preserve">, источником комплектования архива которого выступает </w:t>
      </w:r>
      <w:r w:rsidR="007A35CC">
        <w:rPr>
          <w:sz w:val="28"/>
          <w:szCs w:val="28"/>
        </w:rPr>
        <w:t>Агентство.</w:t>
      </w:r>
    </w:p>
    <w:p w:rsidR="007A35CC" w:rsidRDefault="008525C1" w:rsidP="00986FCF">
      <w:pPr>
        <w:pStyle w:val="ConsPlusNormal"/>
        <w:ind w:firstLine="709"/>
        <w:jc w:val="both"/>
        <w:rPr>
          <w:sz w:val="28"/>
          <w:szCs w:val="28"/>
        </w:rPr>
      </w:pPr>
      <w:r w:rsidRPr="008525C1">
        <w:rPr>
          <w:sz w:val="28"/>
          <w:szCs w:val="28"/>
        </w:rPr>
        <w:t xml:space="preserve">Численный и персональный состав </w:t>
      </w:r>
      <w:proofErr w:type="gramStart"/>
      <w:r w:rsidRPr="008525C1">
        <w:rPr>
          <w:sz w:val="28"/>
          <w:szCs w:val="28"/>
        </w:rPr>
        <w:t>ЭК</w:t>
      </w:r>
      <w:proofErr w:type="gramEnd"/>
      <w:r w:rsidRPr="008525C1">
        <w:rPr>
          <w:sz w:val="28"/>
          <w:szCs w:val="28"/>
        </w:rPr>
        <w:t xml:space="preserve"> определяется распоряжением </w:t>
      </w:r>
      <w:r w:rsidR="007A35CC">
        <w:rPr>
          <w:sz w:val="28"/>
          <w:szCs w:val="28"/>
        </w:rPr>
        <w:t>Агентства</w:t>
      </w:r>
      <w:r w:rsidRPr="008525C1">
        <w:rPr>
          <w:sz w:val="28"/>
          <w:szCs w:val="28"/>
        </w:rPr>
        <w:t xml:space="preserve">, при этом председателем </w:t>
      </w:r>
      <w:proofErr w:type="gramStart"/>
      <w:r w:rsidRPr="008525C1">
        <w:rPr>
          <w:sz w:val="28"/>
          <w:szCs w:val="28"/>
        </w:rPr>
        <w:t>ЭК</w:t>
      </w:r>
      <w:proofErr w:type="gramEnd"/>
      <w:r w:rsidRPr="008525C1">
        <w:rPr>
          <w:sz w:val="28"/>
          <w:szCs w:val="28"/>
        </w:rPr>
        <w:t xml:space="preserve"> назначается </w:t>
      </w:r>
      <w:r w:rsidR="007A35CC">
        <w:rPr>
          <w:sz w:val="28"/>
          <w:szCs w:val="28"/>
        </w:rPr>
        <w:t>заместитель руководителя Агентства</w:t>
      </w:r>
      <w:r w:rsidRPr="008525C1">
        <w:rPr>
          <w:sz w:val="28"/>
          <w:szCs w:val="28"/>
        </w:rPr>
        <w:t>.</w:t>
      </w:r>
    </w:p>
    <w:p w:rsidR="008525C1" w:rsidRPr="008525C1" w:rsidRDefault="008525C1" w:rsidP="00986FCF">
      <w:pPr>
        <w:pStyle w:val="ConsPlusNormal"/>
        <w:ind w:firstLine="709"/>
        <w:jc w:val="both"/>
        <w:rPr>
          <w:sz w:val="28"/>
          <w:szCs w:val="28"/>
        </w:rPr>
      </w:pPr>
      <w:r w:rsidRPr="008525C1">
        <w:rPr>
          <w:sz w:val="28"/>
          <w:szCs w:val="28"/>
        </w:rPr>
        <w:t xml:space="preserve">1.4. В своей деятельности </w:t>
      </w:r>
      <w:proofErr w:type="gramStart"/>
      <w:r w:rsidRPr="008525C1">
        <w:rPr>
          <w:sz w:val="28"/>
          <w:szCs w:val="28"/>
        </w:rPr>
        <w:t>ЭК</w:t>
      </w:r>
      <w:proofErr w:type="gramEnd"/>
      <w:r w:rsidRPr="008525C1">
        <w:rPr>
          <w:sz w:val="28"/>
          <w:szCs w:val="28"/>
        </w:rPr>
        <w:t xml:space="preserve"> руководствуется нормативными правовыми актами Российской Федерации и Ульяновской области в области архивного дела, а также локальными нормативными правовыми актами </w:t>
      </w:r>
      <w:r w:rsidR="007A35CC">
        <w:rPr>
          <w:sz w:val="28"/>
          <w:szCs w:val="28"/>
        </w:rPr>
        <w:t>Агентства</w:t>
      </w:r>
      <w:r w:rsidRPr="008525C1">
        <w:rPr>
          <w:sz w:val="28"/>
          <w:szCs w:val="28"/>
        </w:rPr>
        <w:t>.</w:t>
      </w:r>
    </w:p>
    <w:p w:rsidR="007A35CC" w:rsidRPr="008525C1" w:rsidRDefault="007A35CC" w:rsidP="008525C1">
      <w:pPr>
        <w:pStyle w:val="ConsPlusNormal"/>
        <w:jc w:val="both"/>
        <w:rPr>
          <w:sz w:val="28"/>
          <w:szCs w:val="28"/>
        </w:rPr>
      </w:pPr>
    </w:p>
    <w:p w:rsidR="008525C1" w:rsidRPr="008525C1" w:rsidRDefault="008525C1" w:rsidP="008525C1">
      <w:pPr>
        <w:pStyle w:val="ConsPlusTitle"/>
        <w:jc w:val="center"/>
        <w:outlineLvl w:val="1"/>
        <w:rPr>
          <w:sz w:val="28"/>
          <w:szCs w:val="28"/>
        </w:rPr>
      </w:pPr>
      <w:r w:rsidRPr="008525C1">
        <w:rPr>
          <w:sz w:val="28"/>
          <w:szCs w:val="28"/>
        </w:rPr>
        <w:t xml:space="preserve">2. Функции </w:t>
      </w:r>
      <w:proofErr w:type="gramStart"/>
      <w:r w:rsidRPr="008525C1">
        <w:rPr>
          <w:sz w:val="28"/>
          <w:szCs w:val="28"/>
        </w:rPr>
        <w:t>ЭК</w:t>
      </w:r>
      <w:proofErr w:type="gramEnd"/>
    </w:p>
    <w:p w:rsidR="008525C1" w:rsidRPr="008525C1" w:rsidRDefault="008525C1" w:rsidP="008525C1">
      <w:pPr>
        <w:pStyle w:val="ConsPlusNormal"/>
        <w:jc w:val="both"/>
        <w:rPr>
          <w:sz w:val="28"/>
          <w:szCs w:val="28"/>
        </w:rPr>
      </w:pPr>
    </w:p>
    <w:p w:rsidR="007A35CC" w:rsidRDefault="008525C1" w:rsidP="00986FC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525C1">
        <w:rPr>
          <w:sz w:val="28"/>
          <w:szCs w:val="28"/>
        </w:rPr>
        <w:t>ЭК</w:t>
      </w:r>
      <w:proofErr w:type="gramEnd"/>
      <w:r w:rsidRPr="008525C1">
        <w:rPr>
          <w:sz w:val="28"/>
          <w:szCs w:val="28"/>
        </w:rPr>
        <w:t xml:space="preserve"> осуществляет следующие функции:</w:t>
      </w:r>
    </w:p>
    <w:p w:rsidR="007A35CC" w:rsidRDefault="008525C1" w:rsidP="00986FCF">
      <w:pPr>
        <w:pStyle w:val="ConsPlusNormal"/>
        <w:ind w:firstLine="709"/>
        <w:jc w:val="both"/>
        <w:rPr>
          <w:sz w:val="28"/>
          <w:szCs w:val="28"/>
        </w:rPr>
      </w:pPr>
      <w:r w:rsidRPr="008525C1">
        <w:rPr>
          <w:sz w:val="28"/>
          <w:szCs w:val="28"/>
        </w:rPr>
        <w:lastRenderedPageBreak/>
        <w:t xml:space="preserve">1) организует ежегодный отбор дел, образующихся в процессе деятельности </w:t>
      </w:r>
      <w:r w:rsidR="007A35CC">
        <w:rPr>
          <w:sz w:val="28"/>
          <w:szCs w:val="28"/>
        </w:rPr>
        <w:t>Агентства</w:t>
      </w:r>
      <w:r w:rsidRPr="008525C1">
        <w:rPr>
          <w:sz w:val="28"/>
          <w:szCs w:val="28"/>
        </w:rPr>
        <w:t>, для хранения и уничтожения;</w:t>
      </w:r>
    </w:p>
    <w:p w:rsidR="00A658BF" w:rsidRDefault="00A658BF" w:rsidP="00986FC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согласовывает номенклатуру дел подведомственных Агентству учреждений;</w:t>
      </w:r>
    </w:p>
    <w:p w:rsidR="007A35CC" w:rsidRDefault="00A658BF" w:rsidP="00986FC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25C1" w:rsidRPr="008525C1">
        <w:rPr>
          <w:sz w:val="28"/>
          <w:szCs w:val="28"/>
        </w:rPr>
        <w:t>) рассматривает и принимает решения о согласовании:</w:t>
      </w:r>
    </w:p>
    <w:p w:rsidR="007A35CC" w:rsidRDefault="008525C1" w:rsidP="00986FCF">
      <w:pPr>
        <w:pStyle w:val="ConsPlusNormal"/>
        <w:ind w:firstLine="709"/>
        <w:jc w:val="both"/>
        <w:rPr>
          <w:sz w:val="28"/>
          <w:szCs w:val="28"/>
        </w:rPr>
      </w:pPr>
      <w:r w:rsidRPr="008525C1">
        <w:rPr>
          <w:sz w:val="28"/>
          <w:szCs w:val="28"/>
        </w:rPr>
        <w:t>а) описей дел постоянного хранения управле</w:t>
      </w:r>
      <w:r w:rsidR="007A35CC">
        <w:rPr>
          <w:sz w:val="28"/>
          <w:szCs w:val="28"/>
        </w:rPr>
        <w:t>н</w:t>
      </w:r>
      <w:r w:rsidRPr="008525C1">
        <w:rPr>
          <w:sz w:val="28"/>
          <w:szCs w:val="28"/>
        </w:rPr>
        <w:t>ческой и иных видов документации;</w:t>
      </w:r>
    </w:p>
    <w:p w:rsidR="007A35CC" w:rsidRDefault="008525C1" w:rsidP="00986FCF">
      <w:pPr>
        <w:pStyle w:val="ConsPlusNormal"/>
        <w:ind w:firstLine="709"/>
        <w:jc w:val="both"/>
        <w:rPr>
          <w:sz w:val="28"/>
          <w:szCs w:val="28"/>
        </w:rPr>
      </w:pPr>
      <w:r w:rsidRPr="008525C1">
        <w:rPr>
          <w:sz w:val="28"/>
          <w:szCs w:val="28"/>
        </w:rPr>
        <w:t>б) описей дел по личному составу;</w:t>
      </w:r>
    </w:p>
    <w:p w:rsidR="007A35CC" w:rsidRDefault="008525C1" w:rsidP="00986FCF">
      <w:pPr>
        <w:pStyle w:val="ConsPlusNormal"/>
        <w:ind w:firstLine="709"/>
        <w:jc w:val="both"/>
        <w:rPr>
          <w:sz w:val="28"/>
          <w:szCs w:val="28"/>
        </w:rPr>
      </w:pPr>
      <w:r w:rsidRPr="008525C1">
        <w:rPr>
          <w:sz w:val="28"/>
          <w:szCs w:val="28"/>
        </w:rPr>
        <w:t>в) описей дел временных (свыше 10 лет) сроков хранения;</w:t>
      </w:r>
    </w:p>
    <w:p w:rsidR="007A35CC" w:rsidRDefault="008525C1" w:rsidP="00986FCF">
      <w:pPr>
        <w:pStyle w:val="ConsPlusNormal"/>
        <w:ind w:firstLine="709"/>
        <w:jc w:val="both"/>
        <w:rPr>
          <w:sz w:val="28"/>
          <w:szCs w:val="28"/>
        </w:rPr>
      </w:pPr>
      <w:r w:rsidRPr="008525C1">
        <w:rPr>
          <w:sz w:val="28"/>
          <w:szCs w:val="28"/>
        </w:rPr>
        <w:t xml:space="preserve">г) номенклатуры дел </w:t>
      </w:r>
      <w:r w:rsidR="007A35CC">
        <w:rPr>
          <w:sz w:val="28"/>
          <w:szCs w:val="28"/>
        </w:rPr>
        <w:t>Агентства</w:t>
      </w:r>
      <w:r w:rsidRPr="008525C1">
        <w:rPr>
          <w:sz w:val="28"/>
          <w:szCs w:val="28"/>
        </w:rPr>
        <w:t>;</w:t>
      </w:r>
    </w:p>
    <w:p w:rsidR="007A35CC" w:rsidRDefault="008525C1" w:rsidP="00986FC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8525C1">
        <w:rPr>
          <w:sz w:val="28"/>
          <w:szCs w:val="28"/>
        </w:rPr>
        <w:t>д</w:t>
      </w:r>
      <w:proofErr w:type="spellEnd"/>
      <w:r w:rsidRPr="008525C1">
        <w:rPr>
          <w:sz w:val="28"/>
          <w:szCs w:val="28"/>
        </w:rPr>
        <w:t>) актов о выделении к уничтожению документов, не подлежащих хранению;</w:t>
      </w:r>
    </w:p>
    <w:p w:rsidR="007A35CC" w:rsidRDefault="008525C1" w:rsidP="00986FCF">
      <w:pPr>
        <w:pStyle w:val="ConsPlusNormal"/>
        <w:ind w:firstLine="709"/>
        <w:jc w:val="both"/>
        <w:rPr>
          <w:sz w:val="28"/>
          <w:szCs w:val="28"/>
        </w:rPr>
      </w:pPr>
      <w:r w:rsidRPr="008525C1">
        <w:rPr>
          <w:sz w:val="28"/>
          <w:szCs w:val="28"/>
        </w:rPr>
        <w:t>е) актов об утрате документов;</w:t>
      </w:r>
    </w:p>
    <w:p w:rsidR="007A35CC" w:rsidRDefault="008525C1" w:rsidP="00986FCF">
      <w:pPr>
        <w:pStyle w:val="ConsPlusNormal"/>
        <w:ind w:firstLine="709"/>
        <w:jc w:val="both"/>
        <w:rPr>
          <w:sz w:val="28"/>
          <w:szCs w:val="28"/>
        </w:rPr>
      </w:pPr>
      <w:r w:rsidRPr="008525C1">
        <w:rPr>
          <w:sz w:val="28"/>
          <w:szCs w:val="28"/>
        </w:rPr>
        <w:t>ж) актов о неисправимом повреждении архивных документов;</w:t>
      </w:r>
    </w:p>
    <w:p w:rsidR="007A35CC" w:rsidRDefault="008525C1" w:rsidP="00986FC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8525C1">
        <w:rPr>
          <w:sz w:val="28"/>
          <w:szCs w:val="28"/>
        </w:rPr>
        <w:t>з</w:t>
      </w:r>
      <w:proofErr w:type="spellEnd"/>
      <w:r w:rsidRPr="008525C1">
        <w:rPr>
          <w:sz w:val="28"/>
          <w:szCs w:val="28"/>
        </w:rPr>
        <w:t>) предложений об установлении (изменении) сроков хранения документов, не предусмотренных (предусмотренных) перечнями типовых архивных документов;</w:t>
      </w:r>
    </w:p>
    <w:p w:rsidR="007A35CC" w:rsidRDefault="008525C1" w:rsidP="00986FCF">
      <w:pPr>
        <w:pStyle w:val="ConsPlusNormal"/>
        <w:ind w:firstLine="709"/>
        <w:jc w:val="both"/>
        <w:rPr>
          <w:sz w:val="28"/>
          <w:szCs w:val="28"/>
        </w:rPr>
      </w:pPr>
      <w:r w:rsidRPr="008525C1">
        <w:rPr>
          <w:sz w:val="28"/>
          <w:szCs w:val="28"/>
        </w:rPr>
        <w:t xml:space="preserve">и) проектов локальных нормативных актов и методических документов </w:t>
      </w:r>
      <w:r w:rsidR="007A35CC">
        <w:rPr>
          <w:sz w:val="28"/>
          <w:szCs w:val="28"/>
        </w:rPr>
        <w:t>Агентства</w:t>
      </w:r>
      <w:r w:rsidRPr="008525C1">
        <w:rPr>
          <w:sz w:val="28"/>
          <w:szCs w:val="28"/>
        </w:rPr>
        <w:t xml:space="preserve"> по вопросам делопроизводства и архивного дела;</w:t>
      </w:r>
    </w:p>
    <w:p w:rsidR="007A35CC" w:rsidRDefault="00A658BF" w:rsidP="00986FC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25C1" w:rsidRPr="008525C1">
        <w:rPr>
          <w:sz w:val="28"/>
          <w:szCs w:val="28"/>
        </w:rPr>
        <w:t xml:space="preserve">) обеспечивает представление на согласование экспертно-проверочной комиссии исполнительного органа государственной власти Ульяновской области, уполномоченного в сфере архивного дела (далее </w:t>
      </w:r>
      <w:r w:rsidR="00BA6AAE">
        <w:rPr>
          <w:sz w:val="28"/>
          <w:szCs w:val="28"/>
        </w:rPr>
        <w:t>–</w:t>
      </w:r>
      <w:r w:rsidR="008525C1" w:rsidRPr="008525C1">
        <w:rPr>
          <w:sz w:val="28"/>
          <w:szCs w:val="28"/>
        </w:rPr>
        <w:t xml:space="preserve"> ЭПК), согласованные </w:t>
      </w:r>
      <w:proofErr w:type="gramStart"/>
      <w:r w:rsidR="008525C1" w:rsidRPr="008525C1">
        <w:rPr>
          <w:sz w:val="28"/>
          <w:szCs w:val="28"/>
        </w:rPr>
        <w:t>ЭК</w:t>
      </w:r>
      <w:proofErr w:type="gramEnd"/>
      <w:r w:rsidR="008525C1" w:rsidRPr="008525C1">
        <w:rPr>
          <w:sz w:val="28"/>
          <w:szCs w:val="28"/>
        </w:rPr>
        <w:t>:</w:t>
      </w:r>
    </w:p>
    <w:p w:rsidR="007A35CC" w:rsidRDefault="008525C1" w:rsidP="00986FCF">
      <w:pPr>
        <w:pStyle w:val="ConsPlusNormal"/>
        <w:ind w:firstLine="709"/>
        <w:jc w:val="both"/>
        <w:rPr>
          <w:sz w:val="28"/>
          <w:szCs w:val="28"/>
        </w:rPr>
      </w:pPr>
      <w:r w:rsidRPr="008525C1">
        <w:rPr>
          <w:sz w:val="28"/>
          <w:szCs w:val="28"/>
        </w:rPr>
        <w:t>а) описи дел по личному составу;</w:t>
      </w:r>
    </w:p>
    <w:p w:rsidR="007A35CC" w:rsidRDefault="008525C1" w:rsidP="00986FCF">
      <w:pPr>
        <w:pStyle w:val="ConsPlusNormal"/>
        <w:ind w:firstLine="709"/>
        <w:jc w:val="both"/>
        <w:rPr>
          <w:sz w:val="28"/>
          <w:szCs w:val="28"/>
        </w:rPr>
      </w:pPr>
      <w:r w:rsidRPr="008525C1">
        <w:rPr>
          <w:sz w:val="28"/>
          <w:szCs w:val="28"/>
        </w:rPr>
        <w:t xml:space="preserve">б) номенклатуру дел </w:t>
      </w:r>
      <w:r w:rsidR="007A35CC">
        <w:rPr>
          <w:sz w:val="28"/>
          <w:szCs w:val="28"/>
        </w:rPr>
        <w:t>Агентства</w:t>
      </w:r>
      <w:r w:rsidRPr="008525C1">
        <w:rPr>
          <w:sz w:val="28"/>
          <w:szCs w:val="28"/>
        </w:rPr>
        <w:t>;</w:t>
      </w:r>
    </w:p>
    <w:p w:rsidR="007A35CC" w:rsidRDefault="008525C1" w:rsidP="00986FCF">
      <w:pPr>
        <w:pStyle w:val="ConsPlusNormal"/>
        <w:ind w:firstLine="709"/>
        <w:jc w:val="both"/>
        <w:rPr>
          <w:sz w:val="28"/>
          <w:szCs w:val="28"/>
        </w:rPr>
      </w:pPr>
      <w:r w:rsidRPr="008525C1">
        <w:rPr>
          <w:sz w:val="28"/>
          <w:szCs w:val="28"/>
        </w:rPr>
        <w:t>в) актов об утрате документов;</w:t>
      </w:r>
    </w:p>
    <w:p w:rsidR="007A35CC" w:rsidRDefault="008525C1" w:rsidP="00986FCF">
      <w:pPr>
        <w:pStyle w:val="ConsPlusNormal"/>
        <w:ind w:firstLine="709"/>
        <w:jc w:val="both"/>
        <w:rPr>
          <w:sz w:val="28"/>
          <w:szCs w:val="28"/>
        </w:rPr>
      </w:pPr>
      <w:r w:rsidRPr="008525C1">
        <w:rPr>
          <w:sz w:val="28"/>
          <w:szCs w:val="28"/>
        </w:rPr>
        <w:t>г) актов о неисправимом повреждении архивных документов</w:t>
      </w:r>
      <w:r w:rsidR="001F3EC2">
        <w:rPr>
          <w:sz w:val="28"/>
          <w:szCs w:val="28"/>
        </w:rPr>
        <w:t>.</w:t>
      </w:r>
    </w:p>
    <w:p w:rsidR="008525C1" w:rsidRPr="008525C1" w:rsidRDefault="00A658BF" w:rsidP="00986FC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25C1" w:rsidRPr="008525C1">
        <w:rPr>
          <w:sz w:val="28"/>
          <w:szCs w:val="28"/>
        </w:rPr>
        <w:t xml:space="preserve">) организует для сотрудников </w:t>
      </w:r>
      <w:r w:rsidR="007A35CC">
        <w:rPr>
          <w:sz w:val="28"/>
          <w:szCs w:val="28"/>
        </w:rPr>
        <w:t>Агентства</w:t>
      </w:r>
      <w:r w:rsidR="008525C1" w:rsidRPr="008525C1">
        <w:rPr>
          <w:sz w:val="28"/>
          <w:szCs w:val="28"/>
        </w:rPr>
        <w:t xml:space="preserve"> консультации по вопросам работы с документами, оказывает им методическую помощь, участвует</w:t>
      </w:r>
      <w:r w:rsidR="00DD03A2">
        <w:rPr>
          <w:sz w:val="28"/>
          <w:szCs w:val="28"/>
        </w:rPr>
        <w:br/>
      </w:r>
      <w:r w:rsidR="008525C1" w:rsidRPr="008525C1">
        <w:rPr>
          <w:sz w:val="28"/>
          <w:szCs w:val="28"/>
        </w:rPr>
        <w:t>в подготовке и проведении мероприятий направленных на повышение</w:t>
      </w:r>
      <w:r w:rsidR="00DD03A2">
        <w:rPr>
          <w:sz w:val="28"/>
          <w:szCs w:val="28"/>
        </w:rPr>
        <w:br/>
      </w:r>
      <w:r w:rsidR="008525C1" w:rsidRPr="008525C1">
        <w:rPr>
          <w:sz w:val="28"/>
          <w:szCs w:val="28"/>
        </w:rPr>
        <w:t>их квалификации.</w:t>
      </w:r>
    </w:p>
    <w:p w:rsidR="008525C1" w:rsidRPr="008525C1" w:rsidRDefault="008525C1" w:rsidP="008525C1">
      <w:pPr>
        <w:pStyle w:val="ConsPlusNormal"/>
        <w:jc w:val="both"/>
        <w:rPr>
          <w:sz w:val="28"/>
          <w:szCs w:val="28"/>
        </w:rPr>
      </w:pPr>
    </w:p>
    <w:p w:rsidR="008525C1" w:rsidRDefault="008525C1" w:rsidP="007A35CC">
      <w:pPr>
        <w:pStyle w:val="ConsPlusTitle"/>
        <w:jc w:val="center"/>
        <w:outlineLvl w:val="1"/>
        <w:rPr>
          <w:sz w:val="28"/>
          <w:szCs w:val="28"/>
        </w:rPr>
      </w:pPr>
      <w:r w:rsidRPr="008525C1">
        <w:rPr>
          <w:sz w:val="28"/>
          <w:szCs w:val="28"/>
        </w:rPr>
        <w:t xml:space="preserve">3. Права </w:t>
      </w:r>
      <w:proofErr w:type="gramStart"/>
      <w:r w:rsidRPr="008525C1">
        <w:rPr>
          <w:sz w:val="28"/>
          <w:szCs w:val="28"/>
        </w:rPr>
        <w:t>ЭК</w:t>
      </w:r>
      <w:proofErr w:type="gramEnd"/>
    </w:p>
    <w:p w:rsidR="007A35CC" w:rsidRPr="008525C1" w:rsidRDefault="007A35CC" w:rsidP="007A35CC">
      <w:pPr>
        <w:pStyle w:val="ConsPlusTitle"/>
        <w:jc w:val="center"/>
        <w:outlineLvl w:val="1"/>
        <w:rPr>
          <w:sz w:val="28"/>
          <w:szCs w:val="28"/>
        </w:rPr>
      </w:pPr>
    </w:p>
    <w:p w:rsidR="007A35CC" w:rsidRDefault="008525C1" w:rsidP="00986FC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525C1">
        <w:rPr>
          <w:sz w:val="28"/>
          <w:szCs w:val="28"/>
        </w:rPr>
        <w:t>ЭК</w:t>
      </w:r>
      <w:proofErr w:type="gramEnd"/>
      <w:r w:rsidRPr="008525C1">
        <w:rPr>
          <w:sz w:val="28"/>
          <w:szCs w:val="28"/>
        </w:rPr>
        <w:t xml:space="preserve"> имеет право:</w:t>
      </w:r>
    </w:p>
    <w:p w:rsidR="007A35CC" w:rsidRDefault="008525C1" w:rsidP="00986FCF">
      <w:pPr>
        <w:pStyle w:val="ConsPlusNormal"/>
        <w:ind w:firstLine="709"/>
        <w:jc w:val="both"/>
        <w:rPr>
          <w:sz w:val="28"/>
          <w:szCs w:val="28"/>
        </w:rPr>
      </w:pPr>
      <w:r w:rsidRPr="008525C1">
        <w:rPr>
          <w:sz w:val="28"/>
          <w:szCs w:val="28"/>
        </w:rPr>
        <w:t xml:space="preserve">1) давать рекомендации структурным подразделениям и отдельным сотрудникам </w:t>
      </w:r>
      <w:r w:rsidR="007A35CC">
        <w:rPr>
          <w:sz w:val="28"/>
          <w:szCs w:val="28"/>
        </w:rPr>
        <w:t>Агентства</w:t>
      </w:r>
      <w:r w:rsidR="007A35CC" w:rsidRPr="008525C1">
        <w:rPr>
          <w:sz w:val="28"/>
          <w:szCs w:val="28"/>
        </w:rPr>
        <w:t xml:space="preserve"> </w:t>
      </w:r>
      <w:r w:rsidRPr="008525C1">
        <w:rPr>
          <w:sz w:val="28"/>
          <w:szCs w:val="28"/>
        </w:rPr>
        <w:t>по вопросам разработки номенклатур дел</w:t>
      </w:r>
      <w:r w:rsidR="00DD03A2">
        <w:rPr>
          <w:sz w:val="28"/>
          <w:szCs w:val="28"/>
        </w:rPr>
        <w:br/>
      </w:r>
      <w:r w:rsidRPr="008525C1">
        <w:rPr>
          <w:sz w:val="28"/>
          <w:szCs w:val="28"/>
        </w:rPr>
        <w:t xml:space="preserve">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 w:rsidR="007A35CC">
        <w:rPr>
          <w:sz w:val="28"/>
          <w:szCs w:val="28"/>
        </w:rPr>
        <w:t>Агентства</w:t>
      </w:r>
      <w:r w:rsidRPr="008525C1">
        <w:rPr>
          <w:sz w:val="28"/>
          <w:szCs w:val="28"/>
        </w:rPr>
        <w:t>;</w:t>
      </w:r>
    </w:p>
    <w:p w:rsidR="007A35CC" w:rsidRDefault="008525C1" w:rsidP="00986FCF">
      <w:pPr>
        <w:pStyle w:val="ConsPlusNormal"/>
        <w:ind w:firstLine="709"/>
        <w:jc w:val="both"/>
        <w:rPr>
          <w:sz w:val="28"/>
          <w:szCs w:val="28"/>
        </w:rPr>
      </w:pPr>
      <w:r w:rsidRPr="008525C1">
        <w:rPr>
          <w:sz w:val="28"/>
          <w:szCs w:val="28"/>
        </w:rPr>
        <w:t xml:space="preserve">2) запрашивать у руководителей структурных подразделений </w:t>
      </w:r>
      <w:r w:rsidR="007A35CC">
        <w:rPr>
          <w:sz w:val="28"/>
          <w:szCs w:val="28"/>
        </w:rPr>
        <w:t>Агентства</w:t>
      </w:r>
      <w:r w:rsidRPr="008525C1">
        <w:rPr>
          <w:sz w:val="28"/>
          <w:szCs w:val="28"/>
        </w:rPr>
        <w:t>:</w:t>
      </w:r>
    </w:p>
    <w:p w:rsidR="007A35CC" w:rsidRDefault="008525C1" w:rsidP="00986FCF">
      <w:pPr>
        <w:pStyle w:val="ConsPlusNormal"/>
        <w:ind w:firstLine="709"/>
        <w:jc w:val="both"/>
        <w:rPr>
          <w:sz w:val="28"/>
          <w:szCs w:val="28"/>
        </w:rPr>
      </w:pPr>
      <w:r w:rsidRPr="008525C1">
        <w:rPr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7A35CC" w:rsidRDefault="008525C1" w:rsidP="00986FCF">
      <w:pPr>
        <w:pStyle w:val="ConsPlusNormal"/>
        <w:ind w:firstLine="709"/>
        <w:jc w:val="both"/>
        <w:rPr>
          <w:sz w:val="28"/>
          <w:szCs w:val="28"/>
        </w:rPr>
      </w:pPr>
      <w:r w:rsidRPr="008525C1">
        <w:rPr>
          <w:sz w:val="28"/>
          <w:szCs w:val="28"/>
        </w:rPr>
        <w:lastRenderedPageBreak/>
        <w:t>б) предложения и заключения, необходимые для определения сроков хранения документов;</w:t>
      </w:r>
    </w:p>
    <w:p w:rsidR="007A35CC" w:rsidRDefault="008525C1" w:rsidP="00986FCF">
      <w:pPr>
        <w:pStyle w:val="ConsPlusNormal"/>
        <w:ind w:firstLine="709"/>
        <w:jc w:val="both"/>
        <w:rPr>
          <w:sz w:val="28"/>
          <w:szCs w:val="28"/>
        </w:rPr>
      </w:pPr>
      <w:r w:rsidRPr="008525C1">
        <w:rPr>
          <w:sz w:val="28"/>
          <w:szCs w:val="28"/>
        </w:rPr>
        <w:t xml:space="preserve">3) заслушивать на своих заседаниях сотрудника </w:t>
      </w:r>
      <w:r w:rsidR="007A35CC">
        <w:rPr>
          <w:sz w:val="28"/>
          <w:szCs w:val="28"/>
        </w:rPr>
        <w:t>Агентства</w:t>
      </w:r>
      <w:r w:rsidRPr="008525C1">
        <w:rPr>
          <w:sz w:val="28"/>
          <w:szCs w:val="28"/>
        </w:rPr>
        <w:t xml:space="preserve">, ответственного за делопроизводство и архив </w:t>
      </w:r>
      <w:r w:rsidR="007A35CC">
        <w:rPr>
          <w:sz w:val="28"/>
          <w:szCs w:val="28"/>
        </w:rPr>
        <w:t>Агентства</w:t>
      </w:r>
      <w:r w:rsidRPr="008525C1">
        <w:rPr>
          <w:sz w:val="28"/>
          <w:szCs w:val="28"/>
        </w:rPr>
        <w:t xml:space="preserve">, о ходе подготовке документов к передаче на хранение в архив </w:t>
      </w:r>
      <w:r w:rsidR="007A35CC">
        <w:rPr>
          <w:sz w:val="28"/>
          <w:szCs w:val="28"/>
        </w:rPr>
        <w:t>Агентства</w:t>
      </w:r>
      <w:r w:rsidRPr="008525C1">
        <w:rPr>
          <w:sz w:val="28"/>
          <w:szCs w:val="28"/>
        </w:rPr>
        <w:t>, об условиях хранения</w:t>
      </w:r>
      <w:r w:rsidR="00DD03A2">
        <w:rPr>
          <w:sz w:val="28"/>
          <w:szCs w:val="28"/>
        </w:rPr>
        <w:br/>
      </w:r>
      <w:r w:rsidRPr="008525C1">
        <w:rPr>
          <w:sz w:val="28"/>
          <w:szCs w:val="28"/>
        </w:rPr>
        <w:t>и обеспечения сохранности документов, о причинах утраты документов;</w:t>
      </w:r>
    </w:p>
    <w:p w:rsidR="007A35CC" w:rsidRDefault="008525C1" w:rsidP="00986FCF">
      <w:pPr>
        <w:pStyle w:val="ConsPlusNormal"/>
        <w:ind w:firstLine="709"/>
        <w:jc w:val="both"/>
        <w:rPr>
          <w:sz w:val="28"/>
          <w:szCs w:val="28"/>
        </w:rPr>
      </w:pPr>
      <w:r w:rsidRPr="008525C1">
        <w:rPr>
          <w:sz w:val="28"/>
          <w:szCs w:val="28"/>
        </w:rPr>
        <w:t xml:space="preserve">4) приглашать на свои заседания в качестве консультантов и экспертов работников областного государственного бюджетного учреждения </w:t>
      </w:r>
      <w:r w:rsidR="007A35CC">
        <w:rPr>
          <w:sz w:val="28"/>
          <w:szCs w:val="28"/>
        </w:rPr>
        <w:t>«</w:t>
      </w:r>
      <w:r w:rsidRPr="008525C1">
        <w:rPr>
          <w:sz w:val="28"/>
          <w:szCs w:val="28"/>
        </w:rPr>
        <w:t>Государственный архив Ульяновской области</w:t>
      </w:r>
      <w:r w:rsidR="007A35CC">
        <w:rPr>
          <w:sz w:val="28"/>
          <w:szCs w:val="28"/>
        </w:rPr>
        <w:t>»</w:t>
      </w:r>
      <w:r w:rsidRPr="008525C1">
        <w:rPr>
          <w:sz w:val="28"/>
          <w:szCs w:val="28"/>
        </w:rPr>
        <w:t xml:space="preserve"> и представителей других организаций по согласованию с ними;</w:t>
      </w:r>
    </w:p>
    <w:p w:rsidR="007A35CC" w:rsidRDefault="008525C1" w:rsidP="00986FCF">
      <w:pPr>
        <w:pStyle w:val="ConsPlusNormal"/>
        <w:ind w:firstLine="709"/>
        <w:jc w:val="both"/>
        <w:rPr>
          <w:sz w:val="28"/>
          <w:szCs w:val="28"/>
        </w:rPr>
      </w:pPr>
      <w:r w:rsidRPr="008525C1">
        <w:rPr>
          <w:sz w:val="28"/>
          <w:szCs w:val="28"/>
        </w:rPr>
        <w:t>5) не принимать к рассмотрению и возвращать на доработку документы, подготовленные с нарушением правил организации хранения, комплектования, уч</w:t>
      </w:r>
      <w:r w:rsidR="007A35CC">
        <w:rPr>
          <w:sz w:val="28"/>
          <w:szCs w:val="28"/>
        </w:rPr>
        <w:t>ё</w:t>
      </w:r>
      <w:r w:rsidRPr="008525C1">
        <w:rPr>
          <w:sz w:val="28"/>
          <w:szCs w:val="28"/>
        </w:rPr>
        <w:t>та и использования документов Архивного фонда Российской Федерации</w:t>
      </w:r>
      <w:r w:rsidR="00DD03A2">
        <w:rPr>
          <w:sz w:val="28"/>
          <w:szCs w:val="28"/>
        </w:rPr>
        <w:br/>
      </w:r>
      <w:r w:rsidRPr="008525C1">
        <w:rPr>
          <w:sz w:val="28"/>
          <w:szCs w:val="28"/>
        </w:rPr>
        <w:t>и других архивных документов в государственных органах, органах местного самоуправления и организациях;</w:t>
      </w:r>
    </w:p>
    <w:p w:rsidR="008525C1" w:rsidRPr="008525C1" w:rsidRDefault="008525C1" w:rsidP="00986FCF">
      <w:pPr>
        <w:pStyle w:val="ConsPlusNormal"/>
        <w:ind w:firstLine="709"/>
        <w:jc w:val="both"/>
        <w:rPr>
          <w:sz w:val="28"/>
          <w:szCs w:val="28"/>
        </w:rPr>
      </w:pPr>
      <w:r w:rsidRPr="008525C1">
        <w:rPr>
          <w:sz w:val="28"/>
          <w:szCs w:val="28"/>
        </w:rPr>
        <w:t xml:space="preserve">6) информировать </w:t>
      </w:r>
      <w:r w:rsidR="007A35CC">
        <w:rPr>
          <w:sz w:val="28"/>
          <w:szCs w:val="28"/>
        </w:rPr>
        <w:t>руководителя Агентства</w:t>
      </w:r>
      <w:r w:rsidRPr="008525C1">
        <w:rPr>
          <w:sz w:val="28"/>
          <w:szCs w:val="28"/>
        </w:rPr>
        <w:t xml:space="preserve"> по вопросам, относящимся</w:t>
      </w:r>
      <w:r w:rsidR="00DD03A2">
        <w:rPr>
          <w:sz w:val="28"/>
          <w:szCs w:val="28"/>
        </w:rPr>
        <w:br/>
      </w:r>
      <w:r w:rsidRPr="008525C1">
        <w:rPr>
          <w:sz w:val="28"/>
          <w:szCs w:val="28"/>
        </w:rPr>
        <w:t xml:space="preserve">к компетенции </w:t>
      </w:r>
      <w:proofErr w:type="gramStart"/>
      <w:r w:rsidRPr="008525C1">
        <w:rPr>
          <w:sz w:val="28"/>
          <w:szCs w:val="28"/>
        </w:rPr>
        <w:t>ЭК</w:t>
      </w:r>
      <w:proofErr w:type="gramEnd"/>
      <w:r w:rsidRPr="008525C1">
        <w:rPr>
          <w:sz w:val="28"/>
          <w:szCs w:val="28"/>
        </w:rPr>
        <w:t>.</w:t>
      </w:r>
    </w:p>
    <w:p w:rsidR="008525C1" w:rsidRPr="008525C1" w:rsidRDefault="008525C1" w:rsidP="008525C1">
      <w:pPr>
        <w:pStyle w:val="ConsPlusNormal"/>
        <w:jc w:val="both"/>
        <w:rPr>
          <w:sz w:val="28"/>
          <w:szCs w:val="28"/>
        </w:rPr>
      </w:pPr>
    </w:p>
    <w:p w:rsidR="008525C1" w:rsidRPr="008525C1" w:rsidRDefault="008525C1" w:rsidP="008525C1">
      <w:pPr>
        <w:pStyle w:val="ConsPlusTitle"/>
        <w:jc w:val="center"/>
        <w:outlineLvl w:val="1"/>
        <w:rPr>
          <w:sz w:val="28"/>
          <w:szCs w:val="28"/>
        </w:rPr>
      </w:pPr>
      <w:r w:rsidRPr="008525C1">
        <w:rPr>
          <w:sz w:val="28"/>
          <w:szCs w:val="28"/>
        </w:rPr>
        <w:t xml:space="preserve">4. Организация деятельности </w:t>
      </w:r>
      <w:proofErr w:type="gramStart"/>
      <w:r w:rsidRPr="008525C1">
        <w:rPr>
          <w:sz w:val="28"/>
          <w:szCs w:val="28"/>
        </w:rPr>
        <w:t>ЭК</w:t>
      </w:r>
      <w:proofErr w:type="gramEnd"/>
    </w:p>
    <w:p w:rsidR="008525C1" w:rsidRPr="008525C1" w:rsidRDefault="008525C1" w:rsidP="008525C1">
      <w:pPr>
        <w:pStyle w:val="ConsPlusNormal"/>
        <w:jc w:val="both"/>
        <w:rPr>
          <w:sz w:val="28"/>
          <w:szCs w:val="28"/>
        </w:rPr>
      </w:pPr>
    </w:p>
    <w:p w:rsidR="007A35CC" w:rsidRDefault="008525C1" w:rsidP="00DD03A2">
      <w:pPr>
        <w:pStyle w:val="ConsPlusNormal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8525C1">
        <w:rPr>
          <w:sz w:val="28"/>
          <w:szCs w:val="28"/>
        </w:rPr>
        <w:t>ЭК</w:t>
      </w:r>
      <w:proofErr w:type="gramEnd"/>
      <w:r w:rsidRPr="008525C1">
        <w:rPr>
          <w:sz w:val="28"/>
          <w:szCs w:val="28"/>
        </w:rPr>
        <w:t xml:space="preserve"> взаимодействует с ЭПК.</w:t>
      </w:r>
    </w:p>
    <w:p w:rsidR="00DD03A2" w:rsidRDefault="008525C1" w:rsidP="00DD03A2">
      <w:pPr>
        <w:pStyle w:val="ConsPlusNormal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A35CC">
        <w:rPr>
          <w:sz w:val="28"/>
          <w:szCs w:val="28"/>
        </w:rPr>
        <w:t xml:space="preserve">Вопросы, относящиеся к компетенции </w:t>
      </w:r>
      <w:proofErr w:type="gramStart"/>
      <w:r w:rsidRPr="007A35CC">
        <w:rPr>
          <w:sz w:val="28"/>
          <w:szCs w:val="28"/>
        </w:rPr>
        <w:t>ЭК</w:t>
      </w:r>
      <w:proofErr w:type="gramEnd"/>
      <w:r w:rsidRPr="007A35CC">
        <w:rPr>
          <w:sz w:val="28"/>
          <w:szCs w:val="28"/>
        </w:rPr>
        <w:t>, рассматриваются</w:t>
      </w:r>
      <w:r w:rsidR="00DD03A2">
        <w:rPr>
          <w:sz w:val="28"/>
          <w:szCs w:val="28"/>
        </w:rPr>
        <w:br/>
      </w:r>
      <w:r w:rsidRPr="007A35CC">
        <w:rPr>
          <w:sz w:val="28"/>
          <w:szCs w:val="28"/>
        </w:rPr>
        <w:t>на е</w:t>
      </w:r>
      <w:r w:rsidR="007A35CC" w:rsidRPr="007A35CC">
        <w:rPr>
          <w:sz w:val="28"/>
          <w:szCs w:val="28"/>
        </w:rPr>
        <w:t>ё</w:t>
      </w:r>
      <w:r w:rsidRPr="007A35CC">
        <w:rPr>
          <w:sz w:val="28"/>
          <w:szCs w:val="28"/>
        </w:rPr>
        <w:t xml:space="preserve"> заседаниях, которые п</w:t>
      </w:r>
      <w:r w:rsidR="007A35CC" w:rsidRPr="007A35CC">
        <w:rPr>
          <w:sz w:val="28"/>
          <w:szCs w:val="28"/>
        </w:rPr>
        <w:t>роводятся по мере необходимости</w:t>
      </w:r>
      <w:r w:rsidRPr="007A35CC">
        <w:rPr>
          <w:sz w:val="28"/>
          <w:szCs w:val="28"/>
        </w:rPr>
        <w:t>.</w:t>
      </w:r>
    </w:p>
    <w:p w:rsidR="007A35CC" w:rsidRDefault="008525C1" w:rsidP="00DD03A2">
      <w:pPr>
        <w:pStyle w:val="ConsPlusNormal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A35CC">
        <w:rPr>
          <w:sz w:val="28"/>
          <w:szCs w:val="28"/>
        </w:rPr>
        <w:t xml:space="preserve">Решения </w:t>
      </w:r>
      <w:proofErr w:type="gramStart"/>
      <w:r w:rsidRPr="007A35CC">
        <w:rPr>
          <w:sz w:val="28"/>
          <w:szCs w:val="28"/>
        </w:rPr>
        <w:t>ЭК</w:t>
      </w:r>
      <w:proofErr w:type="gramEnd"/>
      <w:r w:rsidRPr="007A35CC">
        <w:rPr>
          <w:sz w:val="28"/>
          <w:szCs w:val="28"/>
        </w:rPr>
        <w:t xml:space="preserve"> отражаются в протоколах ЭК.</w:t>
      </w:r>
    </w:p>
    <w:p w:rsidR="00DD03A2" w:rsidRDefault="008525C1" w:rsidP="00DD03A2">
      <w:pPr>
        <w:pStyle w:val="ConsPlusNormal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D03A2">
        <w:rPr>
          <w:sz w:val="28"/>
          <w:szCs w:val="28"/>
        </w:rPr>
        <w:t xml:space="preserve">Заседание </w:t>
      </w:r>
      <w:proofErr w:type="gramStart"/>
      <w:r w:rsidRPr="00DD03A2">
        <w:rPr>
          <w:sz w:val="28"/>
          <w:szCs w:val="28"/>
        </w:rPr>
        <w:t>ЭК</w:t>
      </w:r>
      <w:proofErr w:type="gramEnd"/>
      <w:r w:rsidRPr="00DD03A2">
        <w:rPr>
          <w:sz w:val="28"/>
          <w:szCs w:val="28"/>
        </w:rPr>
        <w:t xml:space="preserve"> считается правомочным, если на н</w:t>
      </w:r>
      <w:r w:rsidR="007A35CC" w:rsidRPr="00DD03A2">
        <w:rPr>
          <w:sz w:val="28"/>
          <w:szCs w:val="28"/>
        </w:rPr>
        <w:t>ё</w:t>
      </w:r>
      <w:r w:rsidRPr="00DD03A2">
        <w:rPr>
          <w:sz w:val="28"/>
          <w:szCs w:val="28"/>
        </w:rPr>
        <w:t>м присутствует большинство от установленного числа членов ЭК.</w:t>
      </w:r>
    </w:p>
    <w:p w:rsidR="00DD03A2" w:rsidRDefault="008525C1" w:rsidP="00DD03A2">
      <w:pPr>
        <w:pStyle w:val="ConsPlusNormal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D03A2">
        <w:rPr>
          <w:sz w:val="28"/>
          <w:szCs w:val="28"/>
        </w:rPr>
        <w:t xml:space="preserve">Решения </w:t>
      </w:r>
      <w:proofErr w:type="gramStart"/>
      <w:r w:rsidRPr="00DD03A2">
        <w:rPr>
          <w:sz w:val="28"/>
          <w:szCs w:val="28"/>
        </w:rPr>
        <w:t>ЭК</w:t>
      </w:r>
      <w:proofErr w:type="gramEnd"/>
      <w:r w:rsidRPr="00DD03A2">
        <w:rPr>
          <w:sz w:val="28"/>
          <w:szCs w:val="28"/>
        </w:rPr>
        <w:t xml:space="preserve"> принимаются большинством голосов</w:t>
      </w:r>
      <w:r w:rsidR="00BA6AAE">
        <w:rPr>
          <w:sz w:val="28"/>
          <w:szCs w:val="28"/>
        </w:rPr>
        <w:t>,</w:t>
      </w:r>
      <w:r w:rsidRPr="00DD03A2">
        <w:rPr>
          <w:sz w:val="28"/>
          <w:szCs w:val="28"/>
        </w:rPr>
        <w:t xml:space="preserve"> присутствующих на заседании ЭК членов ЭК.</w:t>
      </w:r>
    </w:p>
    <w:p w:rsidR="00DD03A2" w:rsidRDefault="008525C1" w:rsidP="00DD03A2">
      <w:pPr>
        <w:pStyle w:val="ConsPlusNormal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D03A2">
        <w:rPr>
          <w:sz w:val="28"/>
          <w:szCs w:val="28"/>
        </w:rPr>
        <w:t>В случае равенства числа голосов</w:t>
      </w:r>
      <w:r w:rsidR="00BA6AAE">
        <w:rPr>
          <w:sz w:val="28"/>
          <w:szCs w:val="28"/>
        </w:rPr>
        <w:t>,</w:t>
      </w:r>
      <w:r w:rsidRPr="00DD03A2">
        <w:rPr>
          <w:sz w:val="28"/>
          <w:szCs w:val="28"/>
        </w:rPr>
        <w:t xml:space="preserve"> решающим является голос председателя ЭК. При этом решения ЭК по каждому вопросу (документу) принимаются отдельно.</w:t>
      </w:r>
    </w:p>
    <w:p w:rsidR="008525C1" w:rsidRPr="00DD03A2" w:rsidRDefault="008525C1" w:rsidP="00DD03A2">
      <w:pPr>
        <w:pStyle w:val="ConsPlusNormal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D03A2">
        <w:rPr>
          <w:sz w:val="28"/>
          <w:szCs w:val="28"/>
        </w:rPr>
        <w:t xml:space="preserve">Секретарь </w:t>
      </w:r>
      <w:proofErr w:type="gramStart"/>
      <w:r w:rsidRPr="00DD03A2">
        <w:rPr>
          <w:sz w:val="28"/>
          <w:szCs w:val="28"/>
        </w:rPr>
        <w:t>ЭК</w:t>
      </w:r>
      <w:proofErr w:type="gramEnd"/>
      <w:r w:rsidRPr="00DD03A2">
        <w:rPr>
          <w:sz w:val="28"/>
          <w:szCs w:val="28"/>
        </w:rPr>
        <w:t xml:space="preserve"> вед</w:t>
      </w:r>
      <w:r w:rsidR="00DD03A2">
        <w:rPr>
          <w:sz w:val="28"/>
          <w:szCs w:val="28"/>
        </w:rPr>
        <w:t>ё</w:t>
      </w:r>
      <w:r w:rsidRPr="00DD03A2">
        <w:rPr>
          <w:sz w:val="28"/>
          <w:szCs w:val="28"/>
        </w:rPr>
        <w:t>т делопроизводство ЭК, обеспечивает хранение</w:t>
      </w:r>
      <w:r w:rsidR="00DD03A2">
        <w:rPr>
          <w:sz w:val="28"/>
          <w:szCs w:val="28"/>
        </w:rPr>
        <w:br/>
      </w:r>
      <w:r w:rsidRPr="00DD03A2">
        <w:rPr>
          <w:sz w:val="28"/>
          <w:szCs w:val="28"/>
        </w:rPr>
        <w:t>и использование документов, образовавшихся в процессе е</w:t>
      </w:r>
      <w:r w:rsidR="00DD03A2">
        <w:rPr>
          <w:sz w:val="28"/>
          <w:szCs w:val="28"/>
        </w:rPr>
        <w:t>ё</w:t>
      </w:r>
      <w:r w:rsidRPr="00DD03A2">
        <w:rPr>
          <w:sz w:val="28"/>
          <w:szCs w:val="28"/>
        </w:rPr>
        <w:t xml:space="preserve"> деятельности,</w:t>
      </w:r>
      <w:r w:rsidR="00DD03A2">
        <w:rPr>
          <w:sz w:val="28"/>
          <w:szCs w:val="28"/>
        </w:rPr>
        <w:br/>
      </w:r>
      <w:r w:rsidRPr="00DD03A2">
        <w:rPr>
          <w:sz w:val="28"/>
          <w:szCs w:val="28"/>
        </w:rPr>
        <w:t>а также нес</w:t>
      </w:r>
      <w:r w:rsidR="00DD03A2">
        <w:rPr>
          <w:sz w:val="28"/>
          <w:szCs w:val="28"/>
        </w:rPr>
        <w:t>ё</w:t>
      </w:r>
      <w:r w:rsidRPr="00DD03A2">
        <w:rPr>
          <w:sz w:val="28"/>
          <w:szCs w:val="28"/>
        </w:rPr>
        <w:t>т ответственность за сохранность указанных документов.</w:t>
      </w:r>
    </w:p>
    <w:p w:rsidR="00C05DAA" w:rsidRDefault="00C05DAA" w:rsidP="00986FCF">
      <w:pPr>
        <w:pStyle w:val="ConsPlusNormal"/>
        <w:tabs>
          <w:tab w:val="left" w:pos="851"/>
        </w:tabs>
        <w:ind w:firstLine="709"/>
        <w:jc w:val="both"/>
        <w:rPr>
          <w:rFonts w:cs="Arial"/>
          <w:sz w:val="28"/>
          <w:szCs w:val="28"/>
        </w:rPr>
      </w:pPr>
    </w:p>
    <w:p w:rsidR="00CC4B31" w:rsidRPr="00CB6BE4" w:rsidRDefault="00CC4B31" w:rsidP="00CC4B31">
      <w:pPr>
        <w:pStyle w:val="ConsPlusNormal"/>
        <w:tabs>
          <w:tab w:val="left" w:pos="851"/>
        </w:tabs>
        <w:ind w:firstLine="709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</w:t>
      </w:r>
    </w:p>
    <w:sectPr w:rsidR="00CC4B31" w:rsidRPr="00CB6BE4" w:rsidSect="000C688F">
      <w:headerReference w:type="first" r:id="rId10"/>
      <w:pgSz w:w="11906" w:h="16838"/>
      <w:pgMar w:top="1135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A15" w:rsidRDefault="00120A15" w:rsidP="00243EA4">
      <w:pPr>
        <w:spacing w:after="0" w:line="240" w:lineRule="auto"/>
      </w:pPr>
      <w:r>
        <w:separator/>
      </w:r>
    </w:p>
  </w:endnote>
  <w:endnote w:type="continuationSeparator" w:id="0">
    <w:p w:rsidR="00120A15" w:rsidRDefault="00120A15" w:rsidP="0024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A15" w:rsidRDefault="00120A15" w:rsidP="00243EA4">
      <w:pPr>
        <w:spacing w:after="0" w:line="240" w:lineRule="auto"/>
      </w:pPr>
      <w:r>
        <w:separator/>
      </w:r>
    </w:p>
  </w:footnote>
  <w:footnote w:type="continuationSeparator" w:id="0">
    <w:p w:rsidR="00120A15" w:rsidRDefault="00120A15" w:rsidP="0024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8"/>
      </w:rPr>
      <w:id w:val="4924968"/>
      <w:docPartObj>
        <w:docPartGallery w:val="Page Numbers (Top of Page)"/>
        <w:docPartUnique/>
      </w:docPartObj>
    </w:sdtPr>
    <w:sdtContent>
      <w:p w:rsidR="00F17A83" w:rsidRPr="0030273E" w:rsidRDefault="00B8415E">
        <w:pPr>
          <w:pStyle w:val="a3"/>
          <w:jc w:val="center"/>
          <w:rPr>
            <w:rFonts w:ascii="PT Astra Serif" w:hAnsi="PT Astra Serif"/>
            <w:sz w:val="28"/>
          </w:rPr>
        </w:pPr>
        <w:r w:rsidRPr="0030273E">
          <w:rPr>
            <w:rFonts w:ascii="PT Astra Serif" w:hAnsi="PT Astra Serif"/>
            <w:sz w:val="28"/>
          </w:rPr>
          <w:fldChar w:fldCharType="begin"/>
        </w:r>
        <w:r w:rsidR="00F17A83" w:rsidRPr="0030273E">
          <w:rPr>
            <w:rFonts w:ascii="PT Astra Serif" w:hAnsi="PT Astra Serif"/>
            <w:sz w:val="28"/>
          </w:rPr>
          <w:instrText xml:space="preserve"> PAGE   \* MERGEFORMAT </w:instrText>
        </w:r>
        <w:r w:rsidRPr="0030273E">
          <w:rPr>
            <w:rFonts w:ascii="PT Astra Serif" w:hAnsi="PT Astra Serif"/>
            <w:sz w:val="28"/>
          </w:rPr>
          <w:fldChar w:fldCharType="separate"/>
        </w:r>
        <w:r w:rsidR="00BA6AAE">
          <w:rPr>
            <w:rFonts w:ascii="PT Astra Serif" w:hAnsi="PT Astra Serif"/>
            <w:noProof/>
            <w:sz w:val="28"/>
          </w:rPr>
          <w:t>3</w:t>
        </w:r>
        <w:r w:rsidRPr="0030273E">
          <w:rPr>
            <w:rFonts w:ascii="PT Astra Serif" w:hAnsi="PT Astra Serif"/>
            <w:sz w:val="28"/>
          </w:rPr>
          <w:fldChar w:fldCharType="end"/>
        </w:r>
      </w:p>
    </w:sdtContent>
  </w:sdt>
  <w:p w:rsidR="00F17A83" w:rsidRPr="0030273E" w:rsidRDefault="00F17A83">
    <w:pPr>
      <w:pStyle w:val="a3"/>
      <w:rPr>
        <w:rFonts w:ascii="PT Astra Serif" w:hAnsi="PT Astra Serif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83" w:rsidRPr="009E6C12" w:rsidRDefault="00F17A83" w:rsidP="00D90DC1">
    <w:pPr>
      <w:pStyle w:val="a3"/>
      <w:jc w:val="right"/>
      <w:rPr>
        <w:rFonts w:ascii="PT Astra Serif" w:eastAsia="Calibri" w:hAnsi="PT Astra Serif" w:cs="Times New Roman"/>
        <w:sz w:val="28"/>
      </w:rPr>
    </w:pPr>
    <w:r w:rsidRPr="009E6C12">
      <w:rPr>
        <w:rFonts w:ascii="PT Astra Serif" w:eastAsia="Calibri" w:hAnsi="PT Astra Serif" w:cs="Times New Roman"/>
        <w:sz w:val="28"/>
      </w:rPr>
      <w:t>Проект</w:t>
    </w:r>
  </w:p>
  <w:p w:rsidR="00F17A83" w:rsidRPr="007933BA" w:rsidRDefault="00F17A83" w:rsidP="00DC0E93">
    <w:pPr>
      <w:pStyle w:val="a3"/>
      <w:jc w:val="center"/>
      <w:rPr>
        <w:rFonts w:ascii="PT Astra Serif" w:hAnsi="PT Astra Serif"/>
        <w:b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83" w:rsidRPr="0030273E" w:rsidRDefault="00F17A83" w:rsidP="0030273E">
    <w:pPr>
      <w:pStyle w:val="a3"/>
      <w:rPr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3E9"/>
    <w:multiLevelType w:val="hybridMultilevel"/>
    <w:tmpl w:val="8CC4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903DE"/>
    <w:multiLevelType w:val="hybridMultilevel"/>
    <w:tmpl w:val="A95EF6AE"/>
    <w:lvl w:ilvl="0" w:tplc="595C98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C417CD"/>
    <w:multiLevelType w:val="hybridMultilevel"/>
    <w:tmpl w:val="769832F4"/>
    <w:lvl w:ilvl="0" w:tplc="A68240CC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0922DF"/>
    <w:multiLevelType w:val="hybridMultilevel"/>
    <w:tmpl w:val="18A4BD0A"/>
    <w:lvl w:ilvl="0" w:tplc="A68240CC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4F7AB9"/>
    <w:multiLevelType w:val="hybridMultilevel"/>
    <w:tmpl w:val="A3AA2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F8252E"/>
    <w:multiLevelType w:val="hybridMultilevel"/>
    <w:tmpl w:val="3EE2CD62"/>
    <w:lvl w:ilvl="0" w:tplc="A68240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53655"/>
    <w:multiLevelType w:val="hybridMultilevel"/>
    <w:tmpl w:val="1058478A"/>
    <w:lvl w:ilvl="0" w:tplc="A68240CC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2D474FF"/>
    <w:multiLevelType w:val="hybridMultilevel"/>
    <w:tmpl w:val="5B621D60"/>
    <w:lvl w:ilvl="0" w:tplc="A17A6EB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27BD1"/>
    <w:multiLevelType w:val="hybridMultilevel"/>
    <w:tmpl w:val="90D8194A"/>
    <w:lvl w:ilvl="0" w:tplc="A68240CC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D25D73"/>
    <w:rsid w:val="000026BC"/>
    <w:rsid w:val="00041BA9"/>
    <w:rsid w:val="00044AD7"/>
    <w:rsid w:val="00045EC0"/>
    <w:rsid w:val="00054ABF"/>
    <w:rsid w:val="00074CDD"/>
    <w:rsid w:val="000A0D2B"/>
    <w:rsid w:val="000A1BEA"/>
    <w:rsid w:val="000A2033"/>
    <w:rsid w:val="000A3C05"/>
    <w:rsid w:val="000C688F"/>
    <w:rsid w:val="000D2B63"/>
    <w:rsid w:val="000E05E8"/>
    <w:rsid w:val="000E2B2F"/>
    <w:rsid w:val="00102180"/>
    <w:rsid w:val="00120A15"/>
    <w:rsid w:val="00130ABB"/>
    <w:rsid w:val="00135EE1"/>
    <w:rsid w:val="00143D44"/>
    <w:rsid w:val="001949CC"/>
    <w:rsid w:val="001A5A27"/>
    <w:rsid w:val="001D03E3"/>
    <w:rsid w:val="001D16E9"/>
    <w:rsid w:val="001D1A47"/>
    <w:rsid w:val="001D44CF"/>
    <w:rsid w:val="001F3EC2"/>
    <w:rsid w:val="002021B3"/>
    <w:rsid w:val="00207BF8"/>
    <w:rsid w:val="0022761A"/>
    <w:rsid w:val="00243EA4"/>
    <w:rsid w:val="0024470B"/>
    <w:rsid w:val="00252F46"/>
    <w:rsid w:val="0026080E"/>
    <w:rsid w:val="002608D2"/>
    <w:rsid w:val="0027410D"/>
    <w:rsid w:val="00282CA6"/>
    <w:rsid w:val="00291163"/>
    <w:rsid w:val="0029165F"/>
    <w:rsid w:val="00292A99"/>
    <w:rsid w:val="0029588F"/>
    <w:rsid w:val="002A21A4"/>
    <w:rsid w:val="002A7F6F"/>
    <w:rsid w:val="002B1903"/>
    <w:rsid w:val="002B2B36"/>
    <w:rsid w:val="002E335F"/>
    <w:rsid w:val="0030273E"/>
    <w:rsid w:val="00307591"/>
    <w:rsid w:val="00321632"/>
    <w:rsid w:val="00347B8A"/>
    <w:rsid w:val="003546BA"/>
    <w:rsid w:val="00371DD9"/>
    <w:rsid w:val="003911B0"/>
    <w:rsid w:val="003B2F64"/>
    <w:rsid w:val="003C38DA"/>
    <w:rsid w:val="003D4991"/>
    <w:rsid w:val="0040113F"/>
    <w:rsid w:val="00404BE5"/>
    <w:rsid w:val="004327CF"/>
    <w:rsid w:val="00435F71"/>
    <w:rsid w:val="00453D73"/>
    <w:rsid w:val="00475667"/>
    <w:rsid w:val="00483BCB"/>
    <w:rsid w:val="004D21E9"/>
    <w:rsid w:val="004D51D2"/>
    <w:rsid w:val="004D7E58"/>
    <w:rsid w:val="00502D54"/>
    <w:rsid w:val="00525105"/>
    <w:rsid w:val="00533732"/>
    <w:rsid w:val="00556063"/>
    <w:rsid w:val="005562CA"/>
    <w:rsid w:val="00556F7A"/>
    <w:rsid w:val="005575C2"/>
    <w:rsid w:val="00565E65"/>
    <w:rsid w:val="0056761C"/>
    <w:rsid w:val="00582BE8"/>
    <w:rsid w:val="005A0473"/>
    <w:rsid w:val="005A43F9"/>
    <w:rsid w:val="005B3F17"/>
    <w:rsid w:val="005C6E49"/>
    <w:rsid w:val="005F48E4"/>
    <w:rsid w:val="00622362"/>
    <w:rsid w:val="00624A3B"/>
    <w:rsid w:val="00624BE6"/>
    <w:rsid w:val="00625DB6"/>
    <w:rsid w:val="00650778"/>
    <w:rsid w:val="006575B8"/>
    <w:rsid w:val="00665679"/>
    <w:rsid w:val="00682055"/>
    <w:rsid w:val="006862CA"/>
    <w:rsid w:val="0069001F"/>
    <w:rsid w:val="006A1727"/>
    <w:rsid w:val="006A419D"/>
    <w:rsid w:val="006C1673"/>
    <w:rsid w:val="006C3C0F"/>
    <w:rsid w:val="006E2608"/>
    <w:rsid w:val="0070058F"/>
    <w:rsid w:val="00707C99"/>
    <w:rsid w:val="00711C44"/>
    <w:rsid w:val="00725369"/>
    <w:rsid w:val="007266B6"/>
    <w:rsid w:val="00726F3A"/>
    <w:rsid w:val="0075644D"/>
    <w:rsid w:val="0076410B"/>
    <w:rsid w:val="00781B14"/>
    <w:rsid w:val="00782FC8"/>
    <w:rsid w:val="007933BA"/>
    <w:rsid w:val="007979B7"/>
    <w:rsid w:val="007A35CC"/>
    <w:rsid w:val="007B465F"/>
    <w:rsid w:val="007C1963"/>
    <w:rsid w:val="007C7FAA"/>
    <w:rsid w:val="007D2FF3"/>
    <w:rsid w:val="007D4E8B"/>
    <w:rsid w:val="00816B95"/>
    <w:rsid w:val="00826714"/>
    <w:rsid w:val="00843836"/>
    <w:rsid w:val="008525C1"/>
    <w:rsid w:val="008727BE"/>
    <w:rsid w:val="00872EDA"/>
    <w:rsid w:val="00887E75"/>
    <w:rsid w:val="008C127D"/>
    <w:rsid w:val="008D1EF5"/>
    <w:rsid w:val="00907E72"/>
    <w:rsid w:val="00915669"/>
    <w:rsid w:val="009519E9"/>
    <w:rsid w:val="0097235C"/>
    <w:rsid w:val="009743BB"/>
    <w:rsid w:val="009743DF"/>
    <w:rsid w:val="00984D5F"/>
    <w:rsid w:val="00986E32"/>
    <w:rsid w:val="00986FCF"/>
    <w:rsid w:val="00990597"/>
    <w:rsid w:val="00993247"/>
    <w:rsid w:val="009951A6"/>
    <w:rsid w:val="009961AB"/>
    <w:rsid w:val="00A271F4"/>
    <w:rsid w:val="00A658BF"/>
    <w:rsid w:val="00A71643"/>
    <w:rsid w:val="00A734A6"/>
    <w:rsid w:val="00A73BC1"/>
    <w:rsid w:val="00AB4CF2"/>
    <w:rsid w:val="00AB697A"/>
    <w:rsid w:val="00AC08EB"/>
    <w:rsid w:val="00AD3090"/>
    <w:rsid w:val="00AE0B7A"/>
    <w:rsid w:val="00B012A9"/>
    <w:rsid w:val="00B02CFF"/>
    <w:rsid w:val="00B2010E"/>
    <w:rsid w:val="00B278C1"/>
    <w:rsid w:val="00B45DD8"/>
    <w:rsid w:val="00B8415E"/>
    <w:rsid w:val="00B97DEE"/>
    <w:rsid w:val="00BA4D46"/>
    <w:rsid w:val="00BA6AAE"/>
    <w:rsid w:val="00BA6C64"/>
    <w:rsid w:val="00BB418B"/>
    <w:rsid w:val="00BC4266"/>
    <w:rsid w:val="00BD4D1A"/>
    <w:rsid w:val="00BF5EED"/>
    <w:rsid w:val="00C05DAA"/>
    <w:rsid w:val="00C067F6"/>
    <w:rsid w:val="00C1378B"/>
    <w:rsid w:val="00C14239"/>
    <w:rsid w:val="00C14602"/>
    <w:rsid w:val="00C15B5D"/>
    <w:rsid w:val="00C36657"/>
    <w:rsid w:val="00C430A4"/>
    <w:rsid w:val="00C45E71"/>
    <w:rsid w:val="00C47B6D"/>
    <w:rsid w:val="00C51B50"/>
    <w:rsid w:val="00C7081C"/>
    <w:rsid w:val="00C908CF"/>
    <w:rsid w:val="00C92DCC"/>
    <w:rsid w:val="00CB32C7"/>
    <w:rsid w:val="00CB6BE4"/>
    <w:rsid w:val="00CC4B31"/>
    <w:rsid w:val="00CD3762"/>
    <w:rsid w:val="00CD4F27"/>
    <w:rsid w:val="00CD7318"/>
    <w:rsid w:val="00D0513B"/>
    <w:rsid w:val="00D12E8E"/>
    <w:rsid w:val="00D25D73"/>
    <w:rsid w:val="00D26BD0"/>
    <w:rsid w:val="00D32B56"/>
    <w:rsid w:val="00D61057"/>
    <w:rsid w:val="00D85D42"/>
    <w:rsid w:val="00D85EEA"/>
    <w:rsid w:val="00D90DC1"/>
    <w:rsid w:val="00DA06C5"/>
    <w:rsid w:val="00DC0E93"/>
    <w:rsid w:val="00DC283B"/>
    <w:rsid w:val="00DC7D89"/>
    <w:rsid w:val="00DD03A2"/>
    <w:rsid w:val="00DE2334"/>
    <w:rsid w:val="00DE7925"/>
    <w:rsid w:val="00E02B16"/>
    <w:rsid w:val="00E03D5D"/>
    <w:rsid w:val="00E05114"/>
    <w:rsid w:val="00E13160"/>
    <w:rsid w:val="00E30478"/>
    <w:rsid w:val="00E40D3A"/>
    <w:rsid w:val="00E43BC1"/>
    <w:rsid w:val="00E555AC"/>
    <w:rsid w:val="00E830E9"/>
    <w:rsid w:val="00E94C56"/>
    <w:rsid w:val="00EA69DF"/>
    <w:rsid w:val="00EB1AAF"/>
    <w:rsid w:val="00EB4BE4"/>
    <w:rsid w:val="00EC6FE6"/>
    <w:rsid w:val="00EE3A71"/>
    <w:rsid w:val="00EE4854"/>
    <w:rsid w:val="00F16999"/>
    <w:rsid w:val="00F17A83"/>
    <w:rsid w:val="00F22001"/>
    <w:rsid w:val="00F34AB6"/>
    <w:rsid w:val="00F430A1"/>
    <w:rsid w:val="00F4588B"/>
    <w:rsid w:val="00F54CF0"/>
    <w:rsid w:val="00F6055A"/>
    <w:rsid w:val="00F67B99"/>
    <w:rsid w:val="00FB15B0"/>
    <w:rsid w:val="00FB24F9"/>
    <w:rsid w:val="00FD6B55"/>
    <w:rsid w:val="00FE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EA4"/>
  </w:style>
  <w:style w:type="paragraph" w:styleId="a5">
    <w:name w:val="footer"/>
    <w:basedOn w:val="a"/>
    <w:link w:val="a6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EA4"/>
  </w:style>
  <w:style w:type="paragraph" w:styleId="a7">
    <w:name w:val="Balloon Text"/>
    <w:basedOn w:val="a"/>
    <w:link w:val="a8"/>
    <w:uiPriority w:val="99"/>
    <w:semiHidden/>
    <w:unhideWhenUsed/>
    <w:rsid w:val="0024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E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430A1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4"/>
      <w:szCs w:val="20"/>
      <w:lang w:eastAsia="ru-RU"/>
    </w:rPr>
  </w:style>
  <w:style w:type="paragraph" w:customStyle="1" w:styleId="ConsPlusNormal">
    <w:name w:val="ConsPlusNormal"/>
    <w:rsid w:val="00781B14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4"/>
      <w:szCs w:val="20"/>
      <w:lang w:eastAsia="ru-RU"/>
    </w:rPr>
  </w:style>
  <w:style w:type="paragraph" w:customStyle="1" w:styleId="ConsPlusNonformat">
    <w:name w:val="ConsPlusNonformat"/>
    <w:rsid w:val="00781B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78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8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81B14"/>
    <w:rPr>
      <w:color w:val="0000FF"/>
      <w:u w:val="single"/>
    </w:rPr>
  </w:style>
  <w:style w:type="paragraph" w:styleId="ab">
    <w:name w:val="Body Text Indent"/>
    <w:basedOn w:val="a"/>
    <w:link w:val="ac"/>
    <w:unhideWhenUsed/>
    <w:rsid w:val="00D90D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D90DC1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BF5EED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53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533732"/>
    <w:rPr>
      <w:b/>
      <w:bCs/>
    </w:rPr>
  </w:style>
  <w:style w:type="paragraph" w:customStyle="1" w:styleId="consplusnormal0">
    <w:name w:val="consplusnormal"/>
    <w:basedOn w:val="a"/>
    <w:rsid w:val="0053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EA4"/>
  </w:style>
  <w:style w:type="paragraph" w:styleId="a5">
    <w:name w:val="footer"/>
    <w:basedOn w:val="a"/>
    <w:link w:val="a6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EA4"/>
  </w:style>
  <w:style w:type="paragraph" w:styleId="a7">
    <w:name w:val="Balloon Text"/>
    <w:basedOn w:val="a"/>
    <w:link w:val="a8"/>
    <w:uiPriority w:val="99"/>
    <w:semiHidden/>
    <w:unhideWhenUsed/>
    <w:rsid w:val="0024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E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0A782-274A-4BF9-A62A-6C4AE2D8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В.М.</dc:creator>
  <cp:lastModifiedBy>Larisa</cp:lastModifiedBy>
  <cp:revision>44</cp:revision>
  <cp:lastPrinted>2020-07-30T12:43:00Z</cp:lastPrinted>
  <dcterms:created xsi:type="dcterms:W3CDTF">2020-06-10T11:46:00Z</dcterms:created>
  <dcterms:modified xsi:type="dcterms:W3CDTF">2020-08-10T06:07:00Z</dcterms:modified>
</cp:coreProperties>
</file>