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3A" w:rsidRPr="00B0246A" w:rsidRDefault="00FA4B62" w:rsidP="008E3A3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r w:rsidRPr="001B186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Объявление о приёме </w:t>
      </w:r>
      <w:r w:rsidR="00D977FE" w:rsidRPr="001B186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с </w:t>
      </w:r>
      <w:r w:rsidR="001E4D77" w:rsidRPr="001B186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24</w:t>
      </w:r>
      <w:r w:rsidR="00D977FE" w:rsidRPr="001B186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.0</w:t>
      </w:r>
      <w:r w:rsidR="001E4D77" w:rsidRPr="001B186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5</w:t>
      </w:r>
      <w:r w:rsidR="00D977FE" w:rsidRPr="001B186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.20</w:t>
      </w:r>
      <w:r w:rsidR="002A1C9A" w:rsidRPr="001B186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1E4D77" w:rsidRPr="001B186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</w:t>
      </w:r>
      <w:r w:rsidR="00D977FE" w:rsidRPr="001B186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536498" w:rsidRPr="001B186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по </w:t>
      </w:r>
      <w:r w:rsidR="00701587" w:rsidRPr="001B186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</w:t>
      </w:r>
      <w:r w:rsidR="001B1861" w:rsidRPr="001B186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4</w:t>
      </w:r>
      <w:r w:rsidR="00536498" w:rsidRPr="001B186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.0</w:t>
      </w:r>
      <w:r w:rsidR="001B1861" w:rsidRPr="001B186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6</w:t>
      </w:r>
      <w:r w:rsidR="00536498" w:rsidRPr="001B186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.20</w:t>
      </w:r>
      <w:r w:rsidR="002A1C9A" w:rsidRPr="001B186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1E4D77" w:rsidRPr="001B186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</w:t>
      </w:r>
      <w:r w:rsidR="00536498" w:rsidRPr="001B186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Pr="001B186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документов </w:t>
      </w:r>
      <w:r w:rsidR="0050346A" w:rsidRPr="001B186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для</w:t>
      </w:r>
      <w:r w:rsidRPr="001B186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участи</w:t>
      </w:r>
      <w:r w:rsidR="0050346A" w:rsidRPr="001B186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я</w:t>
      </w:r>
      <w:r w:rsidRPr="001B186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 конкурсе </w:t>
      </w:r>
      <w:r w:rsidR="00EA5E0D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по формированию</w:t>
      </w:r>
      <w:r w:rsidR="00236FC0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кадров</w:t>
      </w:r>
      <w:r w:rsidR="00EA5E0D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ого</w:t>
      </w:r>
      <w:r w:rsidR="00236FC0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резерв</w:t>
      </w:r>
      <w:r w:rsidR="00EA5E0D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а в</w:t>
      </w:r>
      <w:r w:rsidR="00236FC0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8E3A3A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Агентстве государственных закупок</w:t>
      </w:r>
      <w:r w:rsidR="008A50D7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Ульяновской области</w:t>
      </w:r>
    </w:p>
    <w:p w:rsidR="00FA4B62" w:rsidRPr="00B0246A" w:rsidRDefault="00FA4B62" w:rsidP="008E3A3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r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7061"/>
      </w:tblGrid>
      <w:tr w:rsidR="00FA4B62" w:rsidRPr="00B0246A" w:rsidTr="00DA7219">
        <w:tc>
          <w:tcPr>
            <w:tcW w:w="251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0246A" w:rsidRDefault="00FA4B62" w:rsidP="002741AB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="00EA5E0D"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группы</w:t>
            </w:r>
            <w:r w:rsidRPr="00B0246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="00EA5E0D"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должностей, области и вида профессиональной деятельности</w:t>
            </w:r>
          </w:p>
        </w:tc>
        <w:tc>
          <w:tcPr>
            <w:tcW w:w="706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0246A" w:rsidRDefault="00FA4B62" w:rsidP="002741AB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14525F" w:rsidRPr="00B0246A" w:rsidTr="00DA7219">
        <w:tc>
          <w:tcPr>
            <w:tcW w:w="251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25F" w:rsidRDefault="00566478" w:rsidP="00662FB4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Ведущая группа должностей</w:t>
            </w:r>
            <w:r w:rsidR="00572159" w:rsidRPr="00B0246A">
              <w:rPr>
                <w:rFonts w:ascii="PT Astra Serif" w:hAnsi="PT Astra Serif" w:cs="Times New Roman"/>
                <w:sz w:val="24"/>
                <w:szCs w:val="24"/>
              </w:rPr>
              <w:t xml:space="preserve"> категории «специалисты» </w:t>
            </w:r>
            <w:r w:rsidR="002741AB" w:rsidRPr="00B0246A">
              <w:rPr>
                <w:rFonts w:ascii="PT Astra Serif" w:hAnsi="PT Astra Serif" w:cs="Times New Roman"/>
                <w:sz w:val="24"/>
                <w:szCs w:val="24"/>
              </w:rPr>
              <w:t xml:space="preserve">в области </w:t>
            </w:r>
            <w:r w:rsidR="00662FB4" w:rsidRPr="00B0246A">
              <w:rPr>
                <w:rFonts w:ascii="PT Astra Serif" w:hAnsi="PT Astra Serif" w:cs="Times New Roman"/>
                <w:sz w:val="24"/>
                <w:szCs w:val="24"/>
              </w:rPr>
              <w:t xml:space="preserve">профессиональной служебной деятельности </w:t>
            </w:r>
            <w:r w:rsidR="00DA7219" w:rsidRPr="00DA7219">
              <w:rPr>
                <w:rFonts w:ascii="PT Astra Serif" w:hAnsi="PT Astra Serif" w:cs="Times New Roman"/>
                <w:sz w:val="24"/>
                <w:szCs w:val="24"/>
              </w:rPr>
              <w:t>«Регулирование экономики, регионального развития, деятельности хозяйствующих субъектов и предпринимательства» по виду профессиональной служебной деятельности «Регулирование контрактной системы»</w:t>
            </w:r>
          </w:p>
          <w:p w:rsidR="0046207B" w:rsidRPr="0046207B" w:rsidRDefault="0046207B" w:rsidP="0046207B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46207B">
              <w:rPr>
                <w:rFonts w:ascii="PT Astra Serif" w:hAnsi="PT Astra Serif" w:cs="Times New Roman"/>
                <w:sz w:val="24"/>
                <w:szCs w:val="24"/>
              </w:rPr>
              <w:t>департамент по регулированию контрактной системы</w:t>
            </w:r>
          </w:p>
          <w:p w:rsidR="0046207B" w:rsidRPr="00B0246A" w:rsidRDefault="0046207B" w:rsidP="0046207B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6207B">
              <w:rPr>
                <w:rFonts w:ascii="PT Astra Serif" w:hAnsi="PT Astra Serif" w:cs="Times New Roman"/>
                <w:sz w:val="24"/>
                <w:szCs w:val="24"/>
              </w:rPr>
              <w:t>Агентства государственных закупок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706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595" w:rsidRPr="00B0246A" w:rsidRDefault="00863595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1.</w:t>
            </w:r>
            <w:r w:rsidR="00DA7219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Г</w:t>
            </w:r>
            <w:r w:rsidR="00DA7219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ражданство Российской Федерации.</w:t>
            </w:r>
          </w:p>
          <w:p w:rsidR="00863595" w:rsidRPr="00B0246A" w:rsidRDefault="00863595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2.</w:t>
            </w:r>
            <w:r w:rsidR="00DA7219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 Достижение возраста 18 лет.</w:t>
            </w:r>
          </w:p>
          <w:p w:rsidR="00863595" w:rsidRPr="00B0246A" w:rsidRDefault="00863595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3.</w:t>
            </w:r>
            <w:r w:rsidR="00DA7219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Владение государствен</w:t>
            </w:r>
            <w:r w:rsidR="00DA7219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ным языком Российской Федерации.</w:t>
            </w:r>
          </w:p>
          <w:p w:rsidR="00566478" w:rsidRPr="00B0246A" w:rsidRDefault="00863595" w:rsidP="00DA721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4. Уровень образования</w:t>
            </w:r>
            <w:r w:rsidR="00DA7219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 - н</w:t>
            </w:r>
            <w:r w:rsidR="002741AB" w:rsidRPr="00B0246A">
              <w:rPr>
                <w:rFonts w:ascii="PT Astra Serif" w:hAnsi="PT Astra Serif" w:cs="Times New Roman"/>
                <w:sz w:val="24"/>
                <w:szCs w:val="24"/>
              </w:rPr>
              <w:t>аличие высшего образования</w:t>
            </w:r>
            <w:r w:rsidR="007A06C1" w:rsidRPr="00B0246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92720" w:rsidRPr="00B0246A" w:rsidRDefault="00F92720" w:rsidP="002741A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Требования к стажу не предъявляются.</w:t>
            </w:r>
          </w:p>
          <w:p w:rsidR="00F92720" w:rsidRPr="00B0246A" w:rsidRDefault="00F92720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</w:p>
          <w:p w:rsidR="007A06C1" w:rsidRPr="00B0246A" w:rsidRDefault="00863595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5.</w:t>
            </w:r>
            <w:r w:rsidR="00DA7219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Знания и умения:</w:t>
            </w:r>
          </w:p>
          <w:p w:rsidR="007742D2" w:rsidRPr="007742D2" w:rsidRDefault="007742D2" w:rsidP="007742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742D2">
              <w:rPr>
                <w:rFonts w:ascii="PT Astra Serif" w:hAnsi="PT Astra Serif" w:cs="Times New Roman"/>
                <w:sz w:val="24"/>
                <w:szCs w:val="24"/>
              </w:rPr>
              <w:t>Наличие базовых знаний:</w:t>
            </w:r>
          </w:p>
          <w:p w:rsidR="007742D2" w:rsidRPr="007742D2" w:rsidRDefault="007742D2" w:rsidP="007742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742D2">
              <w:rPr>
                <w:rFonts w:ascii="PT Astra Serif" w:hAnsi="PT Astra Serif" w:cs="Times New Roman"/>
                <w:sz w:val="24"/>
                <w:szCs w:val="24"/>
              </w:rPr>
              <w:t>государственного языка Российской Федерации (русского языка);</w:t>
            </w:r>
          </w:p>
          <w:p w:rsidR="007742D2" w:rsidRPr="007742D2" w:rsidRDefault="007742D2" w:rsidP="007742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742D2">
              <w:rPr>
                <w:rFonts w:ascii="PT Astra Serif" w:hAnsi="PT Astra Serif" w:cs="Times New Roman"/>
                <w:sz w:val="24"/>
                <w:szCs w:val="24"/>
              </w:rPr>
              <w:t xml:space="preserve">основ Конституции Российской Федерации, законодательства </w:t>
            </w:r>
          </w:p>
          <w:p w:rsidR="007742D2" w:rsidRPr="007742D2" w:rsidRDefault="007742D2" w:rsidP="007742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742D2">
              <w:rPr>
                <w:rFonts w:ascii="PT Astra Serif" w:hAnsi="PT Astra Serif" w:cs="Times New Roman"/>
                <w:sz w:val="24"/>
                <w:szCs w:val="24"/>
              </w:rPr>
              <w:t>о гражданской службе, законодательства о противодействии коррупции;</w:t>
            </w:r>
          </w:p>
          <w:p w:rsidR="007742D2" w:rsidRPr="007742D2" w:rsidRDefault="007742D2" w:rsidP="007742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742D2">
              <w:rPr>
                <w:rFonts w:ascii="PT Astra Serif" w:hAnsi="PT Astra Serif" w:cs="Times New Roman"/>
                <w:sz w:val="24"/>
                <w:szCs w:val="24"/>
              </w:rPr>
              <w:t>в области информационно-коммуникационных технологий.</w:t>
            </w:r>
          </w:p>
          <w:p w:rsidR="007742D2" w:rsidRPr="007742D2" w:rsidRDefault="007742D2" w:rsidP="007742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742D2">
              <w:rPr>
                <w:rFonts w:ascii="PT Astra Serif" w:hAnsi="PT Astra Serif" w:cs="Times New Roman"/>
                <w:sz w:val="24"/>
                <w:szCs w:val="24"/>
              </w:rPr>
              <w:t>Наличие базовых умений:</w:t>
            </w:r>
          </w:p>
          <w:p w:rsidR="007742D2" w:rsidRPr="007742D2" w:rsidRDefault="007742D2" w:rsidP="007742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742D2">
              <w:rPr>
                <w:rFonts w:ascii="PT Astra Serif" w:hAnsi="PT Astra Serif" w:cs="Times New Roman"/>
                <w:sz w:val="24"/>
                <w:szCs w:val="24"/>
              </w:rPr>
              <w:t>в области информационно-коммуникационных технологий;</w:t>
            </w:r>
          </w:p>
          <w:p w:rsidR="00F92720" w:rsidRDefault="007742D2" w:rsidP="007742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742D2">
              <w:rPr>
                <w:rFonts w:ascii="PT Astra Serif" w:hAnsi="PT Astra Serif" w:cs="Times New Roman"/>
                <w:sz w:val="24"/>
                <w:szCs w:val="24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7742D2">
              <w:rPr>
                <w:rFonts w:ascii="PT Astra Serif" w:hAnsi="PT Astra Serif" w:cs="Times New Roman"/>
                <w:sz w:val="24"/>
                <w:szCs w:val="24"/>
              </w:rPr>
              <w:t>коммуницировать</w:t>
            </w:r>
            <w:proofErr w:type="spellEnd"/>
            <w:r w:rsidRPr="007742D2">
              <w:rPr>
                <w:rFonts w:ascii="PT Astra Serif" w:hAnsi="PT Astra Serif" w:cs="Times New Roman"/>
                <w:sz w:val="24"/>
                <w:szCs w:val="24"/>
              </w:rPr>
              <w:t>, работать в стрессовых условиях, совершенствовать свой профессиональный уровень).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>Наличие профессиональных знаний в сфере законодательства: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Конституции Российской Федерации, федеральных конституционных законов; 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>Гражданского кодекса Российской Федерации;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>Бюджетного кодекса Российской Федерации от 31.07.1998 № 145-ФЗ;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>Кодекса Российской Федерации об административных правонарушениях от 30.12.2001 № 195-ФЗ;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>Градостроительного кодекса Российской Федерации от 29.12.2004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 № 190-ФЗ;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27.07.2004 № 79-ФЗ «О государственной гражданской службе Российской Федерации»;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26.07.2006 № 135-ФЗ «О защите конкуренции»;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25.12.2008 № 273-ФЗ «О противодействии коррупции»;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иных нормативных правовых актов о контрактной системе в сфере закупок товаров, работ, услуг для обеспечения государственных 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 муниципальных нужд; 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приказа </w:t>
            </w:r>
            <w:proofErr w:type="spellStart"/>
            <w:r w:rsidRPr="00A038FB">
              <w:rPr>
                <w:rFonts w:ascii="PT Astra Serif" w:hAnsi="PT Astra Serif" w:cs="Times New Roman"/>
                <w:sz w:val="24"/>
                <w:szCs w:val="24"/>
              </w:rPr>
              <w:t>Росстандарта</w:t>
            </w:r>
            <w:proofErr w:type="spellEnd"/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 от 31.01.2014 № 14-ст «О принятии и введении в действие Общероссийского классификатора видов экономической деятельности (ОКВЭД2) ОК 029-2014 (КДЕС Ред.2) и Общероссийского классификатора продукции по видам экономической деятельности (ОКПД2) ОК 034-2014 (КПЕС 2008)»;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иных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>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>Наличие профессиональных умений: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>оперативной реализации управленческих и иных решений;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ведения деловых переговоров, взаимодействия с другими государственными органами Ульяновской области, а также с органами местного самоуправления Ульяновской области, иными органами и организациями; 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>нормотворческой деятельности;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планирования работы; 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контроля, анализа и прогнозирования </w:t>
            </w:r>
            <w:proofErr w:type="gramStart"/>
            <w:r w:rsidRPr="00A038FB">
              <w:rPr>
                <w:rFonts w:ascii="PT Astra Serif" w:hAnsi="PT Astra Serif" w:cs="Times New Roman"/>
                <w:sz w:val="24"/>
                <w:szCs w:val="24"/>
              </w:rPr>
              <w:t>последствий</w:t>
            </w:r>
            <w:proofErr w:type="gramEnd"/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 реализуемых управленческих и иных решений; 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стимулирования достижения результатов; 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>требовательности;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владения конструктивной критикой с учётом мнения руководителей, коллег и подчинённых; 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пользования современной компьютерной и организационной техникой и соответствующими программными продуктами; 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систематического повышения уровня профессиональных знаний 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и навыков; 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подготовки и редактирования документов на высоком стилистическом уровне; 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своевременного выявления и разрешения проблемных ситуаций, приводящих к конфликту интересов; 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организации процесса определения поставщиков (подрядчиков, </w:t>
            </w:r>
            <w:r w:rsidRPr="00A038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исполнителей), обеспечения реализации государственной политики в сфере закупок, процесса осуществления мониторинга цен на товары, работы, услуги.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>Наличие функциональных знаний: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федеральных законов и подзаконных нормативных правовых актов Российской Федерации, нормативных правых актов Ульяновской области, регламентирующих порядок осуществления закупок для государственных и муниципальных нужд, вопросы организации статистического наблюдения за потребительскими ценами на товары, работы услуги и расчёта индексов потребительских цен, средних цен; 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гражданского, бюджетного, антимонопольного, антикоррупционного законодательства, вопросов в области обеспечения информационной безопасности, отраслевой специфики закупок; 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опыта реализации контрактной системы на федеральном, региональном и муниципальном уровнях; 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>проблем и тенденций развития контрактной системы;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правоприменительной, административной и судебной практики в сфере закупок для государственных и муниципальных нужд, требований, предъявляемых к извещению о закупке, документации о закупке; 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>регламентов работы Официального сайта Единой информационной системы в сфере закупок, сайтов операторов электронных площадок, порядка работы региональной информа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ционной системы в сфере закупок;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>порядка ведения реестра контрактов, заключенных заказчиками;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>порядка организации мониторинга цен на товары, работы, услуги;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порядка подготовки и реализации планов законопроектной и нормотворческой деятельности, структуры судебной системы Российской Федерации, норм процессуального права, законодательства об исполнительном производстве, о прокуратуре и иных правоохранительных органах; 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порядка проведения правовой и антикоррупционной экспертизы правовых актов и их проектов, мониторинга </w:t>
            </w:r>
            <w:proofErr w:type="spellStart"/>
            <w:r w:rsidRPr="00A038FB">
              <w:rPr>
                <w:rFonts w:ascii="PT Astra Serif" w:hAnsi="PT Astra Serif" w:cs="Times New Roman"/>
                <w:sz w:val="24"/>
                <w:szCs w:val="24"/>
              </w:rPr>
              <w:t>правоприменения</w:t>
            </w:r>
            <w:proofErr w:type="spellEnd"/>
            <w:r w:rsidRPr="00A038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>Наличие функциональных умений: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анализа действующего законодательства в сфере закупок; 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>выявления проблем и тенденций при реализации контрактной системы;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подготовки аналитических и методических материалов, предложений по совершенствованию контрактной системы и развитию конкуренции в сфере закупок; 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методологического сопровождения деятельности заказчиков 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и муниципальных образований; 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мониторинга цен на товары, работы, услуги; 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>сбора, анализа, обработки и обобщения статистической и аналитической информации о состоянии рынка товаров, работ, услуг, данных реестра контрактов, заключенных заказчиками;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разработки проектов правовых актов; 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взаимодействия с надзорными, контрольными и правоохранительными органами, органами статистики; 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размещения информации в Единой информационной системе в </w:t>
            </w:r>
            <w:r w:rsidRPr="00A038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сфере закупок и на сайтах операторов электронных площадок; 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работы в региональной информационной системе в сфере закупок; 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>подготовки и реализации планов законопроектной и нормотворческой деятельности;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участия в административных и судебных процессах, составления возражений, жалоб, исковых заявлений и отзывов по делам, рассматриваемым в административном и судебном порядках; </w:t>
            </w:r>
          </w:p>
          <w:p w:rsidR="00A038FB" w:rsidRPr="00A038FB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>анализа, изучения и обобщения нормотворческой деятельности Российской Федерации, субъектов Российской Федерации, муниципальных образований Ульяновской области;</w:t>
            </w:r>
          </w:p>
          <w:p w:rsidR="00DA7219" w:rsidRDefault="00A038FB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38FB">
              <w:rPr>
                <w:rFonts w:ascii="PT Astra Serif" w:hAnsi="PT Astra Serif" w:cs="Times New Roman"/>
                <w:sz w:val="24"/>
                <w:szCs w:val="24"/>
              </w:rPr>
              <w:t xml:space="preserve">проведения правовой и антикоррупционной экспертизы правовых актов и их проектов, мониторинга </w:t>
            </w:r>
            <w:proofErr w:type="spellStart"/>
            <w:r w:rsidRPr="00A038FB">
              <w:rPr>
                <w:rFonts w:ascii="PT Astra Serif" w:hAnsi="PT Astra Serif" w:cs="Times New Roman"/>
                <w:sz w:val="24"/>
                <w:szCs w:val="24"/>
              </w:rPr>
              <w:t>правоприменения</w:t>
            </w:r>
            <w:proofErr w:type="spellEnd"/>
            <w:r w:rsidRPr="00A038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DA7219" w:rsidRPr="00B0246A" w:rsidRDefault="00DA7219" w:rsidP="002741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E3A3A" w:rsidRPr="00B0246A" w:rsidRDefault="00A82DC1" w:rsidP="00385A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b/>
                <w:sz w:val="24"/>
                <w:szCs w:val="24"/>
              </w:rPr>
              <w:t>6. Должностные обязанности:</w:t>
            </w:r>
          </w:p>
          <w:p w:rsidR="00F11A8A" w:rsidRPr="00F11A8A" w:rsidRDefault="00F11A8A" w:rsidP="00F11A8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11A8A">
              <w:rPr>
                <w:rFonts w:ascii="PT Astra Serif" w:hAnsi="PT Astra Serif" w:cs="Times New Roman"/>
                <w:sz w:val="24"/>
                <w:szCs w:val="24"/>
              </w:rPr>
              <w:t>Принимает участие в обеспечении реализации государственной политики в сфере закупок для обеспечения государственных нужд Ульяновской области путём:</w:t>
            </w:r>
          </w:p>
          <w:p w:rsidR="00F11A8A" w:rsidRPr="00F11A8A" w:rsidRDefault="00F11A8A" w:rsidP="00F11A8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11A8A">
              <w:rPr>
                <w:rFonts w:ascii="PT Astra Serif" w:hAnsi="PT Astra Serif" w:cs="Times New Roman"/>
                <w:sz w:val="24"/>
                <w:szCs w:val="24"/>
              </w:rPr>
              <w:t xml:space="preserve">– взаимодействия с федеральным органом исполнительной власти </w:t>
            </w:r>
          </w:p>
          <w:p w:rsidR="00F11A8A" w:rsidRPr="00F11A8A" w:rsidRDefault="00F11A8A" w:rsidP="00F11A8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11A8A">
              <w:rPr>
                <w:rFonts w:ascii="PT Astra Serif" w:hAnsi="PT Astra Serif" w:cs="Times New Roman"/>
                <w:sz w:val="24"/>
                <w:szCs w:val="24"/>
              </w:rPr>
              <w:t>по регулированию контрактной системы в сфере закупок;</w:t>
            </w:r>
          </w:p>
          <w:p w:rsidR="00F11A8A" w:rsidRPr="00F11A8A" w:rsidRDefault="00F11A8A" w:rsidP="00F11A8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11A8A">
              <w:rPr>
                <w:rFonts w:ascii="PT Astra Serif" w:hAnsi="PT Astra Serif" w:cs="Times New Roman"/>
                <w:sz w:val="24"/>
                <w:szCs w:val="24"/>
              </w:rPr>
              <w:t xml:space="preserve">– проведения работы по формированию и совершенствованию нормативной правовой базы в сфере закупок на региональном уровне, включая подготовку (участие в подготовке) проектов нормативных правовых актов Ульяновской области, регламентирующих сферу закупок для государственных нужд Ульяновской области; </w:t>
            </w:r>
          </w:p>
          <w:p w:rsidR="00F11A8A" w:rsidRPr="00F11A8A" w:rsidRDefault="00F11A8A" w:rsidP="00F11A8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11A8A">
              <w:rPr>
                <w:rFonts w:ascii="PT Astra Serif" w:hAnsi="PT Astra Serif" w:cs="Times New Roman"/>
                <w:sz w:val="24"/>
                <w:szCs w:val="24"/>
              </w:rPr>
              <w:t>- осуществления мониторинга основных тенденций и событий в сфере закупок, в том числе отслеживание изменений в законодательстве о контрактной системе, формирование предложений по совершенствованию законодательства и иных нормативных правовых актов о контрактной системе в сфере закупок;</w:t>
            </w:r>
          </w:p>
          <w:p w:rsidR="00F11A8A" w:rsidRPr="00F11A8A" w:rsidRDefault="00F11A8A" w:rsidP="00F11A8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11A8A">
              <w:rPr>
                <w:rFonts w:ascii="PT Astra Serif" w:hAnsi="PT Astra Serif" w:cs="Times New Roman"/>
                <w:sz w:val="24"/>
                <w:szCs w:val="24"/>
              </w:rPr>
              <w:t>– разработки методических документов и рекомендаций по вопросам, относящимся к сфере закупок.</w:t>
            </w:r>
          </w:p>
          <w:p w:rsidR="00F11A8A" w:rsidRPr="00F11A8A" w:rsidRDefault="00F11A8A" w:rsidP="00F11A8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11A8A">
              <w:rPr>
                <w:rFonts w:ascii="PT Astra Serif" w:hAnsi="PT Astra Serif" w:cs="Times New Roman"/>
                <w:sz w:val="24"/>
                <w:szCs w:val="24"/>
              </w:rPr>
              <w:t>Принимает участие в проведении мониторинга цен на товары, работы, услуги путём:</w:t>
            </w:r>
          </w:p>
          <w:p w:rsidR="00F11A8A" w:rsidRPr="00F11A8A" w:rsidRDefault="00F11A8A" w:rsidP="00F11A8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11A8A">
              <w:rPr>
                <w:rFonts w:ascii="PT Astra Serif" w:hAnsi="PT Astra Serif" w:cs="Times New Roman"/>
                <w:sz w:val="24"/>
                <w:szCs w:val="24"/>
              </w:rPr>
              <w:t>- взаимодействия с государственными органами, органами местного самоуправления муниципальных образований Ульяновского области, организациями и заинтересованными лицами власти регионального уровня при проведении мониторинга цен;</w:t>
            </w:r>
          </w:p>
          <w:p w:rsidR="00F11A8A" w:rsidRPr="00F11A8A" w:rsidRDefault="00F11A8A" w:rsidP="00F11A8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11A8A">
              <w:rPr>
                <w:rFonts w:ascii="PT Astra Serif" w:hAnsi="PT Astra Serif" w:cs="Times New Roman"/>
                <w:sz w:val="24"/>
                <w:szCs w:val="24"/>
              </w:rPr>
              <w:t xml:space="preserve">– проведения работы по формированию и совершенствованию нормативной правовой базы в сфере мониторинга цен на региональном уровне, включая подготовку (участие в подготовке) проектов нормативных правовых актов Ульяновской области, регламентирующих проведение такого мониторинга; </w:t>
            </w:r>
          </w:p>
          <w:p w:rsidR="00F11A8A" w:rsidRPr="00F11A8A" w:rsidRDefault="00F11A8A" w:rsidP="00F11A8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11A8A">
              <w:rPr>
                <w:rFonts w:ascii="PT Astra Serif" w:hAnsi="PT Astra Serif" w:cs="Times New Roman"/>
                <w:sz w:val="24"/>
                <w:szCs w:val="24"/>
              </w:rPr>
              <w:t xml:space="preserve">– подготовки результатов мониторинга цен на товары, работы, услуги, разработки совместно с иными заинтересованными лицами предложений, касающихся совершенствования порядка осуществления деятельности по данному направлению; </w:t>
            </w:r>
          </w:p>
          <w:p w:rsidR="00F11A8A" w:rsidRPr="00F11A8A" w:rsidRDefault="00F11A8A" w:rsidP="00F11A8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11A8A">
              <w:rPr>
                <w:rFonts w:ascii="PT Astra Serif" w:hAnsi="PT Astra Serif" w:cs="Times New Roman"/>
                <w:sz w:val="24"/>
                <w:szCs w:val="24"/>
              </w:rPr>
              <w:t>– разработки методических документов и рекомендаций по вопросам мониторинга цен на товары, работы, услуги.</w:t>
            </w:r>
          </w:p>
          <w:p w:rsidR="00F11A8A" w:rsidRPr="00F11A8A" w:rsidRDefault="00F11A8A" w:rsidP="00F11A8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11A8A">
              <w:rPr>
                <w:rFonts w:ascii="PT Astra Serif" w:hAnsi="PT Astra Serif" w:cs="Times New Roman"/>
                <w:sz w:val="24"/>
                <w:szCs w:val="24"/>
              </w:rPr>
              <w:t xml:space="preserve">Участвует в организации и проведении для должностных лиц </w:t>
            </w:r>
            <w:r w:rsidRPr="00F11A8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заказчиков обучающих мероприятий и (или) тренингов по вопросам осуществления закупок и проведения мониторинга цен на товары, работы, услуги.</w:t>
            </w:r>
          </w:p>
          <w:p w:rsidR="00F11A8A" w:rsidRPr="00F11A8A" w:rsidRDefault="00F11A8A" w:rsidP="00F11A8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11A8A">
              <w:rPr>
                <w:rFonts w:ascii="PT Astra Serif" w:hAnsi="PT Astra Serif" w:cs="Times New Roman"/>
                <w:sz w:val="24"/>
                <w:szCs w:val="24"/>
              </w:rPr>
              <w:t>Оказывает правовую, методическую и консультационную помощь заказчикам Ульяновской области, а также органам местного самоуправления муниципальных образований Ульяновской области по вопросам закупок и мониторинга цен на товары, работы, услуги, в пределах своей компетенции.</w:t>
            </w:r>
          </w:p>
          <w:p w:rsidR="00F11A8A" w:rsidRPr="00F11A8A" w:rsidRDefault="00F11A8A" w:rsidP="00F11A8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11A8A">
              <w:rPr>
                <w:rFonts w:ascii="PT Astra Serif" w:hAnsi="PT Astra Serif" w:cs="Times New Roman"/>
                <w:sz w:val="24"/>
                <w:szCs w:val="24"/>
              </w:rPr>
              <w:t>Участвует в рассмотрении дел по закупкам в судебных, антимонопольных и иных органах в пределах своей компетенции, включая подготовку возражений (пояснений), исковых заявлений (отзывов) и других документов и материалов.</w:t>
            </w:r>
          </w:p>
          <w:p w:rsidR="00F11A8A" w:rsidRPr="00F11A8A" w:rsidRDefault="00F11A8A" w:rsidP="00F11A8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11A8A">
              <w:rPr>
                <w:rFonts w:ascii="PT Astra Serif" w:hAnsi="PT Astra Serif" w:cs="Times New Roman"/>
                <w:sz w:val="24"/>
                <w:szCs w:val="24"/>
              </w:rPr>
              <w:t>Проводит экспертизу (анализ) нормативных правовых актов муниципальных образований области, относящихся к сфере закупок в пределах компетенции департамента, осуществляет подготовку проектов заключений.</w:t>
            </w:r>
          </w:p>
          <w:p w:rsidR="00F11A8A" w:rsidRPr="00F11A8A" w:rsidRDefault="00F11A8A" w:rsidP="00F11A8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11A8A">
              <w:rPr>
                <w:rFonts w:ascii="PT Astra Serif" w:hAnsi="PT Astra Serif" w:cs="Times New Roman"/>
                <w:sz w:val="24"/>
                <w:szCs w:val="24"/>
              </w:rPr>
              <w:t>Иные обязанности:</w:t>
            </w:r>
          </w:p>
          <w:p w:rsidR="00F11A8A" w:rsidRPr="00F11A8A" w:rsidRDefault="00F11A8A" w:rsidP="00F11A8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11A8A">
              <w:rPr>
                <w:rFonts w:ascii="PT Astra Serif" w:hAnsi="PT Astra Serif" w:cs="Times New Roman"/>
                <w:sz w:val="24"/>
                <w:szCs w:val="24"/>
              </w:rPr>
              <w:t>– участие в подготовке планов и отчётов о работе департамента;</w:t>
            </w:r>
          </w:p>
          <w:p w:rsidR="00F11A8A" w:rsidRPr="00F11A8A" w:rsidRDefault="00F11A8A" w:rsidP="00F11A8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11A8A">
              <w:rPr>
                <w:rFonts w:ascii="PT Astra Serif" w:hAnsi="PT Astra Serif" w:cs="Times New Roman"/>
                <w:sz w:val="24"/>
                <w:szCs w:val="24"/>
              </w:rPr>
              <w:t>– подготовка информационных и аналитических материалов в пределах своей компетенции;</w:t>
            </w:r>
          </w:p>
          <w:p w:rsidR="00F11A8A" w:rsidRPr="00F11A8A" w:rsidRDefault="00F11A8A" w:rsidP="00F11A8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11A8A">
              <w:rPr>
                <w:rFonts w:ascii="PT Astra Serif" w:hAnsi="PT Astra Serif" w:cs="Times New Roman"/>
                <w:sz w:val="24"/>
                <w:szCs w:val="24"/>
              </w:rPr>
              <w:t>– подготовка письменных ответов физическим и юридическим лицам независимо от организационно-правовых форм в пределах своей компетенции;</w:t>
            </w:r>
          </w:p>
          <w:p w:rsidR="00F11A8A" w:rsidRPr="00F11A8A" w:rsidRDefault="00F11A8A" w:rsidP="00F11A8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11A8A">
              <w:rPr>
                <w:rFonts w:ascii="PT Astra Serif" w:hAnsi="PT Astra Serif" w:cs="Times New Roman"/>
                <w:sz w:val="24"/>
                <w:szCs w:val="24"/>
              </w:rPr>
              <w:t>– осуществление наставничества в соответствии с решением представителя нанимателя;</w:t>
            </w:r>
          </w:p>
          <w:p w:rsidR="00F11A8A" w:rsidRPr="00F11A8A" w:rsidRDefault="00F11A8A" w:rsidP="00F11A8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11A8A">
              <w:rPr>
                <w:rFonts w:ascii="PT Astra Serif" w:hAnsi="PT Astra Serif" w:cs="Times New Roman"/>
                <w:sz w:val="24"/>
                <w:szCs w:val="24"/>
              </w:rPr>
              <w:t>– выполнение иных поручений непосредственного руководителя.</w:t>
            </w:r>
          </w:p>
          <w:p w:rsidR="00A82DC1" w:rsidRDefault="00F11A8A" w:rsidP="00F11A8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F11A8A">
              <w:rPr>
                <w:rFonts w:ascii="PT Astra Serif" w:hAnsi="PT Astra Serif" w:cs="Times New Roman"/>
                <w:sz w:val="24"/>
                <w:szCs w:val="24"/>
              </w:rPr>
              <w:t xml:space="preserve"> случаях, предусмотренных законодательством, обязан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области, Стандарта ведения телефонных разговоров.</w:t>
            </w:r>
          </w:p>
          <w:p w:rsidR="00F92720" w:rsidRPr="00B0246A" w:rsidRDefault="00F92720" w:rsidP="00385A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E3A3A" w:rsidRPr="00B0246A" w:rsidRDefault="008E3A3A" w:rsidP="00385A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7. Эффективность профессиональной служебной деятельности оценивается по следующим показателям:</w:t>
            </w:r>
          </w:p>
          <w:p w:rsidR="00A719A5" w:rsidRPr="00A719A5" w:rsidRDefault="00A719A5" w:rsidP="00A719A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19A5">
              <w:rPr>
                <w:rFonts w:ascii="PT Astra Serif" w:hAnsi="PT Astra Serif" w:cs="Times New Roman"/>
                <w:sz w:val="24"/>
                <w:szCs w:val="24"/>
              </w:rPr>
              <w:t>выполняемый объём работы и интенсивность труда;</w:t>
            </w:r>
          </w:p>
          <w:p w:rsidR="00A719A5" w:rsidRPr="00A719A5" w:rsidRDefault="00A719A5" w:rsidP="00A719A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19A5">
              <w:rPr>
                <w:rFonts w:ascii="PT Astra Serif" w:hAnsi="PT Astra Serif" w:cs="Times New Roman"/>
                <w:sz w:val="24"/>
                <w:szCs w:val="24"/>
              </w:rPr>
              <w:t>своевременность выполнения поручений и рассмотрения обращений граждан и организаций;</w:t>
            </w:r>
          </w:p>
          <w:p w:rsidR="00A719A5" w:rsidRPr="00A719A5" w:rsidRDefault="00A719A5" w:rsidP="00A719A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19A5">
              <w:rPr>
                <w:rFonts w:ascii="PT Astra Serif" w:hAnsi="PT Astra Serif" w:cs="Times New Roman"/>
                <w:sz w:val="24"/>
                <w:szCs w:val="24"/>
              </w:rPr>
              <w:t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 и грамматических ошибок);</w:t>
            </w:r>
          </w:p>
          <w:p w:rsidR="00A719A5" w:rsidRPr="00A719A5" w:rsidRDefault="00A719A5" w:rsidP="00A719A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19A5">
              <w:rPr>
                <w:rFonts w:ascii="PT Astra Serif" w:hAnsi="PT Astra Serif" w:cs="Times New Roman"/>
                <w:sz w:val="24"/>
                <w:szCs w:val="24"/>
              </w:rPr>
              <w:t>соблюдение служебного распорядка;</w:t>
            </w:r>
          </w:p>
          <w:p w:rsidR="00A719A5" w:rsidRPr="00A719A5" w:rsidRDefault="00A719A5" w:rsidP="00A719A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19A5">
              <w:rPr>
                <w:rFonts w:ascii="PT Astra Serif" w:hAnsi="PT Astra Serif" w:cs="Times New Roman"/>
                <w:sz w:val="24"/>
                <w:szCs w:val="24"/>
              </w:rPr>
      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      </w:r>
          </w:p>
          <w:p w:rsidR="00DA7219" w:rsidRPr="00B0246A" w:rsidRDefault="00A719A5" w:rsidP="00A719A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19A5">
              <w:rPr>
                <w:rFonts w:ascii="PT Astra Serif" w:hAnsi="PT Astra Serif" w:cs="Times New Roman"/>
                <w:sz w:val="24"/>
                <w:szCs w:val="24"/>
              </w:rPr>
              <w:t>способность чётко организовывать и планировать выполнение порученных заданий, умение рационально использовать рабочее время, расставлять приоритеты.</w:t>
            </w:r>
          </w:p>
        </w:tc>
      </w:tr>
      <w:tr w:rsidR="00EA57AB" w:rsidRPr="00B0246A" w:rsidTr="009E310D">
        <w:tc>
          <w:tcPr>
            <w:tcW w:w="251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7AB" w:rsidRDefault="00EA57AB" w:rsidP="009E310D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Ведущая группа должностей категории «специалисты» в </w:t>
            </w:r>
            <w:r w:rsidRPr="00B0246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области профессиональной служебной деятельности </w:t>
            </w:r>
            <w:r w:rsidRPr="00DA7219">
              <w:rPr>
                <w:rFonts w:ascii="PT Astra Serif" w:hAnsi="PT Astra Serif" w:cs="Times New Roman"/>
                <w:sz w:val="24"/>
                <w:szCs w:val="24"/>
              </w:rPr>
              <w:t>«Регулирование экономики, регионального развития, деятельности хозяйствующих субъектов и предпринимательства» по виду профессиональной служебной деятельности «Регулирование контрактной системы»</w:t>
            </w:r>
          </w:p>
          <w:p w:rsidR="00EA57AB" w:rsidRPr="00B0246A" w:rsidRDefault="00EA57AB" w:rsidP="00A719A5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46207B">
              <w:rPr>
                <w:rFonts w:ascii="PT Astra Serif" w:hAnsi="PT Astra Serif" w:cs="Times New Roman"/>
                <w:sz w:val="24"/>
                <w:szCs w:val="24"/>
              </w:rPr>
              <w:t xml:space="preserve">департамент </w:t>
            </w:r>
            <w:r w:rsidRPr="00EA57AB">
              <w:rPr>
                <w:rFonts w:ascii="PT Astra Serif" w:hAnsi="PT Astra Serif" w:cs="Times New Roman"/>
                <w:sz w:val="24"/>
                <w:szCs w:val="24"/>
              </w:rPr>
              <w:t>закупок товаров, работ, услуг</w:t>
            </w:r>
            <w:r w:rsidR="00A719A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6207B">
              <w:rPr>
                <w:rFonts w:ascii="PT Astra Serif" w:hAnsi="PT Astra Serif" w:cs="Times New Roman"/>
                <w:sz w:val="24"/>
                <w:szCs w:val="24"/>
              </w:rPr>
              <w:t>Агентства государственных закупок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706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7AB" w:rsidRPr="00B0246A" w:rsidRDefault="00EA57AB" w:rsidP="009E31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Г</w:t>
            </w:r>
            <w:r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ражданство Российской Федерации.</w:t>
            </w:r>
          </w:p>
          <w:p w:rsidR="00EA57AB" w:rsidRPr="00B0246A" w:rsidRDefault="00EA57AB" w:rsidP="009E31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2.</w:t>
            </w:r>
            <w:r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 Достижение возраста 18 лет.</w:t>
            </w:r>
          </w:p>
          <w:p w:rsidR="00EA57AB" w:rsidRPr="00B0246A" w:rsidRDefault="00EA57AB" w:rsidP="009E31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3.</w:t>
            </w:r>
            <w:r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Владение государствен</w:t>
            </w:r>
            <w:r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ным языком Российской Федерации.</w:t>
            </w:r>
          </w:p>
          <w:p w:rsidR="00EA57AB" w:rsidRPr="00B0246A" w:rsidRDefault="00EA57AB" w:rsidP="009E31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lastRenderedPageBreak/>
              <w:t>4. Уровень образования</w:t>
            </w:r>
            <w:r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 - н</w:t>
            </w: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аличие высшего образования.</w:t>
            </w:r>
          </w:p>
          <w:p w:rsidR="00EA57AB" w:rsidRPr="00B0246A" w:rsidRDefault="00EA57AB" w:rsidP="009E310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Требования к стажу не предъявляются.</w:t>
            </w:r>
          </w:p>
          <w:p w:rsidR="00EA57AB" w:rsidRPr="00B0246A" w:rsidRDefault="00EA57AB" w:rsidP="009E31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</w:p>
          <w:p w:rsidR="00EA57AB" w:rsidRPr="00B0246A" w:rsidRDefault="00EA57AB" w:rsidP="009E310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5.</w:t>
            </w:r>
            <w:r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Знания и умения:</w:t>
            </w:r>
          </w:p>
          <w:p w:rsidR="00362F0A" w:rsidRPr="00362F0A" w:rsidRDefault="00362F0A" w:rsidP="00362F0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2F0A">
              <w:rPr>
                <w:rFonts w:ascii="PT Astra Serif" w:hAnsi="PT Astra Serif" w:cs="Times New Roman"/>
                <w:sz w:val="24"/>
                <w:szCs w:val="24"/>
              </w:rPr>
              <w:t>Наличие базовых знаний:</w:t>
            </w:r>
          </w:p>
          <w:p w:rsidR="00362F0A" w:rsidRPr="00362F0A" w:rsidRDefault="00362F0A" w:rsidP="00362F0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2F0A">
              <w:rPr>
                <w:rFonts w:ascii="PT Astra Serif" w:hAnsi="PT Astra Serif" w:cs="Times New Roman"/>
                <w:sz w:val="24"/>
                <w:szCs w:val="24"/>
              </w:rPr>
              <w:t>государственного языка Российской Федерации (русского языка);</w:t>
            </w:r>
          </w:p>
          <w:p w:rsidR="00362F0A" w:rsidRPr="00362F0A" w:rsidRDefault="00362F0A" w:rsidP="00362F0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2F0A">
              <w:rPr>
                <w:rFonts w:ascii="PT Astra Serif" w:hAnsi="PT Astra Serif" w:cs="Times New Roman"/>
                <w:sz w:val="24"/>
                <w:szCs w:val="24"/>
              </w:rPr>
              <w:t>основ Конституции Российской Федерации, законодательства о гражданской службе, законодательства о противодействии коррупции;</w:t>
            </w:r>
          </w:p>
          <w:p w:rsidR="00362F0A" w:rsidRPr="00362F0A" w:rsidRDefault="00362F0A" w:rsidP="00362F0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2F0A">
              <w:rPr>
                <w:rFonts w:ascii="PT Astra Serif" w:hAnsi="PT Astra Serif" w:cs="Times New Roman"/>
                <w:sz w:val="24"/>
                <w:szCs w:val="24"/>
              </w:rPr>
              <w:t>в области информационно-коммуникационных технологий.</w:t>
            </w:r>
          </w:p>
          <w:p w:rsidR="00362F0A" w:rsidRPr="00362F0A" w:rsidRDefault="00362F0A" w:rsidP="00362F0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362F0A">
              <w:rPr>
                <w:rFonts w:ascii="PT Astra Serif" w:hAnsi="PT Astra Serif" w:cs="Times New Roman"/>
                <w:sz w:val="24"/>
                <w:szCs w:val="24"/>
              </w:rPr>
              <w:t>аличие базовых умений:</w:t>
            </w:r>
          </w:p>
          <w:p w:rsidR="00362F0A" w:rsidRPr="00362F0A" w:rsidRDefault="00362F0A" w:rsidP="00362F0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2F0A">
              <w:rPr>
                <w:rFonts w:ascii="PT Astra Serif" w:hAnsi="PT Astra Serif" w:cs="Times New Roman"/>
                <w:sz w:val="24"/>
                <w:szCs w:val="24"/>
              </w:rPr>
              <w:t>в области информационно-коммуникационных технологий;</w:t>
            </w:r>
          </w:p>
          <w:p w:rsidR="00EA57AB" w:rsidRDefault="00362F0A" w:rsidP="00362F0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2F0A">
              <w:rPr>
                <w:rFonts w:ascii="PT Astra Serif" w:hAnsi="PT Astra Serif" w:cs="Times New Roman"/>
                <w:sz w:val="24"/>
                <w:szCs w:val="24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362F0A">
              <w:rPr>
                <w:rFonts w:ascii="PT Astra Serif" w:hAnsi="PT Astra Serif" w:cs="Times New Roman"/>
                <w:sz w:val="24"/>
                <w:szCs w:val="24"/>
              </w:rPr>
              <w:t>коммуницировать</w:t>
            </w:r>
            <w:proofErr w:type="spellEnd"/>
            <w:r w:rsidRPr="00362F0A">
              <w:rPr>
                <w:rFonts w:ascii="PT Astra Serif" w:hAnsi="PT Astra Serif" w:cs="Times New Roman"/>
                <w:sz w:val="24"/>
                <w:szCs w:val="24"/>
              </w:rPr>
              <w:t>, работать в стрессовых условиях, совершенствовать свой профессиональный уровень).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>Наличие профессиональных знаний в сфере законодательства: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 xml:space="preserve">Конституции Российской Федерации, федеральных конституционных законов; 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>Гражданского кодекса Российской Федерации;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>Бюджетного кодекса Российской Федерации от 31.07.1998 № 145-ФЗ;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>Кодекса Российской Федерации об административных правонарушениях от 30.12.2001 № 195-ФЗ;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>Градостроительного кодекса Российской Федерации от 29.12.2004                     № 190-ФЗ;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27.07.2004 № 79-ФЗ «О государственной гражданской службе Российской Федерации»;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26.07.2006 № 135-ФЗ «О защите конкуренции»;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25.12.2008 № 273-ФЗ «О противодействии коррупции»;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 xml:space="preserve">иных нормативных правовых актов о контрактной системе в сфере закупок товаров, работ, услуг для обеспечения государственных и муниципальных нужд; 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 xml:space="preserve">приказа </w:t>
            </w:r>
            <w:proofErr w:type="spellStart"/>
            <w:r w:rsidRPr="00260C88">
              <w:rPr>
                <w:rFonts w:ascii="PT Astra Serif" w:hAnsi="PT Astra Serif" w:cs="Times New Roman"/>
                <w:sz w:val="24"/>
                <w:szCs w:val="24"/>
              </w:rPr>
              <w:t>Росстандарта</w:t>
            </w:r>
            <w:proofErr w:type="spellEnd"/>
            <w:r w:rsidRPr="00260C88">
              <w:rPr>
                <w:rFonts w:ascii="PT Astra Serif" w:hAnsi="PT Astra Serif" w:cs="Times New Roman"/>
                <w:sz w:val="24"/>
                <w:szCs w:val="24"/>
              </w:rPr>
              <w:t xml:space="preserve"> от 31.01.2014 № 14-ст «О принятии и введении в действие Общероссийского классификатора видов экономической деятельности (ОКВЭД2) ОК 029-2014 (КДЕС Ред.2) и Общероссийского классификатора продукции по видам экономической деятельности (ОКПД2) ОК 034-2014 (КПЕС 2008)»;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 xml:space="preserve">иных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</w:t>
            </w:r>
            <w:r w:rsidRPr="00260C8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указанных в должностном регламенте; 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 xml:space="preserve">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>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>Наличие профессиональных умений: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>оперативной реализации управленческих и иных решений;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 xml:space="preserve">ведения деловых переговоров, взаимодействия с другими государственными органами Ульяновской области, а также с органами местного самоуправления Ульяновской области, иными органами и организациями; 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>нормотворческой деятельности;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 xml:space="preserve">планирования работы; 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 xml:space="preserve">контроля, анализа и прогнозирования </w:t>
            </w:r>
            <w:proofErr w:type="gramStart"/>
            <w:r w:rsidRPr="00260C88">
              <w:rPr>
                <w:rFonts w:ascii="PT Astra Serif" w:hAnsi="PT Astra Serif" w:cs="Times New Roman"/>
                <w:sz w:val="24"/>
                <w:szCs w:val="24"/>
              </w:rPr>
              <w:t>последствий</w:t>
            </w:r>
            <w:proofErr w:type="gramEnd"/>
            <w:r w:rsidRPr="00260C88">
              <w:rPr>
                <w:rFonts w:ascii="PT Astra Serif" w:hAnsi="PT Astra Serif" w:cs="Times New Roman"/>
                <w:sz w:val="24"/>
                <w:szCs w:val="24"/>
              </w:rPr>
              <w:t xml:space="preserve"> реализуемых управленческих и иных решений; 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 xml:space="preserve"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 xml:space="preserve">стимулирования достижения результатов; 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>требовательности;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 xml:space="preserve">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 xml:space="preserve">владения конструктивной критикой с учётом мнения руководителей, коллег и подчинённых; 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 xml:space="preserve">пользования современной компьютерной и организационной техникой и соответствующими программными продуктами; 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 xml:space="preserve">систематического повышения уровня профессиональных знаний и навыков; 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подготовки и редактирования документов на высоком стилистическом уровне; 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 xml:space="preserve">своевременного выявления и разрешения проблемных ситуаций, приводящих к конфликту интересов; 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>организации процесса определения поставщиков (подрядчиков, исполнителей), обеспечения реализации государственной политики в сфере закупок.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>Наличие функциональных знаний: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федеральных законов и подзаконных нормативных правовых актов Российской Федерации, нормативных правых актов Ульяновской области, регламентирующих порядок осуществления закупок для государственных и муниципальных нужд; 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 xml:space="preserve">гражданского, бюджетного, антимонопольного, антикоррупционного законодательства, вопросов в области обеспечения информационной безопасности, отраслевой специфики закупок; 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 xml:space="preserve">опыта реализации контрактной системы на федеральном, региональном и муниципальном уровнях; 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>проблем и тенденций развития контрактной системы;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правоприменительной, административной и судебной практики в сфере закупок для государственных и муниципальных нужд, требований, предъявляемых к извещению о закупке, документации о закупке; 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>регламентов работы Официального сайта Единой информационной системы в сфере закупок, сайтов операторов электронных площадок, порядка работы региональной информационной системы в сфере закупок.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>Наличие функциональных умений: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 xml:space="preserve">анализа действующего законодательства в сфере закупок; 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>выявления проблем и тенденций при реализации контрактной системы;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 xml:space="preserve">мониторинга </w:t>
            </w:r>
            <w:proofErr w:type="spellStart"/>
            <w:r w:rsidRPr="00260C88">
              <w:rPr>
                <w:rFonts w:ascii="PT Astra Serif" w:hAnsi="PT Astra Serif" w:cs="Times New Roman"/>
                <w:sz w:val="24"/>
                <w:szCs w:val="24"/>
              </w:rPr>
              <w:t>правоприменения</w:t>
            </w:r>
            <w:proofErr w:type="spellEnd"/>
            <w:r w:rsidRPr="00260C88">
              <w:rPr>
                <w:rFonts w:ascii="PT Astra Serif" w:hAnsi="PT Astra Serif" w:cs="Times New Roman"/>
                <w:sz w:val="24"/>
                <w:szCs w:val="24"/>
              </w:rPr>
              <w:t xml:space="preserve">; 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подготовки аналитических и методических материалов, предложений по совершенствованию контрактной системы и развитию конкуренции в сфере закупок; 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 xml:space="preserve">методологического сопровождения деятельности заказчиков и муниципальных образований; 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 xml:space="preserve">разработки проектов правовых актов; 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 xml:space="preserve">взаимодействия с надзорными, контрольными и правоохранительными органами; 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 xml:space="preserve">навыки анализа заявок на закупку заказчиков; 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>формирования извещений о закупках и документаций о закупках;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 xml:space="preserve">размещения информации в Единой информационной системе в сфере закупок и на сайтах операторов электронных площадок; </w:t>
            </w:r>
          </w:p>
          <w:p w:rsidR="00260C88" w:rsidRPr="00260C88" w:rsidRDefault="00260C88" w:rsidP="00260C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 xml:space="preserve">работы в региональной информационной системе в сфере закупок; рассмотрения и оценки заявок на участие в закупках; </w:t>
            </w:r>
          </w:p>
          <w:p w:rsidR="00EA57AB" w:rsidRDefault="00260C88" w:rsidP="009E310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0C88">
              <w:rPr>
                <w:rFonts w:ascii="PT Astra Serif" w:hAnsi="PT Astra Serif" w:cs="Times New Roman"/>
                <w:sz w:val="24"/>
                <w:szCs w:val="24"/>
              </w:rPr>
              <w:t>анализа, изучения и обобщения нормотворческой деятельности Российской Федерации, субъектов Российской Федерации, муниципальных образований Ульяновской области.</w:t>
            </w:r>
          </w:p>
          <w:p w:rsidR="00260C88" w:rsidRPr="00B0246A" w:rsidRDefault="00260C88" w:rsidP="009E310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A57AB" w:rsidRPr="00B0246A" w:rsidRDefault="00EA57AB" w:rsidP="009E310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b/>
                <w:sz w:val="24"/>
                <w:szCs w:val="24"/>
              </w:rPr>
              <w:t>6. Должностные обязанности:</w:t>
            </w:r>
          </w:p>
          <w:p w:rsidR="00AD6F58" w:rsidRPr="00AD6F58" w:rsidRDefault="00AD6F58" w:rsidP="00AD6F5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D6F58">
              <w:rPr>
                <w:rFonts w:ascii="PT Astra Serif" w:hAnsi="PT Astra Serif" w:cs="Times New Roman"/>
                <w:sz w:val="24"/>
                <w:szCs w:val="24"/>
              </w:rPr>
              <w:t>утверждает документации о закупке, решения о внесении изменений в такие документации, решения об отмене определения поставщика (подрядчика, исполнителя) по закупкам закреплённых групп товаров с начальной максимальной ценой до 1,0 млн. руб. включительно, в том числе по совместным конкурсам и аукционам;</w:t>
            </w:r>
          </w:p>
          <w:p w:rsidR="00AD6F58" w:rsidRPr="00AD6F58" w:rsidRDefault="00AD6F58" w:rsidP="00AD6F5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D6F58">
              <w:rPr>
                <w:rFonts w:ascii="PT Astra Serif" w:hAnsi="PT Astra Serif" w:cs="Times New Roman"/>
                <w:sz w:val="24"/>
                <w:szCs w:val="24"/>
              </w:rPr>
              <w:t>подписывает по закупкам закреплённых групп товаров запросы о разъяснении положений документации о закупке, направляемые заказчикам;</w:t>
            </w:r>
          </w:p>
          <w:p w:rsidR="00AD6F58" w:rsidRPr="00AD6F58" w:rsidRDefault="00AD6F58" w:rsidP="00AD6F5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D6F58">
              <w:rPr>
                <w:rFonts w:ascii="PT Astra Serif" w:hAnsi="PT Astra Serif" w:cs="Times New Roman"/>
                <w:sz w:val="24"/>
                <w:szCs w:val="24"/>
              </w:rPr>
              <w:t>участвует в работе комиссий по определению поставщиков (подрядчиков, исполнителей);</w:t>
            </w:r>
          </w:p>
          <w:p w:rsidR="00AD6F58" w:rsidRPr="00AD6F58" w:rsidRDefault="00AD6F58" w:rsidP="00AD6F5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D6F58">
              <w:rPr>
                <w:rFonts w:ascii="PT Astra Serif" w:hAnsi="PT Astra Serif" w:cs="Times New Roman"/>
                <w:sz w:val="24"/>
                <w:szCs w:val="24"/>
              </w:rPr>
              <w:t>осуществляет при проведении закупок, по которым определён ответственным должностным лицом:</w:t>
            </w:r>
          </w:p>
          <w:p w:rsidR="00AD6F58" w:rsidRPr="00AD6F58" w:rsidRDefault="00AD6F58" w:rsidP="00AD6F5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D6F58">
              <w:rPr>
                <w:rFonts w:ascii="PT Astra Serif" w:hAnsi="PT Astra Serif" w:cs="Times New Roman"/>
                <w:sz w:val="24"/>
                <w:szCs w:val="24"/>
              </w:rPr>
              <w:t>– анализ и изучение заявок на закупку, представляемых заказчиками;</w:t>
            </w:r>
          </w:p>
          <w:p w:rsidR="00AD6F58" w:rsidRPr="00AD6F58" w:rsidRDefault="00AD6F58" w:rsidP="00AD6F5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D6F58">
              <w:rPr>
                <w:rFonts w:ascii="PT Astra Serif" w:hAnsi="PT Astra Serif" w:cs="Times New Roman"/>
                <w:sz w:val="24"/>
                <w:szCs w:val="24"/>
              </w:rPr>
              <w:t>– подготовку проектов письменных ответов заказчикам, в случае необходимости возврата заявки на закупку для их доработки, с соответствующим обоснованием;</w:t>
            </w:r>
          </w:p>
          <w:p w:rsidR="00AD6F58" w:rsidRPr="00AD6F58" w:rsidRDefault="00AD6F58" w:rsidP="00AD6F5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D6F58">
              <w:rPr>
                <w:rFonts w:ascii="PT Astra Serif" w:hAnsi="PT Astra Serif" w:cs="Times New Roman"/>
                <w:sz w:val="24"/>
                <w:szCs w:val="24"/>
              </w:rPr>
              <w:t xml:space="preserve">– формирование извещения, документации о закупках, решения о внесении изменений в документацию о закупках, решения об </w:t>
            </w:r>
            <w:r w:rsidRPr="00AD6F5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отмене определения поставщика (подрядчика, исполнителя), запросов о разъяснении положений документации о закупке;</w:t>
            </w:r>
          </w:p>
          <w:p w:rsidR="00AD6F58" w:rsidRPr="00AD6F58" w:rsidRDefault="00AD6F58" w:rsidP="00AD6F5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D6F58">
              <w:rPr>
                <w:rFonts w:ascii="PT Astra Serif" w:hAnsi="PT Astra Serif" w:cs="Times New Roman"/>
                <w:sz w:val="24"/>
                <w:szCs w:val="24"/>
              </w:rPr>
              <w:t>– размещение в единой информационной системе в сфере закупок извещения об осуществлении закупок, документации о закупках, изменения в извещения об осуществлении закупок, изменения в документацию о закупках, извещения об отмене определения поставщика (подрядчика, исполнителя), разъяснения положений документации о закупках;</w:t>
            </w:r>
          </w:p>
          <w:p w:rsidR="00AD6F58" w:rsidRPr="00AD6F58" w:rsidRDefault="00AD6F58" w:rsidP="00AD6F5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D6F58">
              <w:rPr>
                <w:rFonts w:ascii="PT Astra Serif" w:hAnsi="PT Astra Serif" w:cs="Times New Roman"/>
                <w:sz w:val="24"/>
                <w:szCs w:val="24"/>
              </w:rPr>
              <w:t>– направление оператору электронной площадки и размещение в единой информационной системе в сфере закупок протоколов, составленных при определении поставщиков (подрядчиков, исполнителей), во взаимодействии с ОГКУ «Центр по сопровождению закупок»;</w:t>
            </w:r>
          </w:p>
          <w:p w:rsidR="00AD6F58" w:rsidRPr="00AD6F58" w:rsidRDefault="00AD6F58" w:rsidP="00AD6F5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D6F58">
              <w:rPr>
                <w:rFonts w:ascii="PT Astra Serif" w:hAnsi="PT Astra Serif" w:cs="Times New Roman"/>
                <w:sz w:val="24"/>
                <w:szCs w:val="24"/>
              </w:rPr>
              <w:t>участвует в организации и проведении для должностных лиц заказчиков обучающих мероприятий и (или) тренингов по вопросам осуществления закупок;</w:t>
            </w:r>
          </w:p>
          <w:p w:rsidR="00AD6F58" w:rsidRPr="00AD6F58" w:rsidRDefault="00AD6F58" w:rsidP="00AD6F5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D6F58">
              <w:rPr>
                <w:rFonts w:ascii="PT Astra Serif" w:hAnsi="PT Astra Serif" w:cs="Times New Roman"/>
                <w:sz w:val="24"/>
                <w:szCs w:val="24"/>
              </w:rPr>
              <w:t>оказывает правовую, методическую и консультационную помощь заказчикам Ульяновской области, а также органам местного самоуправления муниципальных образований Ульяновской области по вопросам закупок в пределах своей компетенции;</w:t>
            </w:r>
          </w:p>
          <w:p w:rsidR="00AD6F58" w:rsidRPr="00AD6F58" w:rsidRDefault="00AD6F58" w:rsidP="00AD6F5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D6F58">
              <w:rPr>
                <w:rFonts w:ascii="PT Astra Serif" w:hAnsi="PT Astra Serif" w:cs="Times New Roman"/>
                <w:sz w:val="24"/>
                <w:szCs w:val="24"/>
              </w:rPr>
              <w:t>участвует в подготовке планов и отчётов о работе департамента;</w:t>
            </w:r>
          </w:p>
          <w:p w:rsidR="00AD6F58" w:rsidRPr="00AD6F58" w:rsidRDefault="00AD6F58" w:rsidP="00AD6F5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D6F58">
              <w:rPr>
                <w:rFonts w:ascii="PT Astra Serif" w:hAnsi="PT Astra Serif" w:cs="Times New Roman"/>
                <w:sz w:val="24"/>
                <w:szCs w:val="24"/>
              </w:rPr>
              <w:t>готовит информационные и аналитические материалы в сфере закупок в пределах своей компетенции;</w:t>
            </w:r>
          </w:p>
          <w:p w:rsidR="00AD6F58" w:rsidRPr="00AD6F58" w:rsidRDefault="00AD6F58" w:rsidP="00AD6F5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D6F58">
              <w:rPr>
                <w:rFonts w:ascii="PT Astra Serif" w:hAnsi="PT Astra Serif" w:cs="Times New Roman"/>
                <w:sz w:val="24"/>
                <w:szCs w:val="24"/>
              </w:rPr>
              <w:t>готовит письменные ответы физическим и юридическим лицам независимо от организационно-правовых форм в пределах своей компетенции;</w:t>
            </w:r>
          </w:p>
          <w:p w:rsidR="00AD6F58" w:rsidRPr="00AD6F58" w:rsidRDefault="00AD6F58" w:rsidP="00AD6F5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D6F58">
              <w:rPr>
                <w:rFonts w:ascii="PT Astra Serif" w:hAnsi="PT Astra Serif" w:cs="Times New Roman"/>
                <w:sz w:val="24"/>
                <w:szCs w:val="24"/>
              </w:rPr>
              <w:t>осуществляет наставничество в соответствии с решением представителя нанимателя;</w:t>
            </w:r>
          </w:p>
          <w:p w:rsidR="00AD6F58" w:rsidRPr="00AD6F58" w:rsidRDefault="00AD6F58" w:rsidP="00AD6F5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D6F58">
              <w:rPr>
                <w:rFonts w:ascii="PT Astra Serif" w:hAnsi="PT Astra Serif" w:cs="Times New Roman"/>
                <w:sz w:val="24"/>
                <w:szCs w:val="24"/>
              </w:rPr>
              <w:t>выполняет иные поручения непосредственного руководителя.</w:t>
            </w:r>
          </w:p>
          <w:p w:rsidR="00AD6F58" w:rsidRPr="00AD6F58" w:rsidRDefault="00AD6F58" w:rsidP="00AD6F5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D6F58">
              <w:rPr>
                <w:rFonts w:ascii="PT Astra Serif" w:hAnsi="PT Astra Serif" w:cs="Times New Roman"/>
                <w:sz w:val="24"/>
                <w:szCs w:val="24"/>
              </w:rPr>
              <w:t>Осуществляет функции с использованием системы автоматизации процесса управления государственными закупками Ульяновской области "АЦК-Госзаказ" в установленных случаях.</w:t>
            </w:r>
          </w:p>
          <w:p w:rsidR="00EA57AB" w:rsidRDefault="00AD6F58" w:rsidP="00AD6F5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D6F58">
              <w:rPr>
                <w:rFonts w:ascii="PT Astra Serif" w:hAnsi="PT Astra Serif" w:cs="Times New Roman"/>
                <w:sz w:val="24"/>
                <w:szCs w:val="24"/>
              </w:rPr>
              <w:t xml:space="preserve"> случаях, предусмотренных законодательством, обязан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области, Стандарта ведения телефонных разговоров.</w:t>
            </w:r>
          </w:p>
          <w:p w:rsidR="00EA57AB" w:rsidRPr="00B0246A" w:rsidRDefault="00EA57AB" w:rsidP="009E310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A57AB" w:rsidRPr="00B0246A" w:rsidRDefault="00EA57AB" w:rsidP="009E310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7. Эффективность профессиональной служебной деятельности оценивается по следующим показателям:</w:t>
            </w:r>
          </w:p>
          <w:p w:rsidR="002A16BD" w:rsidRPr="002A16BD" w:rsidRDefault="002A16BD" w:rsidP="002A16B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16BD">
              <w:rPr>
                <w:rFonts w:ascii="PT Astra Serif" w:hAnsi="PT Astra Serif" w:cs="Times New Roman"/>
                <w:sz w:val="24"/>
                <w:szCs w:val="24"/>
              </w:rPr>
              <w:t>выполняемый объём работы и интенсивность труда;</w:t>
            </w:r>
          </w:p>
          <w:p w:rsidR="002A16BD" w:rsidRPr="002A16BD" w:rsidRDefault="002A16BD" w:rsidP="002A16B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16BD">
              <w:rPr>
                <w:rFonts w:ascii="PT Astra Serif" w:hAnsi="PT Astra Serif" w:cs="Times New Roman"/>
                <w:sz w:val="24"/>
                <w:szCs w:val="24"/>
              </w:rPr>
              <w:t>своевременность выполнения поручений и рассмотрения обращений граждан и организаций;</w:t>
            </w:r>
          </w:p>
          <w:p w:rsidR="002A16BD" w:rsidRPr="002A16BD" w:rsidRDefault="002A16BD" w:rsidP="002A16B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16BD">
              <w:rPr>
                <w:rFonts w:ascii="PT Astra Serif" w:hAnsi="PT Astra Serif" w:cs="Times New Roman"/>
                <w:sz w:val="24"/>
                <w:szCs w:val="24"/>
              </w:rPr>
              <w:t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 и грамматических ошибок);</w:t>
            </w:r>
          </w:p>
          <w:p w:rsidR="002A16BD" w:rsidRPr="002A16BD" w:rsidRDefault="002A16BD" w:rsidP="002A16B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16BD">
              <w:rPr>
                <w:rFonts w:ascii="PT Astra Serif" w:hAnsi="PT Astra Serif" w:cs="Times New Roman"/>
                <w:sz w:val="24"/>
                <w:szCs w:val="24"/>
              </w:rPr>
              <w:t>соблюдение служебного распорядка;</w:t>
            </w:r>
          </w:p>
          <w:p w:rsidR="002A16BD" w:rsidRPr="002A16BD" w:rsidRDefault="002A16BD" w:rsidP="002A16B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16BD">
              <w:rPr>
                <w:rFonts w:ascii="PT Astra Serif" w:hAnsi="PT Astra Serif" w:cs="Times New Roman"/>
                <w:sz w:val="24"/>
                <w:szCs w:val="24"/>
              </w:rPr>
      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      </w:r>
          </w:p>
          <w:p w:rsidR="00EA57AB" w:rsidRPr="00B0246A" w:rsidRDefault="002A16BD" w:rsidP="0073470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16BD">
              <w:rPr>
                <w:rFonts w:ascii="PT Astra Serif" w:hAnsi="PT Astra Serif" w:cs="Times New Roman"/>
                <w:sz w:val="24"/>
                <w:szCs w:val="24"/>
              </w:rPr>
              <w:t xml:space="preserve">способность чётко организовывать и планировать выполнение </w:t>
            </w:r>
            <w:r w:rsidRPr="002A1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порученных заданий, умение рационально использовать рабочее время, расставлять приоритеты</w:t>
            </w:r>
            <w:r w:rsidR="00734704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8B22A5" w:rsidRPr="00B0246A" w:rsidRDefault="00FA4B62" w:rsidP="008E3A3A">
      <w:pPr>
        <w:spacing w:after="0" w:line="240" w:lineRule="auto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eastAsia="Times New Roman" w:hAnsi="PT Astra Serif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Условия прохождения гражданской службы: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Пятидневная рабочая неделя (выходные дни – суббота и воскресенье, нерабочие праздничные дни).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Время начала ежедневной службы – 09.00, окончания службы – 18.00. Перерыв для отдыха и питания с 13.00 до 14.00.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Продолжительность ежегодного оплачиваемого отпуска устанавливается в соответствии со статьёй 48 Федерального закона «О государственной гражданской службе Российской Федерации.</w:t>
      </w:r>
    </w:p>
    <w:p w:rsidR="00B23F7D" w:rsidRPr="009C74B2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C74B2">
        <w:rPr>
          <w:rFonts w:ascii="PT Astra Serif" w:hAnsi="PT Astra Serif" w:cs="Times New Roman"/>
          <w:sz w:val="24"/>
          <w:szCs w:val="24"/>
        </w:rPr>
        <w:t>Минимальный размер денежного содержания составляет</w:t>
      </w:r>
      <w:r w:rsidR="00DA7219" w:rsidRPr="009C74B2">
        <w:rPr>
          <w:rFonts w:ascii="PT Astra Serif" w:hAnsi="PT Astra Serif" w:cs="Times New Roman"/>
          <w:sz w:val="24"/>
          <w:szCs w:val="24"/>
        </w:rPr>
        <w:t xml:space="preserve"> </w:t>
      </w:r>
      <w:r w:rsidR="00C42B32" w:rsidRPr="009C74B2">
        <w:rPr>
          <w:rFonts w:ascii="PT Astra Serif" w:hAnsi="PT Astra Serif" w:cs="Times New Roman"/>
          <w:sz w:val="24"/>
          <w:szCs w:val="24"/>
        </w:rPr>
        <w:t xml:space="preserve">- </w:t>
      </w:r>
      <w:r w:rsidRPr="009C74B2">
        <w:rPr>
          <w:rFonts w:ascii="PT Astra Serif" w:hAnsi="PT Astra Serif" w:cs="Times New Roman"/>
          <w:sz w:val="24"/>
          <w:szCs w:val="24"/>
        </w:rPr>
        <w:t xml:space="preserve">от </w:t>
      </w:r>
      <w:r w:rsidR="009C74B2" w:rsidRPr="009C74B2">
        <w:rPr>
          <w:rFonts w:ascii="PT Astra Serif" w:hAnsi="PT Astra Serif" w:cs="Times New Roman"/>
          <w:sz w:val="24"/>
          <w:szCs w:val="24"/>
        </w:rPr>
        <w:t>31739,00 руб./мес</w:t>
      </w:r>
      <w:r w:rsidR="009C74B2">
        <w:rPr>
          <w:rFonts w:ascii="PT Astra Serif" w:hAnsi="PT Astra Serif" w:cs="Times New Roman"/>
          <w:sz w:val="24"/>
          <w:szCs w:val="24"/>
        </w:rPr>
        <w:t>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Место и порядок проведения конкурса: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Конкурс проводится по адресу: г. Ульяновск, ул. </w:t>
      </w:r>
      <w:r w:rsidR="008E3A3A" w:rsidRPr="00B0246A">
        <w:rPr>
          <w:rFonts w:ascii="PT Astra Serif" w:hAnsi="PT Astra Serif" w:cs="Times New Roman"/>
          <w:sz w:val="24"/>
          <w:szCs w:val="24"/>
        </w:rPr>
        <w:t>Северный Венец</w:t>
      </w:r>
      <w:r w:rsidRPr="00B0246A">
        <w:rPr>
          <w:rFonts w:ascii="PT Astra Serif" w:hAnsi="PT Astra Serif" w:cs="Times New Roman"/>
          <w:sz w:val="24"/>
          <w:szCs w:val="24"/>
        </w:rPr>
        <w:t xml:space="preserve">, д. </w:t>
      </w:r>
      <w:r w:rsidR="008E3A3A" w:rsidRPr="00B0246A">
        <w:rPr>
          <w:rFonts w:ascii="PT Astra Serif" w:hAnsi="PT Astra Serif" w:cs="Times New Roman"/>
          <w:sz w:val="24"/>
          <w:szCs w:val="24"/>
        </w:rPr>
        <w:t>2</w:t>
      </w:r>
      <w:r w:rsidRPr="00B0246A">
        <w:rPr>
          <w:rFonts w:ascii="PT Astra Serif" w:hAnsi="PT Astra Serif" w:cs="Times New Roman"/>
          <w:sz w:val="24"/>
          <w:szCs w:val="24"/>
        </w:rPr>
        <w:t>8.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Конкурс включает в себя тестирование, психодиагностическое исследование, ситуационное интервью, индивидуальное собеседование.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1) Тестирование на знание: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конкретной профессиональной области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основ законодательства Российской Федерации и Ульяновской области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делопроизводства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компьютерной грамотности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русского языка и литературы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истории и краеведения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</w:t>
      </w:r>
      <w:proofErr w:type="spellStart"/>
      <w:r w:rsidRPr="00B0246A">
        <w:rPr>
          <w:rFonts w:ascii="PT Astra Serif" w:hAnsi="PT Astra Serif" w:cs="Times New Roman"/>
          <w:sz w:val="24"/>
          <w:szCs w:val="24"/>
        </w:rPr>
        <w:t>антикоррупции</w:t>
      </w:r>
      <w:proofErr w:type="spellEnd"/>
      <w:r w:rsidRPr="00B0246A">
        <w:rPr>
          <w:rFonts w:ascii="PT Astra Serif" w:hAnsi="PT Astra Serif" w:cs="Times New Roman"/>
          <w:sz w:val="24"/>
          <w:szCs w:val="24"/>
        </w:rPr>
        <w:t>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r w:rsidR="00E6248D" w:rsidRPr="00E6248D">
        <w:rPr>
          <w:rFonts w:ascii="PT Astra Serif" w:hAnsi="PT Astra Serif" w:cs="Times New Roman"/>
          <w:sz w:val="24"/>
          <w:szCs w:val="24"/>
        </w:rPr>
        <w:t xml:space="preserve">https://gossluzhba.gov.ru/professional-education </w:t>
      </w:r>
      <w:r w:rsidRPr="00B0246A">
        <w:rPr>
          <w:rFonts w:ascii="PT Astra Serif" w:hAnsi="PT Astra Serif" w:cs="Times New Roman"/>
          <w:sz w:val="24"/>
          <w:szCs w:val="24"/>
        </w:rPr>
        <w:t>(Тест для самопроверки).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2)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3) Ситуационное интервью с членами Подкомиссии,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вакантной должности.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4) Итоговое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lastRenderedPageBreak/>
        <w:t>Порядок выставления итогового балла за выполнение конкурсных процедур: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тестирование (максимальный балл –</w:t>
      </w:r>
      <w:r w:rsidR="00E05587" w:rsidRPr="00B0246A">
        <w:rPr>
          <w:rFonts w:ascii="PT Astra Serif" w:hAnsi="PT Astra Serif" w:cs="Times New Roman"/>
          <w:sz w:val="24"/>
          <w:szCs w:val="24"/>
        </w:rPr>
        <w:t xml:space="preserve"> </w:t>
      </w:r>
      <w:r w:rsidRPr="00B0246A">
        <w:rPr>
          <w:rFonts w:ascii="PT Astra Serif" w:hAnsi="PT Astra Serif" w:cs="Times New Roman"/>
          <w:sz w:val="24"/>
          <w:szCs w:val="24"/>
        </w:rPr>
        <w:t>5 баллов): вопросы на базовые знания и профессионально-функциональные знания;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ситуационное интервью (максимальный балл – 4 балла);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личностно-профессиональная диагностика (максимальный балл – 85 баллов);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индивидуальное собеседование конкурсной комиссии с кандидатом (максимальный балл – 4 балла).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 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Рейтинг кандидатов формируется в зависимости от набранных ими итоговых баллов в порядке убывания.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 прохождения.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B0246A">
        <w:rPr>
          <w:rFonts w:ascii="PT Astra Serif" w:hAnsi="PT Astra Serif" w:cs="Times New Roman"/>
          <w:b/>
          <w:sz w:val="24"/>
          <w:szCs w:val="24"/>
        </w:rPr>
        <w:t>Гражданин РФ, изъявивший желание участвовать в конкурсе, представляет: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1. Личное заявление</w:t>
      </w:r>
      <w:r w:rsidR="006A71D7" w:rsidRPr="00B0246A">
        <w:rPr>
          <w:rFonts w:ascii="PT Astra Serif" w:hAnsi="PT Astra Serif" w:cs="Times New Roman"/>
          <w:sz w:val="24"/>
          <w:szCs w:val="24"/>
        </w:rPr>
        <w:t xml:space="preserve"> на имя </w:t>
      </w:r>
      <w:r w:rsidR="00E6248D">
        <w:rPr>
          <w:rFonts w:ascii="PT Astra Serif" w:hAnsi="PT Astra Serif" w:cs="Times New Roman"/>
          <w:sz w:val="24"/>
          <w:szCs w:val="24"/>
        </w:rPr>
        <w:t xml:space="preserve">исполняющего обязанности </w:t>
      </w:r>
      <w:r w:rsidR="008E3A3A" w:rsidRPr="00B0246A">
        <w:rPr>
          <w:rFonts w:ascii="PT Astra Serif" w:hAnsi="PT Astra Serif" w:cs="Times New Roman"/>
          <w:sz w:val="24"/>
          <w:szCs w:val="24"/>
        </w:rPr>
        <w:t>руководителя Агентства государственных закупок</w:t>
      </w:r>
      <w:r w:rsidR="006A71D7" w:rsidRPr="00B0246A">
        <w:rPr>
          <w:rFonts w:ascii="PT Astra Serif" w:hAnsi="PT Astra Serif" w:cs="Times New Roman"/>
          <w:sz w:val="24"/>
          <w:szCs w:val="24"/>
        </w:rPr>
        <w:t xml:space="preserve"> Ульяновской области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2. Собственноручно заполненную</w:t>
      </w:r>
      <w:r w:rsidR="00E6248D">
        <w:rPr>
          <w:rFonts w:ascii="PT Astra Serif" w:hAnsi="PT Astra Serif" w:cs="Times New Roman"/>
          <w:sz w:val="24"/>
          <w:szCs w:val="24"/>
        </w:rPr>
        <w:t xml:space="preserve"> </w:t>
      </w:r>
      <w:r w:rsidR="00E6248D" w:rsidRPr="00E6248D">
        <w:rPr>
          <w:rFonts w:ascii="PT Astra Serif" w:hAnsi="PT Astra Serif" w:cs="Times New Roman"/>
          <w:sz w:val="24"/>
          <w:szCs w:val="24"/>
        </w:rPr>
        <w:t xml:space="preserve">(с использованием текстового редактора </w:t>
      </w:r>
      <w:r w:rsidR="00E6248D" w:rsidRPr="00E6248D">
        <w:rPr>
          <w:rFonts w:ascii="PT Astra Serif" w:hAnsi="PT Astra Serif" w:cs="Times New Roman"/>
          <w:b/>
          <w:sz w:val="24"/>
          <w:szCs w:val="24"/>
        </w:rPr>
        <w:t>«</w:t>
      </w:r>
      <w:proofErr w:type="spellStart"/>
      <w:r w:rsidR="00E6248D" w:rsidRPr="00E6248D">
        <w:rPr>
          <w:rFonts w:ascii="PT Astra Serif" w:hAnsi="PT Astra Serif" w:cs="Times New Roman"/>
          <w:b/>
          <w:sz w:val="24"/>
          <w:szCs w:val="24"/>
        </w:rPr>
        <w:t>Word</w:t>
      </w:r>
      <w:proofErr w:type="spellEnd"/>
      <w:r w:rsidR="00E6248D" w:rsidRPr="00E6248D">
        <w:rPr>
          <w:rFonts w:ascii="PT Astra Serif" w:hAnsi="PT Astra Serif" w:cs="Times New Roman"/>
          <w:b/>
          <w:sz w:val="24"/>
          <w:szCs w:val="24"/>
        </w:rPr>
        <w:t>»</w:t>
      </w:r>
      <w:r w:rsidR="00E6248D" w:rsidRPr="00E6248D">
        <w:rPr>
          <w:rFonts w:ascii="PT Astra Serif" w:hAnsi="PT Astra Serif" w:cs="Times New Roman"/>
          <w:sz w:val="24"/>
          <w:szCs w:val="24"/>
        </w:rPr>
        <w:t>)</w:t>
      </w:r>
      <w:r w:rsidRPr="00B0246A">
        <w:rPr>
          <w:rFonts w:ascii="PT Astra Serif" w:hAnsi="PT Astra Serif" w:cs="Times New Roman"/>
          <w:sz w:val="24"/>
          <w:szCs w:val="24"/>
        </w:rPr>
        <w:t xml:space="preserve"> и подписанную анкету, с приложением фотографии;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4. Документы, подтверждающие необходимое профессиональное образование, стаж работы и квалификацию: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</w:t>
      </w:r>
      <w:r w:rsidRPr="00B0246A">
        <w:rPr>
          <w:rFonts w:ascii="PT Astra Serif" w:hAnsi="PT Astra Serif" w:cs="Times New Roman"/>
          <w:b/>
          <w:i/>
          <w:sz w:val="24"/>
          <w:szCs w:val="24"/>
        </w:rPr>
        <w:t>заверенные нотариально или кадровыми службами по месту работы</w:t>
      </w:r>
      <w:r w:rsidRPr="00B0246A">
        <w:rPr>
          <w:rFonts w:ascii="PT Astra Serif" w:hAnsi="PT Astra Serif" w:cs="Times New Roman"/>
          <w:sz w:val="24"/>
          <w:szCs w:val="24"/>
        </w:rPr>
        <w:t xml:space="preserve"> (службы);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</w:t>
      </w:r>
      <w:r w:rsidRPr="00B0246A">
        <w:rPr>
          <w:rFonts w:ascii="PT Astra Serif" w:hAnsi="PT Astra Serif" w:cs="Times New Roman"/>
          <w:b/>
          <w:i/>
          <w:sz w:val="24"/>
          <w:szCs w:val="24"/>
        </w:rPr>
        <w:t>заверенные нотариально или кадровыми службами по месту работы (службы)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</w:t>
      </w:r>
      <w:r w:rsidR="00F20E75" w:rsidRPr="00B0246A">
        <w:rPr>
          <w:rFonts w:ascii="PT Astra Serif" w:hAnsi="PT Astra Serif" w:cs="Times New Roman"/>
          <w:sz w:val="24"/>
          <w:szCs w:val="24"/>
        </w:rPr>
        <w:t xml:space="preserve"> прохождению (форма № 001-ГС/у);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6. Копии документов воинского учёта - для военнообязанных и лиц, подлежащих призыву на военную службу;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7. Копия СНИЛС;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8. Копия ИНН;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9.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программное обеспечение «Справка БК» с сайта «http://anticorrupt.ulgov.ru»).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10. 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</w:t>
      </w:r>
      <w:r w:rsidRPr="00B0246A">
        <w:rPr>
          <w:rFonts w:ascii="PT Astra Serif" w:hAnsi="PT Astra Serif" w:cs="Times New Roman"/>
          <w:sz w:val="24"/>
          <w:szCs w:val="24"/>
        </w:rPr>
        <w:lastRenderedPageBreak/>
        <w:t>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11. Согласие на обработку персональных данных.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0A3FD3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B1861">
        <w:rPr>
          <w:rFonts w:ascii="PT Astra Serif" w:hAnsi="PT Astra Serif" w:cs="Times New Roman"/>
          <w:sz w:val="24"/>
          <w:szCs w:val="24"/>
        </w:rPr>
        <w:t xml:space="preserve">Приём документов осуществляется в течение 21 дня со дня размещения объявления о конкурсе </w:t>
      </w:r>
      <w:r w:rsidRPr="001B1861">
        <w:rPr>
          <w:rFonts w:ascii="PT Astra Serif" w:hAnsi="PT Astra Serif" w:cs="Times New Roman"/>
          <w:b/>
          <w:sz w:val="24"/>
          <w:szCs w:val="24"/>
        </w:rPr>
        <w:t xml:space="preserve">(по </w:t>
      </w:r>
      <w:r w:rsidR="00742738" w:rsidRPr="001B1861">
        <w:rPr>
          <w:rFonts w:ascii="PT Astra Serif" w:hAnsi="PT Astra Serif" w:cs="Times New Roman"/>
          <w:b/>
          <w:sz w:val="24"/>
          <w:szCs w:val="24"/>
        </w:rPr>
        <w:t>1</w:t>
      </w:r>
      <w:r w:rsidR="001B1861" w:rsidRPr="001B1861">
        <w:rPr>
          <w:rFonts w:ascii="PT Astra Serif" w:hAnsi="PT Astra Serif" w:cs="Times New Roman"/>
          <w:b/>
          <w:sz w:val="24"/>
          <w:szCs w:val="24"/>
        </w:rPr>
        <w:t>4</w:t>
      </w:r>
      <w:r w:rsidRPr="001B1861">
        <w:rPr>
          <w:rFonts w:ascii="PT Astra Serif" w:hAnsi="PT Astra Serif" w:cs="Times New Roman"/>
          <w:b/>
          <w:sz w:val="24"/>
          <w:szCs w:val="24"/>
        </w:rPr>
        <w:t>.</w:t>
      </w:r>
      <w:r w:rsidR="00EF4D20" w:rsidRPr="001B1861">
        <w:rPr>
          <w:rFonts w:ascii="PT Astra Serif" w:hAnsi="PT Astra Serif" w:cs="Times New Roman"/>
          <w:b/>
          <w:sz w:val="24"/>
          <w:szCs w:val="24"/>
        </w:rPr>
        <w:t>0</w:t>
      </w:r>
      <w:r w:rsidR="001B1861" w:rsidRPr="001B1861">
        <w:rPr>
          <w:rFonts w:ascii="PT Astra Serif" w:hAnsi="PT Astra Serif" w:cs="Times New Roman"/>
          <w:b/>
          <w:sz w:val="24"/>
          <w:szCs w:val="24"/>
        </w:rPr>
        <w:t>6</w:t>
      </w:r>
      <w:r w:rsidRPr="001B1861">
        <w:rPr>
          <w:rFonts w:ascii="PT Astra Serif" w:hAnsi="PT Astra Serif" w:cs="Times New Roman"/>
          <w:b/>
          <w:sz w:val="24"/>
          <w:szCs w:val="24"/>
        </w:rPr>
        <w:t>.20</w:t>
      </w:r>
      <w:r w:rsidR="00E73662" w:rsidRPr="001B1861">
        <w:rPr>
          <w:rFonts w:ascii="PT Astra Serif" w:hAnsi="PT Astra Serif" w:cs="Times New Roman"/>
          <w:b/>
          <w:sz w:val="24"/>
          <w:szCs w:val="24"/>
        </w:rPr>
        <w:t>20</w:t>
      </w:r>
      <w:r w:rsidR="0039429F" w:rsidRPr="001B1861">
        <w:rPr>
          <w:rFonts w:ascii="PT Astra Serif" w:hAnsi="PT Astra Serif" w:cs="Times New Roman"/>
          <w:b/>
          <w:sz w:val="24"/>
          <w:szCs w:val="24"/>
        </w:rPr>
        <w:t xml:space="preserve"> включительно</w:t>
      </w:r>
      <w:r w:rsidRPr="001B1861">
        <w:rPr>
          <w:rFonts w:ascii="PT Astra Serif" w:hAnsi="PT Astra Serif" w:cs="Times New Roman"/>
          <w:b/>
          <w:sz w:val="24"/>
          <w:szCs w:val="24"/>
        </w:rPr>
        <w:t>)</w:t>
      </w:r>
      <w:r w:rsidRPr="001B1861">
        <w:rPr>
          <w:rFonts w:ascii="PT Astra Serif" w:hAnsi="PT Astra Serif" w:cs="Times New Roman"/>
          <w:sz w:val="24"/>
          <w:szCs w:val="24"/>
        </w:rPr>
        <w:t xml:space="preserve"> по адресу: 432063, г. Ульяновск, Соборная площадь, д.3, </w:t>
      </w:r>
      <w:proofErr w:type="spellStart"/>
      <w:r w:rsidRPr="001B1861">
        <w:rPr>
          <w:rFonts w:ascii="PT Astra Serif" w:hAnsi="PT Astra Serif" w:cs="Times New Roman"/>
          <w:sz w:val="24"/>
          <w:szCs w:val="24"/>
        </w:rPr>
        <w:t>каб</w:t>
      </w:r>
      <w:proofErr w:type="spellEnd"/>
      <w:r w:rsidRPr="001B1861">
        <w:rPr>
          <w:rFonts w:ascii="PT Astra Serif" w:hAnsi="PT Astra Serif" w:cs="Times New Roman"/>
          <w:sz w:val="24"/>
          <w:szCs w:val="24"/>
        </w:rPr>
        <w:t xml:space="preserve">. </w:t>
      </w:r>
      <w:r w:rsidR="00E6248D" w:rsidRPr="001B1861">
        <w:rPr>
          <w:rFonts w:ascii="PT Astra Serif" w:hAnsi="PT Astra Serif" w:cs="Times New Roman"/>
          <w:sz w:val="24"/>
          <w:szCs w:val="24"/>
        </w:rPr>
        <w:t>201</w:t>
      </w:r>
      <w:r w:rsidRPr="001B1861">
        <w:rPr>
          <w:rFonts w:ascii="PT Astra Serif" w:hAnsi="PT Astra Serif" w:cs="Times New Roman"/>
          <w:sz w:val="24"/>
          <w:szCs w:val="24"/>
        </w:rPr>
        <w:t xml:space="preserve">, ежедневно, кроме выходных (субботы, воскресенья) и </w:t>
      </w:r>
      <w:r w:rsidRPr="000A3FD3">
        <w:rPr>
          <w:rFonts w:ascii="PT Astra Serif" w:hAnsi="PT Astra Serif" w:cs="Times New Roman"/>
          <w:sz w:val="24"/>
          <w:szCs w:val="24"/>
        </w:rPr>
        <w:t xml:space="preserve">праздничных дней, с 11.00 до 13.00. Ориентировочная дата проведения 2 этапа конкурса – с </w:t>
      </w:r>
      <w:r w:rsidR="0039429F" w:rsidRPr="000A3FD3">
        <w:rPr>
          <w:rFonts w:ascii="PT Astra Serif" w:hAnsi="PT Astra Serif" w:cs="Times New Roman"/>
          <w:sz w:val="24"/>
          <w:szCs w:val="24"/>
        </w:rPr>
        <w:t>0</w:t>
      </w:r>
      <w:r w:rsidR="000A3FD3" w:rsidRPr="000A3FD3">
        <w:rPr>
          <w:rFonts w:ascii="PT Astra Serif" w:hAnsi="PT Astra Serif" w:cs="Times New Roman"/>
          <w:sz w:val="24"/>
          <w:szCs w:val="24"/>
        </w:rPr>
        <w:t>6</w:t>
      </w:r>
      <w:r w:rsidR="0039429F" w:rsidRPr="000A3FD3">
        <w:rPr>
          <w:rFonts w:ascii="PT Astra Serif" w:hAnsi="PT Astra Serif" w:cs="Times New Roman"/>
          <w:sz w:val="24"/>
          <w:szCs w:val="24"/>
        </w:rPr>
        <w:t>.0</w:t>
      </w:r>
      <w:r w:rsidR="000A3FD3">
        <w:rPr>
          <w:rFonts w:ascii="PT Astra Serif" w:hAnsi="PT Astra Serif" w:cs="Times New Roman"/>
          <w:sz w:val="24"/>
          <w:szCs w:val="24"/>
        </w:rPr>
        <w:t>7</w:t>
      </w:r>
      <w:r w:rsidR="0039429F" w:rsidRPr="000A3FD3">
        <w:rPr>
          <w:rFonts w:ascii="PT Astra Serif" w:hAnsi="PT Astra Serif" w:cs="Times New Roman"/>
          <w:sz w:val="24"/>
          <w:szCs w:val="24"/>
        </w:rPr>
        <w:t>.2020</w:t>
      </w:r>
      <w:r w:rsidRPr="000A3FD3">
        <w:rPr>
          <w:rFonts w:ascii="PT Astra Serif" w:hAnsi="PT Astra Serif" w:cs="Times New Roman"/>
          <w:sz w:val="24"/>
          <w:szCs w:val="24"/>
        </w:rPr>
        <w:t xml:space="preserve"> по </w:t>
      </w:r>
      <w:r w:rsidR="000A3FD3" w:rsidRPr="000A3FD3">
        <w:rPr>
          <w:rFonts w:ascii="PT Astra Serif" w:hAnsi="PT Astra Serif" w:cs="Times New Roman"/>
          <w:sz w:val="24"/>
          <w:szCs w:val="24"/>
        </w:rPr>
        <w:t>09</w:t>
      </w:r>
      <w:r w:rsidR="0039429F" w:rsidRPr="000A3FD3">
        <w:rPr>
          <w:rFonts w:ascii="PT Astra Serif" w:hAnsi="PT Astra Serif" w:cs="Times New Roman"/>
          <w:sz w:val="24"/>
          <w:szCs w:val="24"/>
        </w:rPr>
        <w:t>.0</w:t>
      </w:r>
      <w:r w:rsidR="000A3FD3">
        <w:rPr>
          <w:rFonts w:ascii="PT Astra Serif" w:hAnsi="PT Astra Serif" w:cs="Times New Roman"/>
          <w:sz w:val="24"/>
          <w:szCs w:val="24"/>
        </w:rPr>
        <w:t>7</w:t>
      </w:r>
      <w:r w:rsidR="0039429F" w:rsidRPr="000A3FD3">
        <w:rPr>
          <w:rFonts w:ascii="PT Astra Serif" w:hAnsi="PT Astra Serif" w:cs="Times New Roman"/>
          <w:sz w:val="24"/>
          <w:szCs w:val="24"/>
        </w:rPr>
        <w:t>.2020</w:t>
      </w:r>
      <w:r w:rsidRPr="000A3FD3">
        <w:rPr>
          <w:rFonts w:ascii="PT Astra Serif" w:hAnsi="PT Astra Serif" w:cs="Times New Roman"/>
          <w:sz w:val="24"/>
          <w:szCs w:val="24"/>
        </w:rPr>
        <w:t>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color w:val="FF0000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Бланки документов размещены на сайте www.kadr.ulgov.ru (http://www.kadr.ulgov.ru/uprkadrrezerv/249/250.html).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Рассмотрение обращений о нарушениях законодательства при проведении конкурсов и досудебное урегулирование служебных споров по установленным фактам нарушения законодательства при проведении конкурсов осуществляются комиссией </w:t>
      </w:r>
      <w:r w:rsidR="008E3A3A" w:rsidRPr="00B0246A">
        <w:rPr>
          <w:rFonts w:ascii="PT Astra Serif" w:hAnsi="PT Astra Serif" w:cs="Times New Roman"/>
          <w:sz w:val="24"/>
          <w:szCs w:val="24"/>
        </w:rPr>
        <w:t>Агентства государственных закупок</w:t>
      </w:r>
      <w:r w:rsidR="00C46E8F" w:rsidRPr="00B0246A">
        <w:rPr>
          <w:rFonts w:ascii="PT Astra Serif" w:hAnsi="PT Astra Serif" w:cs="Times New Roman"/>
          <w:sz w:val="24"/>
          <w:szCs w:val="24"/>
        </w:rPr>
        <w:t xml:space="preserve"> </w:t>
      </w:r>
      <w:r w:rsidRPr="00B0246A">
        <w:rPr>
          <w:rFonts w:ascii="PT Astra Serif" w:hAnsi="PT Astra Serif" w:cs="Times New Roman"/>
          <w:sz w:val="24"/>
          <w:szCs w:val="24"/>
        </w:rPr>
        <w:t>Ульяновской области по служебным спорам.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1278F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Более подробную информацию можно получить по телефону</w:t>
      </w:r>
      <w:r w:rsidR="00FC5D7B" w:rsidRPr="00B0246A">
        <w:rPr>
          <w:rFonts w:ascii="PT Astra Serif" w:hAnsi="PT Astra Serif" w:cs="Times New Roman"/>
          <w:sz w:val="24"/>
          <w:szCs w:val="24"/>
        </w:rPr>
        <w:t>: (8422) 58-92-31</w:t>
      </w:r>
      <w:r w:rsidR="00E6248D">
        <w:rPr>
          <w:rFonts w:ascii="PT Astra Serif" w:hAnsi="PT Astra Serif" w:cs="Times New Roman"/>
          <w:sz w:val="24"/>
          <w:szCs w:val="24"/>
        </w:rPr>
        <w:t xml:space="preserve"> или 27-91-56</w:t>
      </w:r>
      <w:r w:rsidR="00FC5D7B" w:rsidRPr="00B0246A">
        <w:rPr>
          <w:rFonts w:ascii="PT Astra Serif" w:hAnsi="PT Astra Serif" w:cs="Times New Roman"/>
          <w:sz w:val="24"/>
          <w:szCs w:val="24"/>
        </w:rPr>
        <w:t xml:space="preserve"> (с 11.00 – до 13.00) и </w:t>
      </w:r>
      <w:r w:rsidRPr="00B0246A">
        <w:rPr>
          <w:rFonts w:ascii="PT Astra Serif" w:hAnsi="PT Astra Serif" w:cs="Times New Roman"/>
          <w:sz w:val="24"/>
          <w:szCs w:val="24"/>
        </w:rPr>
        <w:t>на сайте: www.kadr.ulgov.ru.</w:t>
      </w:r>
    </w:p>
    <w:sectPr w:rsidR="00D1278F" w:rsidRPr="00B0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6F4"/>
    <w:multiLevelType w:val="hybridMultilevel"/>
    <w:tmpl w:val="4460A6EE"/>
    <w:lvl w:ilvl="0" w:tplc="B5BC8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12F40"/>
    <w:multiLevelType w:val="hybridMultilevel"/>
    <w:tmpl w:val="BEBA5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1"/>
    <w:rsid w:val="00007259"/>
    <w:rsid w:val="00007854"/>
    <w:rsid w:val="00007860"/>
    <w:rsid w:val="00095717"/>
    <w:rsid w:val="000A3FD3"/>
    <w:rsid w:val="00101393"/>
    <w:rsid w:val="001135A8"/>
    <w:rsid w:val="00136B55"/>
    <w:rsid w:val="0014525F"/>
    <w:rsid w:val="001464A0"/>
    <w:rsid w:val="00184183"/>
    <w:rsid w:val="001A3E78"/>
    <w:rsid w:val="001B1861"/>
    <w:rsid w:val="001B24D6"/>
    <w:rsid w:val="001B6731"/>
    <w:rsid w:val="001E1602"/>
    <w:rsid w:val="001E1F24"/>
    <w:rsid w:val="001E4D77"/>
    <w:rsid w:val="00233D1B"/>
    <w:rsid w:val="00236FC0"/>
    <w:rsid w:val="00255942"/>
    <w:rsid w:val="00260C88"/>
    <w:rsid w:val="00263BAC"/>
    <w:rsid w:val="002741AB"/>
    <w:rsid w:val="00276563"/>
    <w:rsid w:val="002A16BD"/>
    <w:rsid w:val="002A1C9A"/>
    <w:rsid w:val="002A35CB"/>
    <w:rsid w:val="002D3963"/>
    <w:rsid w:val="002E5FC0"/>
    <w:rsid w:val="003118D9"/>
    <w:rsid w:val="00327C1E"/>
    <w:rsid w:val="00362F0A"/>
    <w:rsid w:val="00376007"/>
    <w:rsid w:val="00385A44"/>
    <w:rsid w:val="0039429F"/>
    <w:rsid w:val="0039548B"/>
    <w:rsid w:val="003C605E"/>
    <w:rsid w:val="003F0480"/>
    <w:rsid w:val="003F2A73"/>
    <w:rsid w:val="00404C08"/>
    <w:rsid w:val="00411EB8"/>
    <w:rsid w:val="00417425"/>
    <w:rsid w:val="0046207B"/>
    <w:rsid w:val="00485132"/>
    <w:rsid w:val="00491A0C"/>
    <w:rsid w:val="00495569"/>
    <w:rsid w:val="004C30F7"/>
    <w:rsid w:val="0050346A"/>
    <w:rsid w:val="00527C5F"/>
    <w:rsid w:val="00531E26"/>
    <w:rsid w:val="00536498"/>
    <w:rsid w:val="00563813"/>
    <w:rsid w:val="005662D7"/>
    <w:rsid w:val="00566478"/>
    <w:rsid w:val="00566547"/>
    <w:rsid w:val="00572159"/>
    <w:rsid w:val="00575B3C"/>
    <w:rsid w:val="00583C43"/>
    <w:rsid w:val="00587180"/>
    <w:rsid w:val="005A296E"/>
    <w:rsid w:val="005D5FD4"/>
    <w:rsid w:val="005D622B"/>
    <w:rsid w:val="00620840"/>
    <w:rsid w:val="006258F1"/>
    <w:rsid w:val="00662FB4"/>
    <w:rsid w:val="00687406"/>
    <w:rsid w:val="006A6E51"/>
    <w:rsid w:val="006A71D7"/>
    <w:rsid w:val="006B146B"/>
    <w:rsid w:val="006D1BC7"/>
    <w:rsid w:val="006F44B1"/>
    <w:rsid w:val="00701587"/>
    <w:rsid w:val="00734704"/>
    <w:rsid w:val="00742738"/>
    <w:rsid w:val="00747A74"/>
    <w:rsid w:val="00755888"/>
    <w:rsid w:val="0077089E"/>
    <w:rsid w:val="00772F19"/>
    <w:rsid w:val="007742D2"/>
    <w:rsid w:val="007A06C1"/>
    <w:rsid w:val="007A0ED0"/>
    <w:rsid w:val="007B6951"/>
    <w:rsid w:val="007D1018"/>
    <w:rsid w:val="00863595"/>
    <w:rsid w:val="008A50D7"/>
    <w:rsid w:val="008B22A5"/>
    <w:rsid w:val="008B6A11"/>
    <w:rsid w:val="008D25E2"/>
    <w:rsid w:val="008E3A3A"/>
    <w:rsid w:val="008E4886"/>
    <w:rsid w:val="009262CF"/>
    <w:rsid w:val="009955E2"/>
    <w:rsid w:val="00997C08"/>
    <w:rsid w:val="009C74B2"/>
    <w:rsid w:val="00A03584"/>
    <w:rsid w:val="00A038FB"/>
    <w:rsid w:val="00A11E62"/>
    <w:rsid w:val="00A216E3"/>
    <w:rsid w:val="00A35494"/>
    <w:rsid w:val="00A45DCC"/>
    <w:rsid w:val="00A6274F"/>
    <w:rsid w:val="00A719A5"/>
    <w:rsid w:val="00A72CCA"/>
    <w:rsid w:val="00A82DC1"/>
    <w:rsid w:val="00A8482A"/>
    <w:rsid w:val="00A86DFD"/>
    <w:rsid w:val="00AC74EF"/>
    <w:rsid w:val="00AD6F58"/>
    <w:rsid w:val="00B0011C"/>
    <w:rsid w:val="00B0246A"/>
    <w:rsid w:val="00B056C5"/>
    <w:rsid w:val="00B23F7D"/>
    <w:rsid w:val="00B40D18"/>
    <w:rsid w:val="00B55945"/>
    <w:rsid w:val="00B57269"/>
    <w:rsid w:val="00B62C6B"/>
    <w:rsid w:val="00B72ED9"/>
    <w:rsid w:val="00B75B3F"/>
    <w:rsid w:val="00B97084"/>
    <w:rsid w:val="00BA64DC"/>
    <w:rsid w:val="00BB2094"/>
    <w:rsid w:val="00BD645B"/>
    <w:rsid w:val="00BE65FE"/>
    <w:rsid w:val="00C032EB"/>
    <w:rsid w:val="00C42B32"/>
    <w:rsid w:val="00C46E8F"/>
    <w:rsid w:val="00C67416"/>
    <w:rsid w:val="00C6766B"/>
    <w:rsid w:val="00C84EE6"/>
    <w:rsid w:val="00C915AA"/>
    <w:rsid w:val="00CF1F82"/>
    <w:rsid w:val="00D065D7"/>
    <w:rsid w:val="00D1278F"/>
    <w:rsid w:val="00D2148C"/>
    <w:rsid w:val="00D73511"/>
    <w:rsid w:val="00D977FE"/>
    <w:rsid w:val="00DA7219"/>
    <w:rsid w:val="00DB2550"/>
    <w:rsid w:val="00E05587"/>
    <w:rsid w:val="00E0627A"/>
    <w:rsid w:val="00E103CC"/>
    <w:rsid w:val="00E210BA"/>
    <w:rsid w:val="00E5359E"/>
    <w:rsid w:val="00E55AF0"/>
    <w:rsid w:val="00E6248D"/>
    <w:rsid w:val="00E73662"/>
    <w:rsid w:val="00EA57AB"/>
    <w:rsid w:val="00EA5E0D"/>
    <w:rsid w:val="00EE25EC"/>
    <w:rsid w:val="00EF4D20"/>
    <w:rsid w:val="00F03CA1"/>
    <w:rsid w:val="00F05E66"/>
    <w:rsid w:val="00F11A8A"/>
    <w:rsid w:val="00F20E75"/>
    <w:rsid w:val="00F45763"/>
    <w:rsid w:val="00F533C5"/>
    <w:rsid w:val="00F55E1C"/>
    <w:rsid w:val="00F92720"/>
    <w:rsid w:val="00F92B70"/>
    <w:rsid w:val="00F96D99"/>
    <w:rsid w:val="00FA4B62"/>
    <w:rsid w:val="00FC5D7B"/>
    <w:rsid w:val="00FD4371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A853"/>
  <w15:docId w15:val="{269FBACA-6A16-47BF-A487-C39F5497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E06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9FE0-E279-42F1-A2F0-F6F22147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12</Pages>
  <Words>4644</Words>
  <Characters>26472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Щипанов Денис Владимирович</cp:lastModifiedBy>
  <cp:revision>118</cp:revision>
  <cp:lastPrinted>2016-09-19T10:37:00Z</cp:lastPrinted>
  <dcterms:created xsi:type="dcterms:W3CDTF">2017-10-11T11:02:00Z</dcterms:created>
  <dcterms:modified xsi:type="dcterms:W3CDTF">2021-05-21T07:31:00Z</dcterms:modified>
</cp:coreProperties>
</file>