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47" w:rsidRDefault="003C1A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1A47" w:rsidRDefault="003C1A47">
      <w:pPr>
        <w:pStyle w:val="ConsPlusNormal"/>
        <w:jc w:val="center"/>
        <w:outlineLvl w:val="0"/>
      </w:pPr>
    </w:p>
    <w:p w:rsidR="003C1A47" w:rsidRDefault="003C1A47">
      <w:pPr>
        <w:pStyle w:val="ConsPlusTitle"/>
        <w:jc w:val="center"/>
      </w:pPr>
      <w:r>
        <w:t>ПРАВИТЕЛЬСТВО РОССИЙСКОЙ ФЕДЕРАЦИИ</w:t>
      </w:r>
    </w:p>
    <w:p w:rsidR="003C1A47" w:rsidRDefault="003C1A47">
      <w:pPr>
        <w:pStyle w:val="ConsPlusTitle"/>
        <w:jc w:val="center"/>
      </w:pPr>
    </w:p>
    <w:p w:rsidR="003C1A47" w:rsidRDefault="003C1A47">
      <w:pPr>
        <w:pStyle w:val="ConsPlusTitle"/>
        <w:jc w:val="center"/>
      </w:pPr>
      <w:r>
        <w:t>ПОСТАНОВЛЕНИЕ</w:t>
      </w:r>
    </w:p>
    <w:p w:rsidR="003C1A47" w:rsidRDefault="003C1A47">
      <w:pPr>
        <w:pStyle w:val="ConsPlusTitle"/>
        <w:jc w:val="center"/>
      </w:pPr>
      <w:r>
        <w:t>от 24 мая 2021 г. N 779</w:t>
      </w:r>
    </w:p>
    <w:p w:rsidR="003C1A47" w:rsidRDefault="003C1A47">
      <w:pPr>
        <w:pStyle w:val="ConsPlusTitle"/>
        <w:jc w:val="center"/>
      </w:pPr>
    </w:p>
    <w:p w:rsidR="003C1A47" w:rsidRDefault="003C1A47">
      <w:pPr>
        <w:pStyle w:val="ConsPlusTitle"/>
        <w:jc w:val="center"/>
      </w:pPr>
      <w:r>
        <w:t>О ВНЕСЕНИИ ИЗМЕНЕНИЯ</w:t>
      </w:r>
    </w:p>
    <w:p w:rsidR="003C1A47" w:rsidRDefault="003C1A47">
      <w:pPr>
        <w:pStyle w:val="ConsPlusTitle"/>
        <w:jc w:val="center"/>
      </w:pPr>
      <w:r>
        <w:t>В ПРИЛОЖЕНИЕ N 1 К ПОСТАНОВЛЕНИЮ ПРАВИТЕЛЬСТВА РОССИЙСКОЙ</w:t>
      </w:r>
    </w:p>
    <w:p w:rsidR="003C1A47" w:rsidRDefault="003C1A47">
      <w:pPr>
        <w:pStyle w:val="ConsPlusTitle"/>
        <w:jc w:val="center"/>
      </w:pPr>
      <w:r>
        <w:t>ФЕДЕРАЦИИ ОТ 4 ФЕВРАЛЯ 2015 Г. N 99 И ПРИЗНАНИИ УТРАТИВШИМИ</w:t>
      </w:r>
    </w:p>
    <w:p w:rsidR="003C1A47" w:rsidRDefault="003C1A47">
      <w:pPr>
        <w:pStyle w:val="ConsPlusTitle"/>
        <w:jc w:val="center"/>
      </w:pPr>
      <w:r>
        <w:t>СИЛУ НЕКОТОРЫХ АКТОВ И ОТДЕЛЬНОГО ПОЛОЖЕНИЯ АКТА</w:t>
      </w:r>
    </w:p>
    <w:p w:rsidR="003C1A47" w:rsidRDefault="003C1A47">
      <w:pPr>
        <w:pStyle w:val="ConsPlusTitle"/>
        <w:jc w:val="center"/>
      </w:pPr>
      <w:r>
        <w:t>ПРАВИТЕЛЬСТВА РОССИЙСКОЙ ФЕДЕРАЦИИ</w:t>
      </w:r>
    </w:p>
    <w:p w:rsidR="003C1A47" w:rsidRDefault="003C1A47">
      <w:pPr>
        <w:pStyle w:val="ConsPlusNormal"/>
        <w:jc w:val="center"/>
      </w:pPr>
    </w:p>
    <w:p w:rsidR="003C1A47" w:rsidRDefault="003C1A4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C1A47" w:rsidRDefault="003C1A47">
      <w:pPr>
        <w:pStyle w:val="ConsPlusNormal"/>
        <w:spacing w:before="220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приложении N 1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N 6, ст. 976; 2019, N 26, ст. 3429) </w:t>
      </w:r>
      <w:hyperlink r:id="rId6" w:history="1">
        <w:r>
          <w:rPr>
            <w:color w:val="0000FF"/>
          </w:rPr>
          <w:t>позицию 5</w:t>
        </w:r>
      </w:hyperlink>
      <w:r>
        <w:t xml:space="preserve"> исключить.</w:t>
      </w:r>
    </w:p>
    <w:p w:rsidR="003C1A47" w:rsidRDefault="003C1A4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C1A47" w:rsidRDefault="003C1A4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2019 г. N 772 "О внесении изменений в приложение N 1 к постановлению Правительства Российской Федерации от 4 февраля 2015 г. N 99" (Собрание законодательства Российской Федерации, 2019, N 26, ст. 3429);</w:t>
      </w:r>
    </w:p>
    <w:p w:rsidR="003C1A47" w:rsidRDefault="003C1A4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марта 2020 г. N 245 "О внесении изменений в отдельные акты Правительства Российской Федерации" (Собрание законодательства Российской Федерации, 2020, N 11, ст. 1549);</w:t>
      </w:r>
    </w:p>
    <w:p w:rsidR="003C1A47" w:rsidRDefault="003C1A4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апреля 2020 г. N 597 "О внесении изменений в отдельные акты Правительства Российской Федерации" (Собрание законодательства Российской Федерации, 2020, N 18, ст. 2915).</w:t>
      </w:r>
    </w:p>
    <w:p w:rsidR="003C1A47" w:rsidRDefault="003C1A47">
      <w:pPr>
        <w:pStyle w:val="ConsPlusNormal"/>
        <w:ind w:firstLine="540"/>
        <w:jc w:val="both"/>
      </w:pPr>
    </w:p>
    <w:p w:rsidR="003C1A47" w:rsidRDefault="003C1A47">
      <w:pPr>
        <w:pStyle w:val="ConsPlusNormal"/>
        <w:jc w:val="right"/>
      </w:pPr>
      <w:r>
        <w:t>Председатель Правительства</w:t>
      </w:r>
    </w:p>
    <w:p w:rsidR="003C1A47" w:rsidRDefault="003C1A47">
      <w:pPr>
        <w:pStyle w:val="ConsPlusNormal"/>
        <w:jc w:val="right"/>
      </w:pPr>
      <w:r>
        <w:t>Российской Федерации</w:t>
      </w:r>
    </w:p>
    <w:p w:rsidR="003C1A47" w:rsidRDefault="003C1A47">
      <w:pPr>
        <w:pStyle w:val="ConsPlusNormal"/>
        <w:jc w:val="right"/>
      </w:pPr>
      <w:r>
        <w:t>М.МИШУСТИН</w:t>
      </w:r>
    </w:p>
    <w:p w:rsidR="003C1A47" w:rsidRDefault="003C1A47">
      <w:pPr>
        <w:pStyle w:val="ConsPlusNormal"/>
        <w:jc w:val="both"/>
      </w:pPr>
    </w:p>
    <w:p w:rsidR="003C1A47" w:rsidRDefault="003C1A47">
      <w:pPr>
        <w:pStyle w:val="ConsPlusNormal"/>
        <w:jc w:val="both"/>
      </w:pPr>
    </w:p>
    <w:p w:rsidR="003C1A47" w:rsidRDefault="003C1A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232" w:rsidRDefault="00993232">
      <w:bookmarkStart w:id="0" w:name="_GoBack"/>
      <w:bookmarkEnd w:id="0"/>
    </w:p>
    <w:sectPr w:rsidR="00993232" w:rsidSect="0098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47"/>
    <w:rsid w:val="003C1A47"/>
    <w:rsid w:val="009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4A4FA-84C6-4B1F-838B-D73FEF93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A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582C89143BC9616A09BA45EE25B96C785920DDA294FC50C784625315DB91D77804DB3CFD4634BDD969310F7F12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8582C89143BC9616A09BA45EE25B96C7869508D3204FC50C784625315DB91D77804DB3CFD4634BDD969310F7F12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582C89143BC9616A09BA45EE25B96C785940FD7234FC50C784625315DB91D658015BBCFD7291A9FDD9C10FD06597D5BD2BDA0F22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8582C89143BC9616A09BA45EE25B96C785940FD7234FC50C784625315DB91D658015BFCFDC7D4ADF83C541B14D547B4DCEBDA43C850182F722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8582C89143BC9616A09BA45EE25B96C785920CD3234FC50C784625315DB91D658015BFCFDC7D4AD983C541B14D547B4DCEBDA43C850182F72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2021-06-08T08:54:00Z</dcterms:created>
  <dcterms:modified xsi:type="dcterms:W3CDTF">2021-06-08T08:54:00Z</dcterms:modified>
</cp:coreProperties>
</file>