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61" w:rsidRPr="00095675" w:rsidRDefault="00095675">
      <w:pPr>
        <w:rPr>
          <w:rFonts w:ascii="PT Astra Serif" w:hAnsi="PT Astra Serif"/>
          <w:sz w:val="32"/>
          <w:szCs w:val="32"/>
          <w:lang w:val="en-US"/>
        </w:rPr>
      </w:pPr>
      <w:r>
        <w:rPr>
          <w:rFonts w:ascii="PT Astra Serif" w:hAnsi="PT Astra Serif"/>
          <w:sz w:val="32"/>
          <w:szCs w:val="32"/>
          <w:lang w:val="en-US"/>
        </w:rPr>
        <w:t xml:space="preserve"> </w:t>
      </w:r>
      <w:hyperlink r:id="rId4" w:history="1">
        <w:r w:rsidRPr="00095675">
          <w:rPr>
            <w:rStyle w:val="a3"/>
            <w:rFonts w:ascii="PT Astra Serif" w:hAnsi="PT Astra Serif"/>
            <w:sz w:val="32"/>
            <w:szCs w:val="32"/>
            <w:lang w:val="en-US"/>
          </w:rPr>
          <w:t>https://rosmintrud.ru/ministry/programms/anticorruption</w:t>
        </w:r>
      </w:hyperlink>
      <w:r w:rsidRPr="00095675">
        <w:rPr>
          <w:rFonts w:ascii="PT Astra Serif" w:hAnsi="PT Astra Serif"/>
          <w:sz w:val="32"/>
          <w:szCs w:val="32"/>
          <w:lang w:val="en-US"/>
        </w:rPr>
        <w:t xml:space="preserve"> </w:t>
      </w:r>
    </w:p>
    <w:sectPr w:rsidR="009E0A61" w:rsidRPr="00095675" w:rsidSect="009E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675"/>
    <w:rsid w:val="00095675"/>
    <w:rsid w:val="009E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mintrud.ru/ministry/programms/anticorru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Олег Олегович</dc:creator>
  <cp:keywords/>
  <dc:description/>
  <cp:lastModifiedBy>Коршунов Олег Олегович</cp:lastModifiedBy>
  <cp:revision>2</cp:revision>
  <dcterms:created xsi:type="dcterms:W3CDTF">2021-08-17T11:56:00Z</dcterms:created>
  <dcterms:modified xsi:type="dcterms:W3CDTF">2021-08-17T11:59:00Z</dcterms:modified>
</cp:coreProperties>
</file>