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F9D" w:rsidRDefault="004B4F9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B4F9D" w:rsidRDefault="004B4F9D">
      <w:pPr>
        <w:pStyle w:val="ConsPlusNormal"/>
        <w:jc w:val="both"/>
        <w:outlineLvl w:val="0"/>
      </w:pPr>
    </w:p>
    <w:p w:rsidR="004B4F9D" w:rsidRDefault="004B4F9D">
      <w:pPr>
        <w:pStyle w:val="ConsPlusNormal"/>
        <w:outlineLvl w:val="0"/>
      </w:pPr>
      <w:r>
        <w:t>Зарегистрировано в Минюсте России 27 мая 2016 г. N 42331</w:t>
      </w:r>
    </w:p>
    <w:p w:rsidR="004B4F9D" w:rsidRDefault="004B4F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4F9D" w:rsidRDefault="004B4F9D">
      <w:pPr>
        <w:pStyle w:val="ConsPlusNormal"/>
        <w:jc w:val="both"/>
      </w:pPr>
    </w:p>
    <w:p w:rsidR="004B4F9D" w:rsidRDefault="004B4F9D">
      <w:pPr>
        <w:pStyle w:val="ConsPlusTitle"/>
        <w:jc w:val="center"/>
      </w:pPr>
      <w:r>
        <w:t>ГОСУДАРСТВЕННАЯ КОРПОРАЦИЯ ПО АТОМНОЙ ЭНЕРГИИ "РОСАТОМ"</w:t>
      </w:r>
    </w:p>
    <w:p w:rsidR="004B4F9D" w:rsidRDefault="004B4F9D">
      <w:pPr>
        <w:pStyle w:val="ConsPlusTitle"/>
        <w:jc w:val="center"/>
      </w:pPr>
    </w:p>
    <w:p w:rsidR="004B4F9D" w:rsidRDefault="004B4F9D">
      <w:pPr>
        <w:pStyle w:val="ConsPlusTitle"/>
        <w:jc w:val="center"/>
      </w:pPr>
      <w:r>
        <w:t>ПРИКАЗ</w:t>
      </w:r>
    </w:p>
    <w:p w:rsidR="004B4F9D" w:rsidRDefault="004B4F9D">
      <w:pPr>
        <w:pStyle w:val="ConsPlusTitle"/>
        <w:jc w:val="center"/>
      </w:pPr>
      <w:r>
        <w:t>от 29 декабря 2015 г. N 1/27-НПА</w:t>
      </w:r>
    </w:p>
    <w:p w:rsidR="004B4F9D" w:rsidRDefault="004B4F9D">
      <w:pPr>
        <w:pStyle w:val="ConsPlusTitle"/>
        <w:jc w:val="center"/>
      </w:pPr>
    </w:p>
    <w:p w:rsidR="004B4F9D" w:rsidRDefault="004B4F9D">
      <w:pPr>
        <w:pStyle w:val="ConsPlusTitle"/>
        <w:jc w:val="center"/>
      </w:pPr>
      <w:r>
        <w:t>ОБ УТВЕРЖДЕНИИ ТИПОВОГО ГОСУДАРСТВЕННОГО КОНТРАКТА</w:t>
      </w:r>
    </w:p>
    <w:p w:rsidR="004B4F9D" w:rsidRDefault="004B4F9D">
      <w:pPr>
        <w:pStyle w:val="ConsPlusTitle"/>
        <w:jc w:val="center"/>
      </w:pPr>
      <w:r>
        <w:t>НА ВЫПОЛНЕНИЕ РАБОТ ПО ОБРАЩЕНИЮ С РАДИОАКТИВНЫМИ ОТХОДАМИ,</w:t>
      </w:r>
    </w:p>
    <w:p w:rsidR="004B4F9D" w:rsidRDefault="004B4F9D">
      <w:pPr>
        <w:pStyle w:val="ConsPlusTitle"/>
        <w:jc w:val="center"/>
      </w:pPr>
      <w:r>
        <w:t>ОБРАЗОВАВШИМИСЯ В РЕЗУЛЬТАТЕ УТИЛИЗАЦИИ АТОМНЫХ ПОДВОДНЫХ</w:t>
      </w:r>
    </w:p>
    <w:p w:rsidR="004B4F9D" w:rsidRDefault="004B4F9D">
      <w:pPr>
        <w:pStyle w:val="ConsPlusTitle"/>
        <w:jc w:val="center"/>
      </w:pPr>
      <w:r>
        <w:t>ЛОДОК (НАДВОДНЫХ КОРАБЛЕЙ С ЯДЕРНЫМИ ЭНЕРГЕТИЧЕСКИМИ</w:t>
      </w:r>
    </w:p>
    <w:p w:rsidR="004B4F9D" w:rsidRDefault="004B4F9D">
      <w:pPr>
        <w:pStyle w:val="ConsPlusTitle"/>
        <w:jc w:val="center"/>
      </w:pPr>
      <w:r>
        <w:t>УСТАНОВКАМИ, СУДОВ АТОМНОГО ТЕХНОЛОГИЧЕСКОГО ОБСЛУЖИВАНИЯ)</w:t>
      </w:r>
    </w:p>
    <w:p w:rsidR="004B4F9D" w:rsidRDefault="004B4F9D">
      <w:pPr>
        <w:pStyle w:val="ConsPlusTitle"/>
        <w:jc w:val="center"/>
      </w:pPr>
      <w:r>
        <w:t>И РЕАБИЛИТАЦИИ БЕРЕГОВЫХ ТЕХНИЧЕСКИХ БАЗ</w:t>
      </w:r>
    </w:p>
    <w:p w:rsidR="004B4F9D" w:rsidRDefault="004B4F9D">
      <w:pPr>
        <w:pStyle w:val="ConsPlusTitle"/>
        <w:jc w:val="center"/>
      </w:pPr>
      <w:r>
        <w:t>ВОЕННО-МОРСКОГО ФЛОТА</w:t>
      </w:r>
    </w:p>
    <w:p w:rsidR="004B4F9D" w:rsidRDefault="004B4F9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B4F9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4F9D" w:rsidRDefault="004B4F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4F9D" w:rsidRDefault="004B4F9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Госкорпорации "Росатом" от 21.03.2017 </w:t>
            </w:r>
            <w:hyperlink r:id="rId5" w:history="1">
              <w:r>
                <w:rPr>
                  <w:color w:val="0000FF"/>
                </w:rPr>
                <w:t>N 1/8-НПА</w:t>
              </w:r>
            </w:hyperlink>
            <w:r>
              <w:rPr>
                <w:color w:val="392C69"/>
              </w:rPr>
              <w:t>,</w:t>
            </w:r>
          </w:p>
          <w:p w:rsidR="004B4F9D" w:rsidRDefault="004B4F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22.12.2017 </w:t>
            </w:r>
            <w:hyperlink r:id="rId6" w:history="1">
              <w:r>
                <w:rPr>
                  <w:color w:val="0000FF"/>
                </w:rPr>
                <w:t>N 1/59-НПА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B4F9D" w:rsidRDefault="004B4F9D">
      <w:pPr>
        <w:pStyle w:val="ConsPlusNormal"/>
        <w:jc w:val="center"/>
      </w:pPr>
    </w:p>
    <w:p w:rsidR="004B4F9D" w:rsidRDefault="004B4F9D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11 статьи 34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1652, N 27, ст. 3480, N 52 (ч. 1), ст. 6961; 2014, N 23, ст. 2925, N 30, ст. 4225, N 48, ст. 6637, N 49, ст. 6925; 2015, N 1, ст. 11, ст. 51, ст. 72, N 10, ст. 1393, ст. 1418, N 14, ст. 2022, N 27, ст. 3979, ст. 4001, N 29, ст. 4342, ст. 4346, ст. 4352, ст. 4353, ст. 4375) и с </w:t>
      </w:r>
      <w:hyperlink r:id="rId8" w:history="1">
        <w:r>
          <w:rPr>
            <w:color w:val="0000FF"/>
          </w:rPr>
          <w:t>Правилами</w:t>
        </w:r>
      </w:hyperlink>
      <w:r>
        <w:t xml:space="preserve"> разработки типовых контрактов, типовых условий контрактов, утвержденных постановлением Правительства Российской Федерации от 02.07.2014 N 606 (Собрание законодательства Российской Федерации, 2014, N 28, ст. 4053; 2015, N 1, ст. 279), приказываю: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>Утвердить: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 xml:space="preserve">типовой государственный контракт на выполнение работ по обращению с радиоактивными отходами, образовавшимися в результате утилизации атомных подводных лодок (надводных кораблей с ядерными энергетическими установками, судов атомного технологического обслуживания) и реабилитации береговых технических баз Военно-Морского Флота согласно </w:t>
      </w:r>
      <w:hyperlink w:anchor="P45" w:history="1">
        <w:r>
          <w:rPr>
            <w:color w:val="0000FF"/>
          </w:rPr>
          <w:t>приложению N 1</w:t>
        </w:r>
      </w:hyperlink>
      <w:r>
        <w:t xml:space="preserve"> к настоящему приказу;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 xml:space="preserve">информационную карту указанного типового государственного контракта согласно </w:t>
      </w:r>
      <w:hyperlink w:anchor="P1168" w:history="1">
        <w:r>
          <w:rPr>
            <w:color w:val="0000FF"/>
          </w:rPr>
          <w:t>приложению N 2</w:t>
        </w:r>
      </w:hyperlink>
      <w:r>
        <w:t xml:space="preserve"> к настоящему приказу.</w:t>
      </w:r>
    </w:p>
    <w:p w:rsidR="004B4F9D" w:rsidRDefault="004B4F9D">
      <w:pPr>
        <w:pStyle w:val="ConsPlusNormal"/>
        <w:ind w:firstLine="540"/>
        <w:jc w:val="both"/>
      </w:pPr>
    </w:p>
    <w:p w:rsidR="004B4F9D" w:rsidRDefault="004B4F9D">
      <w:pPr>
        <w:pStyle w:val="ConsPlusNormal"/>
        <w:jc w:val="right"/>
      </w:pPr>
      <w:r>
        <w:t>И.о. генерального директора</w:t>
      </w:r>
    </w:p>
    <w:p w:rsidR="004B4F9D" w:rsidRDefault="004B4F9D">
      <w:pPr>
        <w:pStyle w:val="ConsPlusNormal"/>
        <w:jc w:val="right"/>
      </w:pPr>
      <w:r>
        <w:t>А.М.ЛОКШИН</w:t>
      </w:r>
    </w:p>
    <w:p w:rsidR="004B4F9D" w:rsidRDefault="004B4F9D">
      <w:pPr>
        <w:pStyle w:val="ConsPlusNormal"/>
        <w:ind w:firstLine="540"/>
        <w:jc w:val="both"/>
      </w:pPr>
    </w:p>
    <w:p w:rsidR="004B4F9D" w:rsidRDefault="004B4F9D">
      <w:pPr>
        <w:pStyle w:val="ConsPlusNormal"/>
        <w:ind w:firstLine="540"/>
        <w:jc w:val="both"/>
      </w:pPr>
    </w:p>
    <w:p w:rsidR="004B4F9D" w:rsidRDefault="004B4F9D">
      <w:pPr>
        <w:pStyle w:val="ConsPlusNormal"/>
        <w:ind w:firstLine="540"/>
        <w:jc w:val="both"/>
      </w:pPr>
    </w:p>
    <w:p w:rsidR="004B4F9D" w:rsidRDefault="004B4F9D">
      <w:pPr>
        <w:pStyle w:val="ConsPlusNormal"/>
        <w:ind w:firstLine="540"/>
        <w:jc w:val="both"/>
      </w:pPr>
    </w:p>
    <w:p w:rsidR="004B4F9D" w:rsidRDefault="004B4F9D">
      <w:pPr>
        <w:pStyle w:val="ConsPlusNormal"/>
        <w:ind w:firstLine="540"/>
        <w:jc w:val="both"/>
      </w:pPr>
    </w:p>
    <w:p w:rsidR="004B4F9D" w:rsidRDefault="004B4F9D">
      <w:pPr>
        <w:pStyle w:val="ConsPlusNormal"/>
        <w:jc w:val="right"/>
        <w:outlineLvl w:val="0"/>
      </w:pPr>
      <w:r>
        <w:t>Приложение N 1</w:t>
      </w:r>
    </w:p>
    <w:p w:rsidR="004B4F9D" w:rsidRDefault="004B4F9D">
      <w:pPr>
        <w:pStyle w:val="ConsPlusNormal"/>
        <w:jc w:val="right"/>
      </w:pPr>
    </w:p>
    <w:p w:rsidR="004B4F9D" w:rsidRDefault="004B4F9D">
      <w:pPr>
        <w:pStyle w:val="ConsPlusNormal"/>
        <w:jc w:val="right"/>
      </w:pPr>
      <w:r>
        <w:t>Утвержден</w:t>
      </w:r>
    </w:p>
    <w:p w:rsidR="004B4F9D" w:rsidRDefault="004B4F9D">
      <w:pPr>
        <w:pStyle w:val="ConsPlusNormal"/>
        <w:jc w:val="right"/>
      </w:pPr>
      <w:r>
        <w:lastRenderedPageBreak/>
        <w:t>приказом Госкорпорации "Росатом"</w:t>
      </w:r>
    </w:p>
    <w:p w:rsidR="004B4F9D" w:rsidRDefault="004B4F9D">
      <w:pPr>
        <w:pStyle w:val="ConsPlusNormal"/>
        <w:jc w:val="right"/>
      </w:pPr>
      <w:r>
        <w:t>от 29.12.2015 N 1/27-НПА</w:t>
      </w:r>
    </w:p>
    <w:p w:rsidR="004B4F9D" w:rsidRDefault="004B4F9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B4F9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4F9D" w:rsidRDefault="004B4F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4F9D" w:rsidRDefault="004B4F9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Госкорпорации "Росатом" от 21.03.2017 </w:t>
            </w:r>
            <w:hyperlink r:id="rId9" w:history="1">
              <w:r>
                <w:rPr>
                  <w:color w:val="0000FF"/>
                </w:rPr>
                <w:t>N 1/8-НПА</w:t>
              </w:r>
            </w:hyperlink>
            <w:r>
              <w:rPr>
                <w:color w:val="392C69"/>
              </w:rPr>
              <w:t>,</w:t>
            </w:r>
          </w:p>
          <w:p w:rsidR="004B4F9D" w:rsidRDefault="004B4F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22.12.2017 </w:t>
            </w:r>
            <w:hyperlink r:id="rId10" w:history="1">
              <w:r>
                <w:rPr>
                  <w:color w:val="0000FF"/>
                </w:rPr>
                <w:t>N 1/59-НПА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B4F9D" w:rsidRDefault="004B4F9D">
      <w:pPr>
        <w:pStyle w:val="ConsPlusNormal"/>
        <w:jc w:val="right"/>
      </w:pPr>
    </w:p>
    <w:p w:rsidR="004B4F9D" w:rsidRDefault="004B4F9D">
      <w:pPr>
        <w:pStyle w:val="ConsPlusNonformat"/>
        <w:jc w:val="both"/>
      </w:pPr>
      <w:r>
        <w:t xml:space="preserve">                                                 Реквизит, определяющий</w:t>
      </w:r>
    </w:p>
    <w:p w:rsidR="004B4F9D" w:rsidRDefault="004B4F9D">
      <w:pPr>
        <w:pStyle w:val="ConsPlusNonformat"/>
        <w:jc w:val="both"/>
      </w:pPr>
      <w:r>
        <w:t xml:space="preserve">                                              категорию доступа к сведениям</w:t>
      </w:r>
    </w:p>
    <w:p w:rsidR="004B4F9D" w:rsidRDefault="004B4F9D">
      <w:pPr>
        <w:pStyle w:val="ConsPlusNonformat"/>
        <w:jc w:val="both"/>
      </w:pPr>
      <w:r>
        <w:t xml:space="preserve">                                              _____________________________</w:t>
      </w:r>
    </w:p>
    <w:p w:rsidR="004B4F9D" w:rsidRDefault="004B4F9D">
      <w:pPr>
        <w:pStyle w:val="ConsPlusNormal"/>
        <w:ind w:firstLine="540"/>
        <w:jc w:val="both"/>
      </w:pPr>
    </w:p>
    <w:p w:rsidR="004B4F9D" w:rsidRDefault="004B4F9D">
      <w:pPr>
        <w:pStyle w:val="ConsPlusNormal"/>
        <w:jc w:val="center"/>
      </w:pPr>
      <w:bookmarkStart w:id="0" w:name="P45"/>
      <w:bookmarkEnd w:id="0"/>
      <w:r>
        <w:t>Типовой государственный контракт _______</w:t>
      </w:r>
    </w:p>
    <w:p w:rsidR="004B4F9D" w:rsidRDefault="004B4F9D">
      <w:pPr>
        <w:pStyle w:val="ConsPlusNormal"/>
        <w:jc w:val="center"/>
      </w:pPr>
      <w:r>
        <w:t>на выполнение работ по обращению с радиоактивными отходами,</w:t>
      </w:r>
    </w:p>
    <w:p w:rsidR="004B4F9D" w:rsidRDefault="004B4F9D">
      <w:pPr>
        <w:pStyle w:val="ConsPlusNormal"/>
        <w:jc w:val="center"/>
      </w:pPr>
      <w:r>
        <w:t>образовавшимися в результате утилизации атомных подводных</w:t>
      </w:r>
    </w:p>
    <w:p w:rsidR="004B4F9D" w:rsidRDefault="004B4F9D">
      <w:pPr>
        <w:pStyle w:val="ConsPlusNormal"/>
        <w:jc w:val="center"/>
      </w:pPr>
      <w:r>
        <w:t>лодок (надводных кораблей с ядерными энергетическими</w:t>
      </w:r>
    </w:p>
    <w:p w:rsidR="004B4F9D" w:rsidRDefault="004B4F9D">
      <w:pPr>
        <w:pStyle w:val="ConsPlusNormal"/>
        <w:jc w:val="center"/>
      </w:pPr>
      <w:r>
        <w:t>установками, судов атомного технологического обслуживания)</w:t>
      </w:r>
    </w:p>
    <w:p w:rsidR="004B4F9D" w:rsidRDefault="004B4F9D">
      <w:pPr>
        <w:pStyle w:val="ConsPlusNormal"/>
        <w:jc w:val="center"/>
      </w:pPr>
      <w:r>
        <w:t>и реабилитации береговых технических баз</w:t>
      </w:r>
    </w:p>
    <w:p w:rsidR="004B4F9D" w:rsidRDefault="004B4F9D">
      <w:pPr>
        <w:pStyle w:val="ConsPlusNormal"/>
        <w:jc w:val="center"/>
      </w:pPr>
      <w:r>
        <w:t>Военно-Морского Флота</w:t>
      </w:r>
    </w:p>
    <w:p w:rsidR="004B4F9D" w:rsidRDefault="004B4F9D">
      <w:pPr>
        <w:pStyle w:val="ConsPlusNormal"/>
        <w:jc w:val="center"/>
      </w:pPr>
    </w:p>
    <w:p w:rsidR="004B4F9D" w:rsidRDefault="004B4F9D">
      <w:pPr>
        <w:pStyle w:val="ConsPlusNormal"/>
        <w:jc w:val="center"/>
      </w:pPr>
      <w:r>
        <w:t>_______________________________________</w:t>
      </w:r>
    </w:p>
    <w:p w:rsidR="004B4F9D" w:rsidRDefault="004B4F9D">
      <w:pPr>
        <w:pStyle w:val="ConsPlusNormal"/>
        <w:jc w:val="center"/>
      </w:pPr>
      <w:r>
        <w:t>(наименование работы)</w:t>
      </w:r>
    </w:p>
    <w:p w:rsidR="004B4F9D" w:rsidRDefault="004B4F9D">
      <w:pPr>
        <w:pStyle w:val="ConsPlusNormal"/>
        <w:ind w:firstLine="540"/>
        <w:jc w:val="both"/>
      </w:pPr>
    </w:p>
    <w:p w:rsidR="004B4F9D" w:rsidRDefault="004B4F9D">
      <w:pPr>
        <w:pStyle w:val="ConsPlusNonformat"/>
        <w:jc w:val="both"/>
      </w:pPr>
      <w:r>
        <w:t>г. Москва                                        "__" ____________ 20__ г.</w:t>
      </w:r>
    </w:p>
    <w:p w:rsidR="004B4F9D" w:rsidRDefault="004B4F9D">
      <w:pPr>
        <w:pStyle w:val="ConsPlusNormal"/>
        <w:ind w:firstLine="540"/>
        <w:jc w:val="both"/>
      </w:pPr>
    </w:p>
    <w:p w:rsidR="004B4F9D" w:rsidRDefault="004B4F9D">
      <w:pPr>
        <w:pStyle w:val="ConsPlusNormal"/>
        <w:ind w:firstLine="540"/>
        <w:jc w:val="both"/>
      </w:pPr>
      <w:r>
        <w:t>От имени Российской Федерации Государственная корпорация по атомной энергии "Росатом", именуемая в дальнейшем "Государственный заказчик", в лице _______________, действующего на основании _______________, с одной стороны, и _____________, именуемое в дальнейшем "Головной исполнитель", в лице ____________, действующего на основании _____________, с другой стороны, именуемые в дальнейшем Стороны, заключили настоящий Государственный контракт о нижеследующем:</w:t>
      </w:r>
    </w:p>
    <w:p w:rsidR="004B4F9D" w:rsidRDefault="004B4F9D">
      <w:pPr>
        <w:pStyle w:val="ConsPlusNormal"/>
        <w:ind w:firstLine="540"/>
        <w:jc w:val="both"/>
      </w:pPr>
    </w:p>
    <w:p w:rsidR="004B4F9D" w:rsidRDefault="004B4F9D">
      <w:pPr>
        <w:pStyle w:val="ConsPlusNormal"/>
        <w:ind w:firstLine="540"/>
        <w:jc w:val="both"/>
        <w:outlineLvl w:val="1"/>
      </w:pPr>
      <w:r>
        <w:t>1. Постоянная часть государственного контракта</w:t>
      </w:r>
    </w:p>
    <w:p w:rsidR="004B4F9D" w:rsidRDefault="004B4F9D">
      <w:pPr>
        <w:pStyle w:val="ConsPlusNormal"/>
        <w:ind w:firstLine="540"/>
        <w:jc w:val="both"/>
      </w:pPr>
    </w:p>
    <w:p w:rsidR="004B4F9D" w:rsidRDefault="004B4F9D">
      <w:pPr>
        <w:pStyle w:val="ConsPlusNormal"/>
        <w:ind w:firstLine="540"/>
        <w:jc w:val="both"/>
        <w:outlineLvl w:val="2"/>
      </w:pPr>
      <w:r>
        <w:t>1.1. Предмет государственного контракта</w:t>
      </w:r>
    </w:p>
    <w:p w:rsidR="004B4F9D" w:rsidRDefault="004B4F9D">
      <w:pPr>
        <w:pStyle w:val="ConsPlusNormal"/>
        <w:ind w:firstLine="540"/>
        <w:jc w:val="both"/>
      </w:pPr>
    </w:p>
    <w:p w:rsidR="004B4F9D" w:rsidRDefault="004B4F9D">
      <w:pPr>
        <w:pStyle w:val="ConsPlusNormal"/>
        <w:ind w:firstLine="540"/>
        <w:jc w:val="both"/>
      </w:pPr>
      <w:r>
        <w:t>1.1.1. Головной исполнитель обязуется выполнить работы по обращению с радиоактивными отходами (далее - работы) в соответствии с условиями государственного контракта и своевременно сдать Государственному заказчику их результаты в порядке, установленном государственным контрактом, а Государственный заказчик обязуется принять и оплатить работы.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>1.1.2. Настоящий государственный контракт заключается в целях выполнения государственного оборонного заказа.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>1.1.3. Работы по государственному контракту выполняются в соответствии с техническим заданием, являющимся неотъемлемой частью настоящего государственного контракта (</w:t>
      </w:r>
      <w:hyperlink w:anchor="P397" w:history="1">
        <w:r>
          <w:rPr>
            <w:color w:val="0000FF"/>
          </w:rPr>
          <w:t>приложение N 1</w:t>
        </w:r>
      </w:hyperlink>
      <w:r>
        <w:t xml:space="preserve"> к настоящему государственному контракту).</w:t>
      </w:r>
    </w:p>
    <w:p w:rsidR="004B4F9D" w:rsidRDefault="004B4F9D">
      <w:pPr>
        <w:pStyle w:val="ConsPlusNormal"/>
        <w:ind w:firstLine="540"/>
        <w:jc w:val="both"/>
      </w:pPr>
    </w:p>
    <w:p w:rsidR="004B4F9D" w:rsidRDefault="004B4F9D">
      <w:pPr>
        <w:pStyle w:val="ConsPlusNormal"/>
        <w:ind w:firstLine="540"/>
        <w:jc w:val="both"/>
        <w:outlineLvl w:val="2"/>
      </w:pPr>
      <w:r>
        <w:t>1.2. Права и обязанности Сторон</w:t>
      </w:r>
    </w:p>
    <w:p w:rsidR="004B4F9D" w:rsidRDefault="004B4F9D">
      <w:pPr>
        <w:pStyle w:val="ConsPlusNormal"/>
        <w:ind w:firstLine="540"/>
        <w:jc w:val="both"/>
      </w:pPr>
    </w:p>
    <w:p w:rsidR="004B4F9D" w:rsidRDefault="004B4F9D">
      <w:pPr>
        <w:pStyle w:val="ConsPlusNormal"/>
        <w:ind w:firstLine="540"/>
        <w:jc w:val="both"/>
      </w:pPr>
      <w:r>
        <w:t>1.2.1. Головной исполнитель вправе: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>а) привлекать по письменному согласованию с Государственным заказчиком на договорной основе к выполнению государственного контракта соисполнителей;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lastRenderedPageBreak/>
        <w:t>Головной исполнитель несет ответственность за действия соисполнителя, совершенные им в рамках выполнения работ по государственному контракту, как за свои собственные. Невыполнение соисполнителем обязательств перед Головным исполнителем не освобождает Головного исполнителя от выполнения условий государственного контракта;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>б) запрашивать и получать от Государственного заказчика необходимую для выполнения работ информацию;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>в) требовать своевременной оплаты выполненной работы в соответствии с условиями настоящего государственного контракта;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>г) досрочно исполнить обязательства по настоящему государственному контракту.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>1.2.2. Головной исполнитель обязан: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>а) выполнить работы в соответствии с государственным контрактом и утвержденным техническим заданием (</w:t>
      </w:r>
      <w:hyperlink w:anchor="P397" w:history="1">
        <w:r>
          <w:rPr>
            <w:color w:val="0000FF"/>
          </w:rPr>
          <w:t>приложение N 1</w:t>
        </w:r>
      </w:hyperlink>
      <w:r>
        <w:t xml:space="preserve"> к настоящему государственному контракту) в предусмотренный государственным контрактом срок;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>б) включать в договоры, заключаемые с соисполнителями работ, необходимые условия, обеспечивающие соблюдение Головным исполнителем принятых по государственному контракту обязательств, а также условия о том, что государственный заказчик вправе осуществлять контроль за обеспечением соисполнителями выполнения работ, предусмотренных государственным контрактом;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>в) своими силами и за свой счет, не нарушая конечного срока сдачи результатов работ, устранять допущенные недостатки в выполненной работе, которые могут повлечь отступления от требований, предусмотренных в техническом задании;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>г) своевременно предоставлять Государственному заказчику достоверную информацию о ходе исполнения своих обязательств, в том числе о сложностях, возникающих при исполнении настоящего государственного контракта;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>д) вести раздельный учет затрат, связанных с исполнением настоящего государственного контракта в соответствии с действующим законодательством;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>е) обеспечить допуск уполномоченных представителей государственного заказчика и федерального органа исполнительной власти, осуществляющего функции по контролю (надзору) в сфере государственного оборонного заказа, в организацию Головного исполнителя для осуществления ими контроля за исполнением государственного контракта в соответствии с законодательством в сфере государственного оборонного заказа, в том числе на отдельных этапах его исполнения;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>ж) обеспечить соответствие в течение всего срока действия государственного контракта требованиям, установленным в соответствии с законодательством Российской Федерации в отношении юридических лиц, осуществляющих обращение с радиоактивными отходами;</w:t>
      </w:r>
    </w:p>
    <w:p w:rsidR="004B4F9D" w:rsidRDefault="004B4F9D">
      <w:pPr>
        <w:pStyle w:val="ConsPlusNormal"/>
        <w:spacing w:before="220"/>
        <w:ind w:firstLine="540"/>
        <w:jc w:val="both"/>
      </w:pPr>
      <w:bookmarkStart w:id="1" w:name="P84"/>
      <w:bookmarkEnd w:id="1"/>
      <w:r>
        <w:t>з) в течение 20 (двадцати) дней с даты заключения настоящего государственного контракта заключить договор страхования ответственности за причинение вреда жизни, здоровью, имуществу третьих лиц и окружающей среде при проведении Головным исполнителем работ по настоящему государственному контракту. До подписания указанного договора страхования Стороны согласовывают его условия, а именно: страховую компанию (страховщика), выгодоприобретателя, объект страхования, перечень страховых случаев (страховых рисков), страховые суммы и порядок их выплаты. Договор страхования заключается на срок действия настоящего государственного контракта.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lastRenderedPageBreak/>
        <w:t>Расходы Головного исполнителя, связанные с заключением договора страхования в соответствии с настоящим подпунктом не включаются в стоимость настоящего государственного контракта и оплачиваются за счет собственных средств Головного исполнителя.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>1.2.3. Государственный заказчик вправе: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>а) проверять ход и качество выполнения Головным исполнителем условий настоящего государственного контракта;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>б) требовать возмещения убытков, причиненных по вине Головного исполнителя;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>в) осуществлять контроль за обеспечением Головным исполнителем и его соисполнителями выполнения работ (этапа работ), предусмотренных настоящим государственным контрактом.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>Контроль осуществляется без вмешательства в хозяйственную деятельность Головного исполнителя и/или привлекаемых им соисполнителей непосредственно Государственным заказчиком, либо уполномоченными им лицами;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>г) при выполнении дополнительного объема работ Государственный заказчик по согласованию с Головным исполнителем вправе изменить цену государственного контракта пропорционально дополнительному объему работ, но не более чем на десять процентов цены государственного контракта, а при внесении соответствующих изменений в государственный контракт в связи с уменьшением объема работ Государственный заказчик обязан уменьшить цену государственного контракта;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 xml:space="preserve">(пункт реализуется в соответствии с </w:t>
      </w:r>
      <w:hyperlink r:id="rId11" w:history="1">
        <w:r>
          <w:rPr>
            <w:color w:val="0000FF"/>
          </w:rPr>
          <w:t>частью 1 статьи 95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1652, N 27, ст. 3480, N 52 (ч. 1), ст. 6961; 2014, N 23, ст. 2925, N 30, ст. 4225, N 48, ст. 6637, N 49, ст. 6925; 2015, N 1, ст. 11, ст. 51, ст. 72, N 10, ст. 1393, ст. 1418, N 14, ст. 2022, N 27, ст. 3979, ст. 4001, N 29, ст. 4342, ст. 4346, ст. 4352, ст. 4353, ст. 4375) (далее - Федеральный закон о контрактной системе)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>д) требовать от Головного исполнителя надлежащего исполнения обязательств, предусмотренных настоящим государственным контрактом;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>е) требовать от Головного исполнителя своевременного устранения выявленных недостатков выполненной работы.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>1.2.4. Государственный заказчик обязан: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>а) принять и оплатить работы в соответствии с положениями государственного контракта;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>б) передавать Головному исполнителю необходимую для выполнения работ информацию;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>в) осуществлять контроль за целевым использованием средств, выделяемых для выполнения работ по настоящему государственному контракту.</w:t>
      </w:r>
    </w:p>
    <w:p w:rsidR="004B4F9D" w:rsidRDefault="004B4F9D">
      <w:pPr>
        <w:pStyle w:val="ConsPlusNormal"/>
        <w:ind w:firstLine="540"/>
        <w:jc w:val="both"/>
      </w:pPr>
    </w:p>
    <w:p w:rsidR="004B4F9D" w:rsidRDefault="004B4F9D">
      <w:pPr>
        <w:pStyle w:val="ConsPlusNormal"/>
        <w:ind w:firstLine="540"/>
        <w:jc w:val="both"/>
        <w:outlineLvl w:val="2"/>
      </w:pPr>
      <w:r>
        <w:t>1.3. Порядок сдачи и приемки выполненных работ</w:t>
      </w:r>
    </w:p>
    <w:p w:rsidR="004B4F9D" w:rsidRDefault="004B4F9D">
      <w:pPr>
        <w:pStyle w:val="ConsPlusNormal"/>
        <w:ind w:firstLine="540"/>
        <w:jc w:val="both"/>
      </w:pPr>
    </w:p>
    <w:p w:rsidR="004B4F9D" w:rsidRDefault="004B4F9D">
      <w:pPr>
        <w:pStyle w:val="ConsPlusNormal"/>
        <w:ind w:firstLine="540"/>
        <w:jc w:val="both"/>
      </w:pPr>
      <w:r>
        <w:t>1.3.1. Датой выполнения работ (этапа работ) по государственному контракту считается дата утверждения Государственным заказчиком акта сдачи-приемки работ (этапа работ).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>1.3.2. В случае досрочного выполнения работ (этапа работ) Государственный заказчик вправе осуществить ее приемку. Оплата досрочно выполненной работы (этапа работ) производится в установленном в государственном контракте порядке.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lastRenderedPageBreak/>
        <w:t>1.3.3. По выполнению работ (этапа работ) Головной исполнитель обязан в письменной форме уведомить Государственного заказчика или его представителя о готовности работ (этапа работ) к сдаче.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>1.3.4. После завершения выполнения работ (этапа работ) по настоящему государственному контракту до приемки и передачи Государственному заказчику работ Головным исполнителем должна быть проведена оценка соответствия выполненных работ в форме проверки и приемки выполненных работ в соответствии перечнем приемок (</w:t>
      </w:r>
      <w:hyperlink w:anchor="P754" w:history="1">
        <w:r>
          <w:rPr>
            <w:color w:val="0000FF"/>
          </w:rPr>
          <w:t>приложение N 5</w:t>
        </w:r>
      </w:hyperlink>
      <w:r>
        <w:t xml:space="preserve"> к настоящему государственному контракту).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>1.3.5. По результатам проведения оценки Головным исполнителем оформляется и предоставляется Государственному заказчику и (или) его представителю заявление о соответствии работ по согласованной с Государственным заказчиком форме. Заявление должно быть подписано руководителем Головного исполнителя или лицом, уполномоченным руководителем Головного исполнителя подписывать заявления о соответствии.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>1.3.6. Контроль за ходом, качеством, полнотой выполнения работ, целевым использованием и порядком расходования финансовых средств осуществляется представителем Государственного заказчика. Все представляемые отчетные материалы о ходе выполнения обязательств по государственному контракту должны быть заверены подписью представителя Государственного заказчика.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>1.3.7. Замечания и претензии устраняются Головным исполнителем за его счет в течение 15 (пятнадцати) рабочих дней со дня получения мотивированного отказа Государственного заказчика от подписания акта сдачи-приемки работ (этапа работ). В этом случае акт сдачи-приемки работ подписывается Государственным заказчиком после устранения замечаний и претензий.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>1.3.8. Досрочное исполнение обязательств Головным исполнителем не влечет обязанности Государственного заказчика по досрочной оплате принятых работ.</w:t>
      </w:r>
    </w:p>
    <w:p w:rsidR="004B4F9D" w:rsidRDefault="004B4F9D">
      <w:pPr>
        <w:pStyle w:val="ConsPlusNormal"/>
        <w:ind w:firstLine="540"/>
        <w:jc w:val="both"/>
      </w:pPr>
    </w:p>
    <w:p w:rsidR="004B4F9D" w:rsidRDefault="004B4F9D">
      <w:pPr>
        <w:pStyle w:val="ConsPlusNormal"/>
        <w:ind w:firstLine="540"/>
        <w:jc w:val="both"/>
        <w:outlineLvl w:val="2"/>
      </w:pPr>
      <w:r>
        <w:t>1.4. Цена работ и порядок расчетов</w:t>
      </w:r>
    </w:p>
    <w:p w:rsidR="004B4F9D" w:rsidRDefault="004B4F9D">
      <w:pPr>
        <w:pStyle w:val="ConsPlusNormal"/>
        <w:ind w:firstLine="540"/>
        <w:jc w:val="both"/>
      </w:pPr>
    </w:p>
    <w:p w:rsidR="004B4F9D" w:rsidRDefault="004B4F9D">
      <w:pPr>
        <w:pStyle w:val="ConsPlusNormal"/>
        <w:ind w:firstLine="540"/>
        <w:jc w:val="both"/>
      </w:pPr>
      <w:r>
        <w:t>1.4.1. Оплата выполненных и сданных работ (этапа работ) производится после подписания Государственным заказчиком акта сдачи-приемки работ (этапа работ).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 xml:space="preserve">1.4.2. Общая стоимость работ включает вознаграждение Головного исполнителя, а также все затраты, издержки и иные расходы Головного исполнителя, связанные с выполнением работ по настоящему государственному контракту, за исключением расходов Головного исполнителя на страхование в соответствии с </w:t>
      </w:r>
      <w:hyperlink w:anchor="P84" w:history="1">
        <w:r>
          <w:rPr>
            <w:color w:val="0000FF"/>
          </w:rPr>
          <w:t>подпунктом "з" пункта 1.2.2</w:t>
        </w:r>
      </w:hyperlink>
      <w:r>
        <w:t xml:space="preserve"> настоящего государственного контракта.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>1.4.3. Оплата по государственному контракту осуществляется по безналичному расчету платежными поручениями путем перечисления Государственным заказчиком денежных средств на расчетный счет Головного исполнителя, указанный в государственном контракте. В случае изменения расчетного счета Головной исполнитель обязан в трехдневный срок с момента изменения в письменной форме сообщить об этом Государственному заказчику, указав новые реквизиты расчетного счета. В противном случае все риски, связанные с перечислением Государственным заказчиком денежных средств на указанный в настоящем государственном контракте счет Головного исполнителя, несет Головной исполнитель.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>1.4.4. Головной исполнитель обязан обеспечить у себя надлежащий бухгалтерский учет фактических затрат на выполняемые работы (этапы работ).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 xml:space="preserve">1.4.5. Проверка фактических затрат в случае приостановки выполнения работ или прекращения работ проводится Государственным заказчиком в течение 10 (десяти) рабочих дней с момента получения от Головного исполнителя калькуляции фактических затрат с расшифровками. </w:t>
      </w:r>
      <w:r>
        <w:lastRenderedPageBreak/>
        <w:t>По результатам проверки Стороны составляют протокол согласования фактических затрат, который с момента его подписания Сторонами является неотъемлемой частью настоящего государственного контракта.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>1.4.6. Государственный заказчик принимает обязательства по оплате государственного контракта в пределах лимитов денежных средств, ежегодно выделяемых из федерального бюджета на выполнение работ, являющихся предметом государственного контракта.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>1.4.7. Объемы работ и финансирование их выполнения могут быть изменены в соответствии с федеральным законом о федеральном бюджете на соответствующий год, о чем Государственный заказчик уведомляет Головного исполнителя в течение пяти дней с последующей корректировкой условий государственного контракта.</w:t>
      </w:r>
    </w:p>
    <w:p w:rsidR="004B4F9D" w:rsidRDefault="004B4F9D">
      <w:pPr>
        <w:pStyle w:val="ConsPlusNormal"/>
        <w:ind w:firstLine="540"/>
        <w:jc w:val="both"/>
      </w:pPr>
    </w:p>
    <w:p w:rsidR="004B4F9D" w:rsidRDefault="004B4F9D">
      <w:pPr>
        <w:pStyle w:val="ConsPlusNormal"/>
        <w:ind w:firstLine="540"/>
        <w:jc w:val="both"/>
        <w:outlineLvl w:val="2"/>
      </w:pPr>
      <w:r>
        <w:t>1.5. Условия конфиденциальности</w:t>
      </w:r>
    </w:p>
    <w:p w:rsidR="004B4F9D" w:rsidRDefault="004B4F9D">
      <w:pPr>
        <w:pStyle w:val="ConsPlusNormal"/>
        <w:ind w:firstLine="540"/>
        <w:jc w:val="both"/>
      </w:pPr>
    </w:p>
    <w:p w:rsidR="004B4F9D" w:rsidRDefault="004B4F9D">
      <w:pPr>
        <w:pStyle w:val="ConsPlusNormal"/>
        <w:ind w:firstLine="540"/>
        <w:jc w:val="both"/>
      </w:pPr>
      <w:r>
        <w:t>1.5.1. Стороны обязуются обеспечить сохранность и конфиденциальность сведений ограниченного распространения, относящихся к предмету настоящего государственного контракта, ходу его исполнения и полученным результатам.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>Указанные сведения предназначены исключительно для Сторон и не могут быть полностью (частично) переданы (опубликованы, разглашены) третьим лицам или использованы каким-либо иным способом с участием третьих лиц без письменного согласия Сторон.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>1.5.2. Условия конфиденциальности, состав и объем сведений, признаваемых конфиденциальными, а также срок их неразглашения определяются настоящим государственным контрактом и оформляются приложением к настоящему государственному контракту (</w:t>
      </w:r>
      <w:hyperlink w:anchor="P1103" w:history="1">
        <w:r>
          <w:rPr>
            <w:color w:val="0000FF"/>
          </w:rPr>
          <w:t>приложение N 7</w:t>
        </w:r>
      </w:hyperlink>
      <w:r>
        <w:t xml:space="preserve"> к настоящему государственному контракту).</w:t>
      </w:r>
    </w:p>
    <w:p w:rsidR="004B4F9D" w:rsidRDefault="004B4F9D">
      <w:pPr>
        <w:pStyle w:val="ConsPlusNormal"/>
        <w:ind w:firstLine="540"/>
        <w:jc w:val="both"/>
      </w:pPr>
    </w:p>
    <w:p w:rsidR="004B4F9D" w:rsidRDefault="004B4F9D">
      <w:pPr>
        <w:pStyle w:val="ConsPlusNormal"/>
        <w:ind w:firstLine="540"/>
        <w:jc w:val="both"/>
        <w:outlineLvl w:val="2"/>
      </w:pPr>
      <w:r>
        <w:t>1.6. Условия о защите государственной тайны</w:t>
      </w:r>
    </w:p>
    <w:p w:rsidR="004B4F9D" w:rsidRDefault="004B4F9D">
      <w:pPr>
        <w:pStyle w:val="ConsPlusNormal"/>
        <w:ind w:firstLine="540"/>
        <w:jc w:val="both"/>
      </w:pPr>
    </w:p>
    <w:p w:rsidR="004B4F9D" w:rsidRDefault="004B4F9D">
      <w:pPr>
        <w:pStyle w:val="ConsPlusNormal"/>
        <w:ind w:firstLine="540"/>
        <w:jc w:val="both"/>
      </w:pPr>
      <w:r>
        <w:t>1.6.1. Выполнение работ по государственному контракту с использованием сведений, составляющих государственную тайну, может осуществляться только Головным исполнителем, имеющим лицензию на право проведения работ с использованием таких сведений.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 xml:space="preserve">1.6.2. Выполнение работ, предусмотренных настоящим государственным контрактом, осуществляется с соблюдением требований </w:t>
      </w:r>
      <w:hyperlink r:id="rId12" w:history="1">
        <w:r>
          <w:rPr>
            <w:color w:val="0000FF"/>
          </w:rPr>
          <w:t>Закона</w:t>
        </w:r>
      </w:hyperlink>
      <w:r>
        <w:t xml:space="preserve"> Российской Федерации от 21.07.1993 N 5485-1 "О государственной тайне" (Собрание законодательства Российской Федерации, 1997, N 41, стр. 8220 - 8235, ст. 4673; 2003, N 27 (ч. I), ст. 2700, N 46 (ч. II), ст. 4449; 2004, N 27, ст. 2711, N 35, ст. 3607; 2007, N 49, ст. 6055, ст. 6079; 2009, N 29, ст. 3617; 2010, N 47, ст. 6033; 2011, N 30 (ч. I), ст. 4590, ст. 4596, N 46, ст. 6407; 2013, N 51, ст. 6697; 2015, N 10, ст. 1393) и иных нормативных правовых актов в данной области, а также требований локальных нормативных актов государственного заказчика, устанавливающих меры по обеспечению режима секретности.</w:t>
      </w:r>
    </w:p>
    <w:p w:rsidR="004B4F9D" w:rsidRDefault="004B4F9D">
      <w:pPr>
        <w:pStyle w:val="ConsPlusNormal"/>
        <w:ind w:firstLine="540"/>
        <w:jc w:val="both"/>
      </w:pPr>
    </w:p>
    <w:p w:rsidR="004B4F9D" w:rsidRDefault="004B4F9D">
      <w:pPr>
        <w:pStyle w:val="ConsPlusNormal"/>
        <w:ind w:firstLine="540"/>
        <w:jc w:val="both"/>
        <w:outlineLvl w:val="2"/>
      </w:pPr>
      <w:r>
        <w:t>1.7. Ответственность Сторон</w:t>
      </w:r>
    </w:p>
    <w:p w:rsidR="004B4F9D" w:rsidRDefault="004B4F9D">
      <w:pPr>
        <w:pStyle w:val="ConsPlusNormal"/>
        <w:ind w:firstLine="540"/>
        <w:jc w:val="both"/>
      </w:pPr>
    </w:p>
    <w:p w:rsidR="004B4F9D" w:rsidRDefault="004B4F9D">
      <w:pPr>
        <w:pStyle w:val="ConsPlusNormal"/>
        <w:ind w:firstLine="540"/>
        <w:jc w:val="both"/>
      </w:pPr>
      <w:r>
        <w:t>1.7.1. За невыполнение или ненадлежащее выполнение настоящего государственного контракта Стороны несут ответственность в соответствии с законодательством Российской Федерации и условиями государственного контракта.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>1.7.2. В случае полного (частичного) невыполнения условий государственного контракта одной из Сторон эта Сторона обязана возместить другой Стороне причиненные убытки в части, не покрытой неустойкой.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 xml:space="preserve">1.7.3. В случае нецелевого использования средств Головной исполнитель возвращает средства в сумме, использованной по нецелевому назначению, в порядке, согласованном с </w:t>
      </w:r>
      <w:r>
        <w:lastRenderedPageBreak/>
        <w:t>Государственным заказчиком.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 xml:space="preserve">1.7.4. За нарушение Головным исполнителем срока исполнения обязательства по государственному контракту Головной исполнитель по требованию Государственного заказчика в соответствии с </w:t>
      </w:r>
      <w:hyperlink r:id="rId13" w:history="1">
        <w:r>
          <w:rPr>
            <w:color w:val="0000FF"/>
          </w:rPr>
          <w:t>Правилами</w:t>
        </w:r>
      </w:hyperlink>
      <w:r>
        <w:t xml:space="preserve">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утвержденными постановлением Правительства Российской Федерации от 30 августа 2017 г. N 1042 (Собрание законодательства Российской Федерации, 2017, N 36, ст. 5458) (далее - Правила определения размера штрафа), уплачивает последнему пеню за каждый день просрочки исполнения обязательства, начиная со дня, следующего после дня истечения установленного государственным контрактом срока исполнения обязательства, в размере одной трехсотой действующей на дату уплаты пени ставки рефинансирования Центрального банка Российской Федерации от цены государственного контракта, уменьшенной на сумму, пропорциональную объему обязательств, предусмотренных государственным контрактом и фактически исполненных Головным исполнителем.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>1.7.5. За нарушение Государственным заказчиком срока исполнения обязательств по настоящему государственному контракту, в том числе обязательств по оплате, предусмотренных настоящим государственным контрактом, последний уплачивает Головному исполнителю пеню в размере одной трехсотой действующей на день уплаты неустойки ставки рефинансирования Центрального банка Российской Федерации от не уплаченной в срок суммы за каждый день просрочки Государственным заказчиком предусмотренных государственным контрактом обязательств, начиная со дня, следующего после дня истечения установленного государственным контрактом срока исполнения обязательства.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>1.7.6. За каждый факт неисполнения Государственным заказчиком обязательств, предусмотренных государственным контрактом, за исключением просрочки исполнения обязательств, предусмотренных государственным контрактом, размер штрафа устанавливается в виде фиксированной суммы в размере _____ (_____) рублей (цифрами и прописью), определяемом в следующем порядке: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>а) 1000 рублей, если цена государственного контракта не превышает 3 млн. рублей (включительно);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>б) 5000 рублей, если цена государственного контракта составляет от 3 млн. рублей до 50 млн. рублей (включительно);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>в) 10000 рублей, если цена государственного контракта составляет от 50 млн. рублей до 100 млн. рублей (включительно);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>г) 100000 рублей, если цена государственного контракта превышает 100 млн. рублей.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 xml:space="preserve">(В соответствии со </w:t>
      </w:r>
      <w:hyperlink r:id="rId14" w:history="1">
        <w:r>
          <w:rPr>
            <w:color w:val="0000FF"/>
          </w:rPr>
          <w:t>статьей 34</w:t>
        </w:r>
      </w:hyperlink>
      <w:r>
        <w:t xml:space="preserve"> Федерального закона о контрактной системе размер штрафа устанавливается в виде фиксированной суммы, определенной в порядке, установленном </w:t>
      </w:r>
      <w:hyperlink r:id="rId15" w:history="1">
        <w:r>
          <w:rPr>
            <w:color w:val="0000FF"/>
          </w:rPr>
          <w:t>Правилами</w:t>
        </w:r>
      </w:hyperlink>
      <w:r>
        <w:t xml:space="preserve"> определения размера штрафа)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 xml:space="preserve">1.7.7. За каждый факт неисполнения или ненадлежащего исполнения Головным исполнителем обязательств, предусмотренных государственным контрактом, за исключением просрочки исполнения обязательств (в том числе гарантийного обязательства), предусмотренных государственным контрактом, размер штрафа устанавливается в виде фиксированной суммы в размере _____ (_____) рублей (цифрами и прописью), определяемом в следующем порядке (за исключением случаев, предусмотренных </w:t>
      </w:r>
      <w:hyperlink w:anchor="P158" w:history="1">
        <w:r>
          <w:rPr>
            <w:color w:val="0000FF"/>
          </w:rPr>
          <w:t>пунктами 1.7.8</w:t>
        </w:r>
      </w:hyperlink>
      <w:r>
        <w:t xml:space="preserve"> - </w:t>
      </w:r>
      <w:hyperlink w:anchor="P174" w:history="1">
        <w:r>
          <w:rPr>
            <w:color w:val="0000FF"/>
          </w:rPr>
          <w:t>1.7.11</w:t>
        </w:r>
      </w:hyperlink>
      <w:r>
        <w:t xml:space="preserve"> настоящего государственного </w:t>
      </w:r>
      <w:r>
        <w:lastRenderedPageBreak/>
        <w:t>контракта):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>а) 10 процентов цены государственного контракта (этапа) в случае, если цена государственного контракта (этапа) не превышает 3 млн. рублей;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>б) 5 процентов цены государственного контракта (этапа) в случае, если цена государственного контракта (этапа) составляет от 3 млн. рублей до 50 млн. рублей (включительно);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>в) 1 процент цены государственного контракта (этапа) в случае, если цена государственного контракта (этапа) составляет от 50 млн. рублей до 100 млн. рублей (включительно);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>г) 0,5 процента цены государственного контракта (этапа) в случае, если цена государственного контракта (этапа) составляет от 100 млн. рублей до 500 млн. рублей (включительно);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>д) 0,4 процента цены государственного контракта (этапа) в случае, если цена государственного контракта (этапа) составляет от 500 млн. рублей до 1 млрд. рублей (включительно);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>е) 0,3 процента цены государственного контракта (этапа) в случае, если цена государственного контракта (этапа) составляет от 1 млрд. рублей до 2 млрд. рублей (включительно);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>ж) 0,25 процента цены государственного контракта (этапа) в случае, если цена государственного контракта (этапа) составляет от 2 млрд. рублей до 5 млрд. рублей (включительно);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>з) 0,2 процента цены государственного контракта (этапа) в случае, если цена государственного контракта (этапа) составляет от 5 млрд. рублей до 10 млрд. рублей (включительно);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>и) 0,1 процента цены государственного контракта (этапа) в случае, если цена государственного контракта (этапа) превышает 10 млрд. рублей.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 xml:space="preserve">(В соответствии со </w:t>
      </w:r>
      <w:hyperlink r:id="rId16" w:history="1">
        <w:r>
          <w:rPr>
            <w:color w:val="0000FF"/>
          </w:rPr>
          <w:t>статьей 34</w:t>
        </w:r>
      </w:hyperlink>
      <w:r>
        <w:t xml:space="preserve"> Федерального закона о контрактной системе размер штрафа устанавливается в виде фиксированной суммы, определенной в порядке, установленном </w:t>
      </w:r>
      <w:hyperlink r:id="rId17" w:history="1">
        <w:r>
          <w:rPr>
            <w:color w:val="0000FF"/>
          </w:rPr>
          <w:t>Правилами</w:t>
        </w:r>
      </w:hyperlink>
      <w:r>
        <w:t xml:space="preserve"> определения размера штрафа)</w:t>
      </w:r>
    </w:p>
    <w:p w:rsidR="004B4F9D" w:rsidRDefault="004B4F9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B4F9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4F9D" w:rsidRDefault="004B4F9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B4F9D" w:rsidRDefault="004B4F9D">
            <w:pPr>
              <w:pStyle w:val="ConsPlusNormal"/>
              <w:jc w:val="both"/>
            </w:pPr>
            <w:r>
              <w:rPr>
                <w:color w:val="392C69"/>
              </w:rPr>
              <w:t xml:space="preserve">При применении документа следует учитывать, что в </w:t>
            </w:r>
            <w:hyperlink r:id="rId18" w:history="1">
              <w:r>
                <w:rPr>
                  <w:color w:val="0000FF"/>
                </w:rPr>
                <w:t>Правила</w:t>
              </w:r>
            </w:hyperlink>
            <w:r>
              <w:rPr>
                <w:color w:val="392C69"/>
              </w:rPr>
              <w:t xml:space="preserve"> определения размера штрафа..., утв. Постановлением Правительства РФ от 30.08.2017 N 1042, внесены изменения.</w:t>
            </w:r>
          </w:p>
        </w:tc>
      </w:tr>
    </w:tbl>
    <w:p w:rsidR="004B4F9D" w:rsidRDefault="004B4F9D">
      <w:pPr>
        <w:pStyle w:val="ConsPlusNormal"/>
        <w:spacing w:before="280"/>
        <w:ind w:firstLine="540"/>
        <w:jc w:val="both"/>
      </w:pPr>
      <w:bookmarkStart w:id="2" w:name="P158"/>
      <w:bookmarkEnd w:id="2"/>
      <w:r>
        <w:t xml:space="preserve">1.7.8. За каждый факт неисполнения или ненадлежащего исполнения Головным исполнителем обязательств, предусмотренных государственным контрактом, заключенным по результатам определения Головного исполнителя в соответствии с </w:t>
      </w:r>
      <w:hyperlink r:id="rId19" w:history="1">
        <w:r>
          <w:rPr>
            <w:color w:val="0000FF"/>
          </w:rPr>
          <w:t>пунктом 1 части 1 статьи 30</w:t>
        </w:r>
      </w:hyperlink>
      <w:r>
        <w:t xml:space="preserve"> Федерального закона о контрактной системе, за исключением просрочки исполнения обязательств (в том числе гарантийного обязательства), предусмотренных государственным контрактом, размер штрафа устанавливается в виде фиксированной суммы в размере _____ (_____) рублей (цифрами и прописью), определяемом в следующем порядке: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>а) 3 процента цены государственного контракта (этапа) в случае, если цена государственного контракта (этапа) не превышает 3 млн. рублей;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>б) 2 процента цены государственного контракта (этапа) в случае, если цена государственного контракта (этапа) составляет от 3 млн. рублей до 10 млн. рублей (включительно);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>в) 1 процент цены государственного контракта (этапа) в случае, если цена государственного контракта (этапа) составляет от 10 млн. рублей до 20 млн. рублей (включительно).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lastRenderedPageBreak/>
        <w:t xml:space="preserve">(В соответствии со </w:t>
      </w:r>
      <w:hyperlink r:id="rId20" w:history="1">
        <w:r>
          <w:rPr>
            <w:color w:val="0000FF"/>
          </w:rPr>
          <w:t>статьей 34</w:t>
        </w:r>
      </w:hyperlink>
      <w:r>
        <w:t xml:space="preserve"> Федерального закона о контрактной системе размер штрафа устанавливается в виде фиксированной суммы, определенной в порядке, установленном </w:t>
      </w:r>
      <w:hyperlink r:id="rId21" w:history="1">
        <w:r>
          <w:rPr>
            <w:color w:val="0000FF"/>
          </w:rPr>
          <w:t>Правилами</w:t>
        </w:r>
      </w:hyperlink>
      <w:r>
        <w:t xml:space="preserve"> определения размера штрафа)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 xml:space="preserve">1.7.9. За каждый факт неисполнения или ненадлежащего исполнения Головным исполнителем обязательств, предусмотренных государственным контрактом, заключенным с победителем закупки (или с иным участником закупки в случаях, установленных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 контрактной системе), предложившим наиболее высокую цену за право заключения государственного контракта, размер штрафа, за исключением просрочки исполнения обязательств (в том числе гарантийного обязательства), предусмотренных государственным контрактом, устанавливается в виде фиксированной суммы в размере _____ (_____) рублей (цифрами и прописью), определяемом в следующем порядке: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>а) 10 процентов начальной (максимальной) цены государственного контракта в случае, если начальная (максимальная) цена государственного контракта не превышает 3 млн. рублей;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>б) 5 процентов начальной (максимальной) цены государственного контракта в случае, если начальная (максимальная) цена государственного контракта составляет от 3 млн. рублей до 50 млн. рублей (включительно);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>в) 1 процент начальной (максимальной) цены государственного контракта в случае, если начальная (максимальная) цена государственного контракта составляет от 50 млн. рублей до 100 млн. рублей (включительно).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 xml:space="preserve">(В соответствии со </w:t>
      </w:r>
      <w:hyperlink r:id="rId23" w:history="1">
        <w:r>
          <w:rPr>
            <w:color w:val="0000FF"/>
          </w:rPr>
          <w:t>статьей 34</w:t>
        </w:r>
      </w:hyperlink>
      <w:r>
        <w:t xml:space="preserve"> Федерального закона о контрактной системе размер штрафа устанавливается в виде фиксированной суммы, определенной в порядке, установленном </w:t>
      </w:r>
      <w:hyperlink r:id="rId24" w:history="1">
        <w:r>
          <w:rPr>
            <w:color w:val="0000FF"/>
          </w:rPr>
          <w:t>Правилами</w:t>
        </w:r>
      </w:hyperlink>
      <w:r>
        <w:t xml:space="preserve"> определения размера штрафа)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>1.7.10. За каждый факт неисполнения или ненадлежащего исполнения Головным исполнителем обязательства, предусмотренного государственным контрактом, которое не имеет стоимостного выражения, размер штрафа устанавливается в виде фиксированной суммы в размере _____ (_____) рублей (цифрами и прописью), определяемом в следующем порядке: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>а) 1000 рублей, если цена государственного контракта не превышает 3 млн. рублей;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>б) 5000 рублей, если цена государственного контракта составляет от 3 млн. рублей до 50 млн. рублей (включительно);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>в) 10000 рублей, если цена государственного контракта составляет от 50 млн. рублей до 100 млн. рублей (включительно);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>г) 100000 рублей, если цена государственного контракта превышает 100 млн. рублей.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 xml:space="preserve">(В соответствии со </w:t>
      </w:r>
      <w:hyperlink r:id="rId25" w:history="1">
        <w:r>
          <w:rPr>
            <w:color w:val="0000FF"/>
          </w:rPr>
          <w:t>статьей 34</w:t>
        </w:r>
      </w:hyperlink>
      <w:r>
        <w:t xml:space="preserve"> Федерального закона о контрактной системе размер штрафа устанавливается в виде фиксированной суммы, определенной в порядке, установленном </w:t>
      </w:r>
      <w:hyperlink r:id="rId26" w:history="1">
        <w:r>
          <w:rPr>
            <w:color w:val="0000FF"/>
          </w:rPr>
          <w:t>Правилами</w:t>
        </w:r>
      </w:hyperlink>
      <w:r>
        <w:t xml:space="preserve"> определения размера штрафа)</w:t>
      </w:r>
    </w:p>
    <w:p w:rsidR="004B4F9D" w:rsidRDefault="004B4F9D">
      <w:pPr>
        <w:pStyle w:val="ConsPlusNormal"/>
        <w:spacing w:before="220"/>
        <w:ind w:firstLine="540"/>
        <w:jc w:val="both"/>
      </w:pPr>
      <w:bookmarkStart w:id="3" w:name="P174"/>
      <w:bookmarkEnd w:id="3"/>
      <w:r>
        <w:t xml:space="preserve">1.7.11. За неисполнение Головным исполнителем условия о привлечении к исполнению государственного контракта субподрядчиков, соисполнителей из числа субъектов малого предпринимательства, социально ориентированных некоммерческих организаций устанавливается штраф в размере 5 процентов объема такого привлечения, установленного в </w:t>
      </w:r>
      <w:hyperlink w:anchor="P248" w:history="1">
        <w:r>
          <w:rPr>
            <w:color w:val="0000FF"/>
          </w:rPr>
          <w:t>подпункте "г" пункта 2.2.1</w:t>
        </w:r>
      </w:hyperlink>
      <w:r>
        <w:t xml:space="preserve"> настоящего государственного контракта.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 xml:space="preserve">(Данный подпункт включается в случае, если государственный заказчик воспользовался правом, предусмотренным </w:t>
      </w:r>
      <w:hyperlink r:id="rId27" w:history="1">
        <w:r>
          <w:rPr>
            <w:color w:val="0000FF"/>
          </w:rPr>
          <w:t>частью 5 статьи 30</w:t>
        </w:r>
      </w:hyperlink>
      <w:r>
        <w:t xml:space="preserve"> Федерального закона о контрактной системе, и государственный контракт заключается с участником закупки, не являющимся субъектом малого </w:t>
      </w:r>
      <w:r>
        <w:lastRenderedPageBreak/>
        <w:t>предпринимательства или социально ориентированной некоммерческой организацией.)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 xml:space="preserve">1.7.12. В случае непредоставления Головным исполнителем информации, указанной в </w:t>
      </w:r>
      <w:hyperlink w:anchor="P242" w:history="1">
        <w:r>
          <w:rPr>
            <w:color w:val="0000FF"/>
          </w:rPr>
          <w:t>подпункте "а" пункта 2.2.1</w:t>
        </w:r>
      </w:hyperlink>
      <w:r>
        <w:t xml:space="preserve"> настоящего государственного контракта, последний уплачивает Государственному заказчику пеню в размере одной трехсотой действующей на дату уплаты пени ставки рефинансирования Центрального банка Российской Федерации от цены договора, заключенного Головным исполнителем с соисполнителем за каждый день просрочки указанного обязательства.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 xml:space="preserve">(Данный пункт включается в государственный контракт, если начальная максимальная цена государственного контракта при осуществлении закупки товара, работы, услуги превышает размер, установленный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4 сентября 2013 г. N 775 "Об установлении размера начальной (максимальной) цены контракта при осуществлении закупки товара, работы, услуги, при превышении которой в контракте устанавливается обязанность поставщика (подрядчика, исполнителя) предоставлять заказчику дополнительную информацию" (Собрание законодательства Российской Федерации, 2013, N 37, ст. 4695; 2014, N 14, ст. 1629).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>1.7.13. Головной исполнитель обязан возместить Государственному заказчику убытки, возникшие в результате неисполнения, ненадлежащего исполнения своих обязательств по настоящему Государственному контракту. Убытки возмещаются в денежной форме путем перечисления в федеральный бюджет на счет, открытый территориальному органу Федерального казначейства для учета поступлений и их распределения между бюджетами бюджетной системы Российской Федерации, ______ (указываются реквизиты счета) в течение 20 (двадцати) дней со дня направления Государственным заказчиком в адрес Головного исполнителя претензии, подписанной уполномоченным лицом Государственного заказчика.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>1.7.14. Общая сумма начисленной неустойки (штрафов, пени) за неисполнение или ненадлежащее исполнение Головным исполнителем обязательств, предусмотренных государственным контрактом, не может превышать цену государственного контракта.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>1.7.15. Общая сумма начисленной неустойки (штрафов, пени) за ненадлежащее исполнение Государственным заказчиком обязательств, предусмотренных государственным контрактом, не может превышать цену государственного контракта.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>1.7.16. Применение штрафных санкций не освобождает Стороны от исполнения обязательств по государственному контракту.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>1.7.17. Сторона освобождается от уплаты пени, штрафа, если докажет, что неисполнение или ненадлежащее исполнение обязательства произошло вследствие непреодолимой силы или по вине другой стороны настоящего государственного контракта.</w:t>
      </w:r>
    </w:p>
    <w:p w:rsidR="004B4F9D" w:rsidRDefault="004B4F9D">
      <w:pPr>
        <w:pStyle w:val="ConsPlusNormal"/>
        <w:ind w:firstLine="540"/>
        <w:jc w:val="both"/>
      </w:pPr>
    </w:p>
    <w:p w:rsidR="004B4F9D" w:rsidRDefault="004B4F9D">
      <w:pPr>
        <w:pStyle w:val="ConsPlusNormal"/>
        <w:ind w:firstLine="540"/>
        <w:jc w:val="both"/>
        <w:outlineLvl w:val="2"/>
      </w:pPr>
      <w:r>
        <w:t>1.8. Обстоятельства непреодолимой силы</w:t>
      </w:r>
    </w:p>
    <w:p w:rsidR="004B4F9D" w:rsidRDefault="004B4F9D">
      <w:pPr>
        <w:pStyle w:val="ConsPlusNormal"/>
        <w:ind w:firstLine="540"/>
        <w:jc w:val="both"/>
      </w:pPr>
    </w:p>
    <w:p w:rsidR="004B4F9D" w:rsidRDefault="004B4F9D">
      <w:pPr>
        <w:pStyle w:val="ConsPlusNormal"/>
        <w:ind w:firstLine="540"/>
        <w:jc w:val="both"/>
      </w:pPr>
      <w:r>
        <w:t>1.8.1. Стороны не несут ответственности за полное или частичное неисполнение предусмотренных государственным контрактом обязательств, если такое неисполнение связано с обстоятельствами непреодолимой силы.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>1.8.2. Сторона, для которой создалась невозможность исполнения обязательств по государственному контракту вследствие обстоятельств непреодолимой силы, не позднее 5 (пяти) дней с момента их наступления в письменной форме извещает другую Сторону с приложением документов, удостоверяющих факт наступления указанных обстоятельств.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 xml:space="preserve">1.8.3. Если обстоятельство непреодолимой силы непосредственно повлияло на исполнение обязательств в срок, установленный в государственном контракте, срок исполнения обязательств продлевается соразмерно времени действия соответствующего обстоятельства, но не более чем на </w:t>
      </w:r>
      <w:r>
        <w:lastRenderedPageBreak/>
        <w:t>один месяц.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>1.8.4. Если обстоятельства непреодолимой силы будут действовать свыше 1-го (одного) месяца, Стороны определяют порядок и условия выполнения работ по государственному контракту путем заключения дополнительного соглашения либо расторгают государственный контракт по взаимному согласию и в этом случае ни одна из Сторон не требует возмещения убытков.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>1.8.5. Доказательством наличия обстоятельств непреодолимой силы и их продолжительности является соответствующее письменное свидетельство уполномоченных органов государственной власти Российской Федерации.</w:t>
      </w:r>
    </w:p>
    <w:p w:rsidR="004B4F9D" w:rsidRDefault="004B4F9D">
      <w:pPr>
        <w:pStyle w:val="ConsPlusNormal"/>
        <w:ind w:firstLine="540"/>
        <w:jc w:val="both"/>
      </w:pPr>
    </w:p>
    <w:p w:rsidR="004B4F9D" w:rsidRDefault="004B4F9D">
      <w:pPr>
        <w:pStyle w:val="ConsPlusNormal"/>
        <w:ind w:firstLine="540"/>
        <w:jc w:val="both"/>
        <w:outlineLvl w:val="2"/>
      </w:pPr>
      <w:r>
        <w:t>1.9. Рассмотрение и разрешение споров</w:t>
      </w:r>
    </w:p>
    <w:p w:rsidR="004B4F9D" w:rsidRDefault="004B4F9D">
      <w:pPr>
        <w:pStyle w:val="ConsPlusNormal"/>
        <w:ind w:firstLine="540"/>
        <w:jc w:val="both"/>
      </w:pPr>
    </w:p>
    <w:p w:rsidR="004B4F9D" w:rsidRDefault="004B4F9D">
      <w:pPr>
        <w:pStyle w:val="ConsPlusNormal"/>
        <w:ind w:firstLine="540"/>
        <w:jc w:val="both"/>
      </w:pPr>
      <w:r>
        <w:t>1.9.1. Претензии Сторон, возникающие в связи с исполнением настоящего государственного контракта, включая споры и разногласия по техническим и финансовым вопросам (условиям), рассматриваются Сторонами путем переговоров с оформлением протокола разногласий. Неурегулированные споры разрешаются в судебном порядке.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>Срок досудебного урегулирования - 30 (тридцать) дней с момента получения письменного обращения Сторон.</w:t>
      </w:r>
    </w:p>
    <w:p w:rsidR="004B4F9D" w:rsidRDefault="004B4F9D">
      <w:pPr>
        <w:pStyle w:val="ConsPlusNormal"/>
        <w:ind w:firstLine="540"/>
        <w:jc w:val="both"/>
      </w:pPr>
    </w:p>
    <w:p w:rsidR="004B4F9D" w:rsidRDefault="004B4F9D">
      <w:pPr>
        <w:pStyle w:val="ConsPlusNormal"/>
        <w:ind w:firstLine="540"/>
        <w:jc w:val="both"/>
        <w:outlineLvl w:val="2"/>
      </w:pPr>
      <w:r>
        <w:t>1.10. Срок действия государственного контракта</w:t>
      </w:r>
    </w:p>
    <w:p w:rsidR="004B4F9D" w:rsidRDefault="004B4F9D">
      <w:pPr>
        <w:pStyle w:val="ConsPlusNormal"/>
        <w:ind w:firstLine="540"/>
        <w:jc w:val="both"/>
      </w:pPr>
    </w:p>
    <w:p w:rsidR="004B4F9D" w:rsidRDefault="004B4F9D">
      <w:pPr>
        <w:pStyle w:val="ConsPlusNormal"/>
        <w:ind w:firstLine="540"/>
        <w:jc w:val="both"/>
      </w:pPr>
      <w:r>
        <w:t>1.10.1. Настоящий государственный контракт вступает в силу с момента его подписания и действует до полного выполнения Сторонами своих обязательств по настоящему государственному контракту.</w:t>
      </w:r>
    </w:p>
    <w:p w:rsidR="004B4F9D" w:rsidRDefault="004B4F9D">
      <w:pPr>
        <w:pStyle w:val="ConsPlusNormal"/>
        <w:ind w:firstLine="540"/>
        <w:jc w:val="both"/>
      </w:pPr>
    </w:p>
    <w:p w:rsidR="004B4F9D" w:rsidRDefault="004B4F9D">
      <w:pPr>
        <w:pStyle w:val="ConsPlusNormal"/>
        <w:ind w:firstLine="540"/>
        <w:jc w:val="both"/>
        <w:outlineLvl w:val="2"/>
      </w:pPr>
      <w:r>
        <w:t>1.11. Заключительные положения</w:t>
      </w:r>
    </w:p>
    <w:p w:rsidR="004B4F9D" w:rsidRDefault="004B4F9D">
      <w:pPr>
        <w:pStyle w:val="ConsPlusNormal"/>
        <w:ind w:firstLine="540"/>
        <w:jc w:val="both"/>
      </w:pPr>
    </w:p>
    <w:p w:rsidR="004B4F9D" w:rsidRDefault="004B4F9D">
      <w:pPr>
        <w:pStyle w:val="ConsPlusNormal"/>
        <w:ind w:firstLine="540"/>
        <w:jc w:val="both"/>
      </w:pPr>
      <w:r>
        <w:t>1.11.1. Настоящий государственный контракт составлен в 2-х (двух) экземплярах, идентичных по содержанию и имеющих одинаковую юридическую силу.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>1.11.2. Об изменении адреса и банковских реквизитов Стороны уведомляют друг друга в письменной форме в 3-х (трех) дневный срок с момента их изменения.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>1.11.3. Любые изменения, дополнения и приложения к государственному контракту, выполненные в письменной форме и подписанные каждой из Сторон, являются его неотъемлемой частью.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>1.11.4. Перемена Головного исполнителя при исполнении настоящего государственного контракта запрещена, за исключением случая, если новый Головной исполнитель является правопреемником Головного исполнителя по настоящему государственному контракту вследствие его реорганизации в форме преобразования, слияния или присоединения.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 xml:space="preserve">1.11.5. Настоящий государственный контракт может быть расторгнут по соглашению сторон, по решению суда или в связи с односторонним отказом стороны государственного контракта от его исполнения в соответствии с гражданским законодательством Российской Федерации в порядке, предусмотренном </w:t>
      </w:r>
      <w:hyperlink r:id="rId29" w:history="1">
        <w:r>
          <w:rPr>
            <w:color w:val="0000FF"/>
          </w:rPr>
          <w:t>статьей 95</w:t>
        </w:r>
      </w:hyperlink>
      <w:r>
        <w:t xml:space="preserve"> Федерального закона о контрактной системе.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>1.11.6. Во всем, что не оговорено в настоящем государственном контракте, Стороны руководствуются действующим законодательством Российской Федерации.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>1.11.7. Неотъемлемой частью настоящего государственного контракта являются следующие приложения: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 xml:space="preserve">- техническое задание </w:t>
      </w:r>
      <w:hyperlink w:anchor="P397" w:history="1">
        <w:r>
          <w:rPr>
            <w:color w:val="0000FF"/>
          </w:rPr>
          <w:t>(приложение N 1)</w:t>
        </w:r>
      </w:hyperlink>
      <w:r>
        <w:t>;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lastRenderedPageBreak/>
        <w:t xml:space="preserve">- протокол соглашения о договорной цене на выполнение работ, связанных с радиоактивными отходами </w:t>
      </w:r>
      <w:hyperlink w:anchor="P539" w:history="1">
        <w:r>
          <w:rPr>
            <w:color w:val="0000FF"/>
          </w:rPr>
          <w:t>(приложение N 3)</w:t>
        </w:r>
      </w:hyperlink>
      <w:r>
        <w:t>;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 xml:space="preserve">- протокол согласования объема работ, связанных с радиоактивными отходами </w:t>
      </w:r>
      <w:hyperlink w:anchor="P715" w:history="1">
        <w:r>
          <w:rPr>
            <w:color w:val="0000FF"/>
          </w:rPr>
          <w:t>(приложение N 4)</w:t>
        </w:r>
      </w:hyperlink>
      <w:r>
        <w:t>;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 xml:space="preserve">- перечень приемок к государственному контракту </w:t>
      </w:r>
      <w:hyperlink w:anchor="P754" w:history="1">
        <w:r>
          <w:rPr>
            <w:color w:val="0000FF"/>
          </w:rPr>
          <w:t>(приложение N 5)</w:t>
        </w:r>
      </w:hyperlink>
      <w:r>
        <w:t>;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 xml:space="preserve">- условия конфиденциальности </w:t>
      </w:r>
      <w:hyperlink w:anchor="P1103" w:history="1">
        <w:r>
          <w:rPr>
            <w:color w:val="0000FF"/>
          </w:rPr>
          <w:t>(приложение N 7)</w:t>
        </w:r>
      </w:hyperlink>
      <w:r>
        <w:t>.</w:t>
      </w:r>
    </w:p>
    <w:p w:rsidR="004B4F9D" w:rsidRDefault="004B4F9D">
      <w:pPr>
        <w:pStyle w:val="ConsPlusNormal"/>
        <w:ind w:firstLine="540"/>
        <w:jc w:val="both"/>
      </w:pPr>
    </w:p>
    <w:p w:rsidR="004B4F9D" w:rsidRDefault="004B4F9D">
      <w:pPr>
        <w:pStyle w:val="ConsPlusNormal"/>
        <w:ind w:firstLine="540"/>
        <w:jc w:val="both"/>
        <w:outlineLvl w:val="1"/>
      </w:pPr>
      <w:r>
        <w:t>2. Переменная часть государственного контракта</w:t>
      </w:r>
    </w:p>
    <w:p w:rsidR="004B4F9D" w:rsidRDefault="004B4F9D">
      <w:pPr>
        <w:pStyle w:val="ConsPlusNormal"/>
        <w:ind w:firstLine="540"/>
        <w:jc w:val="both"/>
      </w:pPr>
    </w:p>
    <w:p w:rsidR="004B4F9D" w:rsidRDefault="004B4F9D">
      <w:pPr>
        <w:pStyle w:val="ConsPlusNormal"/>
        <w:ind w:firstLine="540"/>
        <w:jc w:val="both"/>
        <w:outlineLvl w:val="2"/>
      </w:pPr>
      <w:r>
        <w:t>2.1. Основания для заключения государственного контракта и условия внесения изменений в государственный контракт</w:t>
      </w:r>
    </w:p>
    <w:p w:rsidR="004B4F9D" w:rsidRDefault="004B4F9D">
      <w:pPr>
        <w:pStyle w:val="ConsPlusNormal"/>
        <w:ind w:firstLine="540"/>
        <w:jc w:val="both"/>
      </w:pPr>
    </w:p>
    <w:p w:rsidR="004B4F9D" w:rsidRDefault="004B4F9D">
      <w:pPr>
        <w:pStyle w:val="ConsPlusNonformat"/>
        <w:jc w:val="both"/>
      </w:pPr>
      <w:r>
        <w:t xml:space="preserve">    2.1.1. Основанием для заключения государственного контракта является</w:t>
      </w:r>
    </w:p>
    <w:p w:rsidR="004B4F9D" w:rsidRDefault="004B4F9D">
      <w:pPr>
        <w:pStyle w:val="ConsPlusNonformat"/>
        <w:jc w:val="both"/>
      </w:pPr>
      <w:r>
        <w:t>___________________________________________________________________________</w:t>
      </w:r>
    </w:p>
    <w:p w:rsidR="004B4F9D" w:rsidRDefault="004B4F9D">
      <w:pPr>
        <w:pStyle w:val="ConsPlusNonformat"/>
        <w:jc w:val="both"/>
      </w:pPr>
      <w:r>
        <w:t>(в  случае,  если  государственный   контракт  заключается  по  результатам</w:t>
      </w:r>
    </w:p>
    <w:p w:rsidR="004B4F9D" w:rsidRDefault="004B4F9D">
      <w:pPr>
        <w:pStyle w:val="ConsPlusNonformat"/>
        <w:jc w:val="both"/>
      </w:pPr>
      <w:r>
        <w:t>конкурентного  способа  определения  поставщика (подрядчика,  исполнителя),</w:t>
      </w:r>
    </w:p>
    <w:p w:rsidR="004B4F9D" w:rsidRDefault="004B4F9D">
      <w:pPr>
        <w:pStyle w:val="ConsPlusNonformat"/>
        <w:jc w:val="both"/>
      </w:pPr>
      <w:r>
        <w:t>указывается  протокол  комиссии  по  осуществлению закупок (номер и дата)/в</w:t>
      </w:r>
    </w:p>
    <w:p w:rsidR="004B4F9D" w:rsidRDefault="004B4F9D">
      <w:pPr>
        <w:pStyle w:val="ConsPlusNonformat"/>
        <w:jc w:val="both"/>
      </w:pPr>
      <w:r>
        <w:t>случае,   если   государственный   контракт   заключается  с   единственным</w:t>
      </w:r>
    </w:p>
    <w:p w:rsidR="004B4F9D" w:rsidRDefault="004B4F9D">
      <w:pPr>
        <w:pStyle w:val="ConsPlusNonformat"/>
        <w:jc w:val="both"/>
      </w:pPr>
      <w:r>
        <w:t>поставщиком,    указывается    основание    (реквизиты   распоряжения   или</w:t>
      </w:r>
    </w:p>
    <w:p w:rsidR="004B4F9D" w:rsidRDefault="004B4F9D">
      <w:pPr>
        <w:pStyle w:val="ConsPlusNonformat"/>
        <w:jc w:val="both"/>
      </w:pPr>
      <w:r>
        <w:t>постановления Правительства Российской Федерации) для заключения  контракта</w:t>
      </w:r>
    </w:p>
    <w:p w:rsidR="004B4F9D" w:rsidRDefault="004B4F9D">
      <w:pPr>
        <w:pStyle w:val="ConsPlusNonformat"/>
        <w:jc w:val="both"/>
      </w:pPr>
      <w:r>
        <w:t>с  единственным поставщиком  (подрядчиком,  исполнителем)  со  ссылкой   на</w:t>
      </w:r>
    </w:p>
    <w:p w:rsidR="004B4F9D" w:rsidRDefault="004B4F9D">
      <w:pPr>
        <w:pStyle w:val="ConsPlusNonformat"/>
        <w:jc w:val="both"/>
      </w:pPr>
      <w:r>
        <w:t xml:space="preserve">Федеральный </w:t>
      </w:r>
      <w:hyperlink r:id="rId30" w:history="1">
        <w:r>
          <w:rPr>
            <w:color w:val="0000FF"/>
          </w:rPr>
          <w:t>закон</w:t>
        </w:r>
      </w:hyperlink>
      <w:r>
        <w:t xml:space="preserve"> о контрактной  системе/в   случае,  если  государственный</w:t>
      </w:r>
    </w:p>
    <w:p w:rsidR="004B4F9D" w:rsidRDefault="004B4F9D">
      <w:pPr>
        <w:pStyle w:val="ConsPlusNonformat"/>
        <w:jc w:val="both"/>
      </w:pPr>
      <w:r>
        <w:t xml:space="preserve">контракт заключается в соответствии  с  </w:t>
      </w:r>
      <w:hyperlink r:id="rId31" w:history="1">
        <w:r>
          <w:rPr>
            <w:color w:val="0000FF"/>
          </w:rPr>
          <w:t>пунктами 24</w:t>
        </w:r>
      </w:hyperlink>
      <w:r>
        <w:t xml:space="preserve"> - </w:t>
      </w:r>
      <w:hyperlink r:id="rId32" w:history="1">
        <w:r>
          <w:rPr>
            <w:color w:val="0000FF"/>
          </w:rPr>
          <w:t>25 части 1  статьи 93</w:t>
        </w:r>
      </w:hyperlink>
    </w:p>
    <w:p w:rsidR="004B4F9D" w:rsidRDefault="004B4F9D">
      <w:pPr>
        <w:pStyle w:val="ConsPlusNonformat"/>
        <w:jc w:val="both"/>
      </w:pPr>
      <w:r>
        <w:t>Федерального   закона   о  контрактной    системе,  указываются   реквизиты</w:t>
      </w:r>
    </w:p>
    <w:p w:rsidR="004B4F9D" w:rsidRDefault="004B4F9D">
      <w:pPr>
        <w:pStyle w:val="ConsPlusNonformat"/>
        <w:jc w:val="both"/>
      </w:pPr>
      <w:r>
        <w:t>письма - согласования  закупки у единственного  поставщика с контролирующим</w:t>
      </w:r>
    </w:p>
    <w:p w:rsidR="004B4F9D" w:rsidRDefault="004B4F9D">
      <w:pPr>
        <w:pStyle w:val="ConsPlusNonformat"/>
        <w:jc w:val="both"/>
      </w:pPr>
      <w:r>
        <w:t>органом).</w:t>
      </w:r>
    </w:p>
    <w:p w:rsidR="004B4F9D" w:rsidRDefault="004B4F9D">
      <w:pPr>
        <w:pStyle w:val="ConsPlusNormal"/>
        <w:ind w:firstLine="540"/>
        <w:jc w:val="both"/>
      </w:pPr>
      <w:r>
        <w:t xml:space="preserve">2.1.2. Изменение условий настоящего государственного контракта возможно по соглашению сторон в случаях, предусмотренных </w:t>
      </w:r>
      <w:hyperlink r:id="rId33" w:history="1">
        <w:r>
          <w:rPr>
            <w:color w:val="0000FF"/>
          </w:rPr>
          <w:t>статьей 95</w:t>
        </w:r>
      </w:hyperlink>
      <w:r>
        <w:t xml:space="preserve"> Федерального закона о контрактной системе, если такая возможность была предусмотрена документацией о закупке.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>(данный абзац включается при заключении государственного контракта по результатам конкурентной закупки).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 xml:space="preserve">Изменение условий настоящего государственного контракта возможно по соглашению сторон в случаях, предусмотренных </w:t>
      </w:r>
      <w:hyperlink r:id="rId34" w:history="1">
        <w:r>
          <w:rPr>
            <w:color w:val="0000FF"/>
          </w:rPr>
          <w:t>статьей 95</w:t>
        </w:r>
      </w:hyperlink>
      <w:r>
        <w:t xml:space="preserve"> Федерального закона о контрактной системе.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>(данный абзац включается при заключении государственного с единственным поставщиком (подрядчиком, исполнителем).</w:t>
      </w:r>
    </w:p>
    <w:p w:rsidR="004B4F9D" w:rsidRDefault="004B4F9D">
      <w:pPr>
        <w:pStyle w:val="ConsPlusNormal"/>
        <w:ind w:firstLine="540"/>
        <w:jc w:val="both"/>
      </w:pPr>
    </w:p>
    <w:p w:rsidR="004B4F9D" w:rsidRDefault="004B4F9D">
      <w:pPr>
        <w:pStyle w:val="ConsPlusNormal"/>
        <w:ind w:firstLine="540"/>
        <w:jc w:val="both"/>
        <w:outlineLvl w:val="2"/>
      </w:pPr>
      <w:r>
        <w:t>2.2. Права и обязанности Сторон</w:t>
      </w:r>
    </w:p>
    <w:p w:rsidR="004B4F9D" w:rsidRDefault="004B4F9D">
      <w:pPr>
        <w:pStyle w:val="ConsPlusNormal"/>
        <w:ind w:firstLine="540"/>
        <w:jc w:val="both"/>
      </w:pPr>
    </w:p>
    <w:p w:rsidR="004B4F9D" w:rsidRDefault="004B4F9D">
      <w:pPr>
        <w:pStyle w:val="ConsPlusNormal"/>
        <w:ind w:firstLine="540"/>
        <w:jc w:val="both"/>
      </w:pPr>
      <w:r>
        <w:t>2.2.1. Головной исполнитель обязан:</w:t>
      </w:r>
    </w:p>
    <w:p w:rsidR="004B4F9D" w:rsidRDefault="004B4F9D">
      <w:pPr>
        <w:pStyle w:val="ConsPlusNormal"/>
        <w:spacing w:before="220"/>
        <w:ind w:firstLine="540"/>
        <w:jc w:val="both"/>
      </w:pPr>
      <w:bookmarkStart w:id="4" w:name="P242"/>
      <w:bookmarkEnd w:id="4"/>
      <w:r>
        <w:t>а) предоставлять Государственному заказчику в течение десяти дней с момента заключения Головным исполнителем договора или договоров с соисполнителями информацию об этих соисполнителях, если цена заключенного договора или общая цена заключенных договоров составляет более чем 10 (десять) процентов от цены настоящего государственного контракта;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 xml:space="preserve">(данный подпункт включается в государственный контракт, если начальная максимальная цена государственного контракта при осуществлении закупки товара, работы, услуги превышает размер, установленный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04.09.2013 N 775 "Об установлении размера начальной (максимальной) цены контракта при осуществлении закупки товара, работы, услуги, при превышении которой в контракте устанавливается обязанность поставщика (подрядчика, исполнителя) предоставлять заказчику дополнительную информацию" </w:t>
      </w:r>
      <w:r>
        <w:lastRenderedPageBreak/>
        <w:t>(Собрание законодательства Российской Федерации, 2013, N 37, ст. 4695; 2014, N 14, ст. 1629);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>б) в течение 2 (двух) рабочих дней со дня заключения настоящего государственного контракта предоставить Государственному заказчику структуру цены расходов на выполнение работ с приложением плановых (ориентировочных) обоснований-расшифровок по каждой статье расходов, а по окончании работ Головной исполнитель предоставляет структуру цены расходов на выполнение работ с приложением фактических обоснований-расшифровок по каждой статье расходов, которые являются неотъемлемой частью настоящего государственного контракта. Структура цены расходов на выполнение работ с обоснованиями-расшифровками должны быть предоставлены по форме, согласованной с Государственным заказчиком (</w:t>
      </w:r>
      <w:hyperlink w:anchor="P539" w:history="1">
        <w:r>
          <w:rPr>
            <w:color w:val="0000FF"/>
          </w:rPr>
          <w:t>приложение N 3</w:t>
        </w:r>
      </w:hyperlink>
      <w:r>
        <w:t xml:space="preserve"> к настоящему государственному контракту), в 3 (трех) экземплярах;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>(данный пункт включается в государственный контракт при осуществлении закупки у единственного поставщика (подрядчика, исполнителя)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>в) представлять государственному заказчику обоснования, необходимые для изменения цены государственного контракта, а в случае увеличения цены государственного контракта предоставляет перечень мер, направленных на сокращение издержек;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 xml:space="preserve">(данный подпункт включается в текст государственного контракта в случае заключения государственного контракта в соответствии с </w:t>
      </w:r>
      <w:hyperlink r:id="rId36" w:history="1">
        <w:r>
          <w:rPr>
            <w:color w:val="0000FF"/>
          </w:rPr>
          <w:t>частью 5 статьи 6</w:t>
        </w:r>
      </w:hyperlink>
      <w:r>
        <w:t xml:space="preserve"> Федерального закона от 29.12.2012 N 275-ФЗ "О государственном оборонном заказе" (Собрание законодательства Российской Федерации, 2012, N 53, ст. 7600; 2013, N 52, ст. 6961; 2015, N 27, ст. 3950, N 29, ст. 4342) (далее - Федеральный закон о государственном оборонном заказе)</w:t>
      </w:r>
    </w:p>
    <w:p w:rsidR="004B4F9D" w:rsidRDefault="004B4F9D">
      <w:pPr>
        <w:pStyle w:val="ConsPlusNormal"/>
        <w:spacing w:before="220"/>
        <w:ind w:firstLine="540"/>
        <w:jc w:val="both"/>
      </w:pPr>
      <w:bookmarkStart w:id="5" w:name="P248"/>
      <w:bookmarkEnd w:id="5"/>
      <w:r>
        <w:t>г) привлекать к исполнению государственного контракта соисполнителей из числа субъектов малого предпринимательства, социально ориентированных некоммерческих организаций в объеме ___ процентов от цены государственного контракта;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 xml:space="preserve">(данный подпункт включается в случае, если государственный заказчик воспользовался правом, предусмотренным </w:t>
      </w:r>
      <w:hyperlink r:id="rId37" w:history="1">
        <w:r>
          <w:rPr>
            <w:color w:val="0000FF"/>
          </w:rPr>
          <w:t>частью 5 статьи 30</w:t>
        </w:r>
      </w:hyperlink>
      <w:r>
        <w:t xml:space="preserve"> Федерального закона о контрактной системе, и государственный контракт заключается с участником закупки, не являющимся субъектом малого предпринимательства или социально ориентированной некоммерческой организацией. При этом, объем привлечения соисполнителей из числа субъектов малого предпринимательства, социально ориентированных некоммерческих организаций устанавливается государственным заказчиком самостоятельно в виде конкретного процента от цены государственного контракта и должен составлять не менее 5 процентов от цены государственного контракта)</w:t>
      </w:r>
    </w:p>
    <w:p w:rsidR="004B4F9D" w:rsidRDefault="004B4F9D">
      <w:pPr>
        <w:pStyle w:val="ConsPlusNormal"/>
        <w:spacing w:before="220"/>
        <w:ind w:firstLine="540"/>
        <w:jc w:val="both"/>
      </w:pPr>
      <w:bookmarkStart w:id="6" w:name="P250"/>
      <w:bookmarkEnd w:id="6"/>
      <w:r>
        <w:t>д) в срок не более 5 рабочих дней со дня заключения контракта с соисполнителем из числа субъектов малого предпринимательства, социально ориентированных некоммерческих организаций представить Государственному заказчику: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>- декларацию о принадлежности соисполнителя к субъектам малого предпринимательства, социально ориентированной некоммерческой организации, составленную в простой письменной форме, подписанную руководителем (иным уполномоченным лицом) субъекта малого предпринимательства, социально ориентированной некоммерческой организации и заверенную печатью (при наличии печати);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>- копию контракта (контрактов), заключенного с соисполнителем из числа субъектов малого предпринимательства, социально ориентированных некоммерческих организаций, заверенную Головным исполнителем;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 xml:space="preserve">(данный подпункт включается в случае, если государственный заказчик воспользовался правом, предусмотренным </w:t>
      </w:r>
      <w:hyperlink r:id="rId38" w:history="1">
        <w:r>
          <w:rPr>
            <w:color w:val="0000FF"/>
          </w:rPr>
          <w:t>частью 5 статьи 30</w:t>
        </w:r>
      </w:hyperlink>
      <w:r>
        <w:t xml:space="preserve"> Федерального закона о контрактной системе)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 xml:space="preserve">е) в случае замены соисполнителя из числа субъектов малого предпринимательства, </w:t>
      </w:r>
      <w:r>
        <w:lastRenderedPageBreak/>
        <w:t xml:space="preserve">социально ориентированных некоммерческих организаций на этапе исполнения государственного контракта на другого соисполнителя из числа субъектов малого предпринимательства, социально ориентированных некоммерческих организаций представлять Государственному заказчику документы, указанные в </w:t>
      </w:r>
      <w:hyperlink w:anchor="P250" w:history="1">
        <w:r>
          <w:rPr>
            <w:color w:val="0000FF"/>
          </w:rPr>
          <w:t>подпункте "д" пункта 2.2.1</w:t>
        </w:r>
      </w:hyperlink>
      <w:r>
        <w:t xml:space="preserve"> настоящего государственного контракта, в течение 5 дней со дня заключения контракта с новым соисполнителем из числа субъектов малого предпринимательства, социально ориентированных некоммерческих организаций;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 xml:space="preserve">(данный подпункт включается в случае, если государственный заказчик воспользовался правом, предусмотренным </w:t>
      </w:r>
      <w:hyperlink r:id="rId39" w:history="1">
        <w:r>
          <w:rPr>
            <w:color w:val="0000FF"/>
          </w:rPr>
          <w:t>частью 5 статьи 30</w:t>
        </w:r>
      </w:hyperlink>
      <w:r>
        <w:t xml:space="preserve"> Федерального закона о контрактной системе)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>ж) в течение 10 рабочих дней со дня оплаты Головным исполнителем выполненных обязательств по контракту с соисполнителем из числа субъектов малого предпринимательства, социально ориентированных некоммерческих организаций представлять Государственному заказчику следующие документы: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>- копии документов о приемке выполненной работы, которые являются предметом контракта, заключенного Головным исполнителем и привлеченным им соисполнителем из числа субъектов малого предпринимательства, социально ориентированных некоммерческих организаций;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>- копии платежных поручений, подтверждающих перечисление денежных средств Головным исполнителем соисполнителю из числа субъектов малого предпринимательства, социально ориентированных некоммерческих организаций, - в случае, если контрактом, заключенным между Головным исполнителем и привлеченным им соисполнителем из числа субъектов малого предпринимательства, социально ориентированных некоммерческих организаций, предусмотрена оплата выполненных обязательств до срока оплаты выполненных работ, предусмотренного государственным контрактом, заключенным с Государственным заказчиком (в ином случае указанный документ представляется Государственному заказчику в течение 5 дней со дня оплаты Головным исполнителем обязательств, выполненных соисполнителем из числа субъектов малого предпринимательства, социально ориентированных некоммерческих организаций);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 xml:space="preserve">(данный подпункт включается в случае, если государственный заказчик воспользовался правом, предусмотренным </w:t>
      </w:r>
      <w:hyperlink r:id="rId40" w:history="1">
        <w:r>
          <w:rPr>
            <w:color w:val="0000FF"/>
          </w:rPr>
          <w:t>частью 5 статьи 30</w:t>
        </w:r>
      </w:hyperlink>
      <w:r>
        <w:t xml:space="preserve"> Федерального закона о контрактной системе)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>з) оплачивать выполненные соисполнителем из числа субъектов малого предпринимательства, социально ориентированных некоммерческих организаций работы (ее результаты), отдельные этапы исполнения контракта, заключенного с таким соисполнителем, в течение 15 рабочих дней с даты подписания Головным исполнителем документа о приемке выполненной работы (ее результатов), отдельных этапов исполнения контракта;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 xml:space="preserve">(данный подпункт включается в случае, если государственный заказчик воспользовался правом, предусмотренным </w:t>
      </w:r>
      <w:hyperlink r:id="rId41" w:history="1">
        <w:r>
          <w:rPr>
            <w:color w:val="0000FF"/>
          </w:rPr>
          <w:t>частью 5 статьи 30</w:t>
        </w:r>
      </w:hyperlink>
      <w:r>
        <w:t xml:space="preserve"> Федерального закона о контрактной системе).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>2.2.2. Государственный заказчик вправе: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>а) в случае, если это предусмотрено документацией о закупке, по согласованию с Головным исполнителем увеличить или уменьшить не более чем на десять процентов предусмотренный государственным контрактом объем работы;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>(данный абзац включается при заключении государственного контракта по результатам конкурентной закупки)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>по согласованию с Головным исполнителем увеличить или уменьшить не более чем на десять процентов предусмотренный государственным контрактом объем работы;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 xml:space="preserve">(данный абзац включается при заключении государственного с единственным поставщиком </w:t>
      </w:r>
      <w:r>
        <w:lastRenderedPageBreak/>
        <w:t>(подрядчиком, исполнителем)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 xml:space="preserve">(подпункт реализуется в соответствии с </w:t>
      </w:r>
      <w:hyperlink r:id="rId42" w:history="1">
        <w:r>
          <w:rPr>
            <w:color w:val="0000FF"/>
          </w:rPr>
          <w:t>частью 1 статьи 95</w:t>
        </w:r>
      </w:hyperlink>
      <w:r>
        <w:t xml:space="preserve"> Федерального закона о контрактной системе)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>б) отказаться от оплаты результатов работ (этапа работ) в случае их несоответствия требованиям, установленным техническим заданием и календарным планом/графиком исполнения государственного контракта (для государственных контрактов, заключаемых на срок более трех лет с ценой свыше ста миллионов рублей указывается график исполнения государственного контракта, а для остальных государственных контрактов указывается календарный план) и требовать от Головного исполнителя исправления недостатков за счет Головного исполнителя;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>в) в случае, если это предусмотрено документацией о закупке, снизить по соглашению с Головным исполнителем цену работы без уменьшения предусмотренного настоящим государственным контрактом объема работы;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>(данный абзац включается при заключении государственного контракта по результатам конкурентной закупки)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>снизить по соглашению с Головным исполнителем цену работы без уменьшения предусмотренного настоящим государственным контрактом объема работы.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>(данный абзац включается при заключении государственного с единственным поставщиком (подрядчиком, исполнителем).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 xml:space="preserve">(подпункт реализуется в соответствии с </w:t>
      </w:r>
      <w:hyperlink r:id="rId43" w:history="1">
        <w:r>
          <w:rPr>
            <w:color w:val="0000FF"/>
          </w:rPr>
          <w:t>частью 1 статьи 95</w:t>
        </w:r>
      </w:hyperlink>
      <w:r>
        <w:t xml:space="preserve"> Федерального закона о контрактной системе).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>2.2.3. Государственный заказчик обязан: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>а) запрашивать у Головного исполнителя информацию и обоснования, необходимые для изменения цены государственного контракта;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 xml:space="preserve">(данный подпункт включается в текст государственного контракта в случае заключения государственного контракта в соответствии с </w:t>
      </w:r>
      <w:hyperlink r:id="rId44" w:history="1">
        <w:r>
          <w:rPr>
            <w:color w:val="0000FF"/>
          </w:rPr>
          <w:t>частью 5 статьи 6</w:t>
        </w:r>
      </w:hyperlink>
      <w:r>
        <w:t xml:space="preserve"> Федерального закона о государственном оборонном заказе)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 xml:space="preserve">б) в соответствии с </w:t>
      </w:r>
      <w:hyperlink w:anchor="P298" w:history="1">
        <w:r>
          <w:rPr>
            <w:color w:val="0000FF"/>
          </w:rPr>
          <w:t>пунктом 2.4.3</w:t>
        </w:r>
      </w:hyperlink>
      <w:r>
        <w:t xml:space="preserve"> настоящего государственного контракта, самостоятельно или с привлечением экспертной организации провести экспертизу результатов выполненной Головным исполнителем работы на предмет соответствия условиям настоящего государственного контракта;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 xml:space="preserve">(данный абзац включается при заключении государственного контракта с единственным поставщиком (подрядчиком, исполнителем) в случаях, предусмотренных </w:t>
      </w:r>
      <w:hyperlink r:id="rId45" w:history="1">
        <w:r>
          <w:rPr>
            <w:color w:val="0000FF"/>
          </w:rPr>
          <w:t>пунктами 1</w:t>
        </w:r>
      </w:hyperlink>
      <w:r>
        <w:t xml:space="preserve"> - </w:t>
      </w:r>
      <w:hyperlink r:id="rId46" w:history="1">
        <w:r>
          <w:rPr>
            <w:color w:val="0000FF"/>
          </w:rPr>
          <w:t>3 части 4 статьи 94</w:t>
        </w:r>
      </w:hyperlink>
      <w:r>
        <w:t xml:space="preserve"> Федерального закона о контрактной системе, а также при заключении государственного контракта как с единственным поставщиком (подрядчиком, исполнителем), так и по результатам конкурентной закупки, за исключением случаев, определенных Правительством Российской Федерации в соответствии с </w:t>
      </w:r>
      <w:hyperlink r:id="rId47" w:history="1">
        <w:r>
          <w:rPr>
            <w:color w:val="0000FF"/>
          </w:rPr>
          <w:t>частью 4.1 статьи 94</w:t>
        </w:r>
      </w:hyperlink>
      <w:r>
        <w:t xml:space="preserve"> Федерального закона о контрактной системе)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w:anchor="P298" w:history="1">
        <w:r>
          <w:rPr>
            <w:color w:val="0000FF"/>
          </w:rPr>
          <w:t>пунктом 2.4.3</w:t>
        </w:r>
      </w:hyperlink>
      <w:r>
        <w:t xml:space="preserve"> настоящего государственного контракта, с привлечением экспертной организации провести экспертизу результатов выполненной Головным исполнителем работы на предмет соответствия условиям настоящего государственного контракта.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 xml:space="preserve">(данный абзац включается при заключении государственного контракта с единственным поставщиком (подрядчиком, исполнителем), за исключением случаев, предусмотренных </w:t>
      </w:r>
      <w:hyperlink r:id="rId48" w:history="1">
        <w:r>
          <w:rPr>
            <w:color w:val="0000FF"/>
          </w:rPr>
          <w:t>частью 4 статьи 94</w:t>
        </w:r>
      </w:hyperlink>
      <w:r>
        <w:t xml:space="preserve"> Федерального закона о контрактной системе, а также при заключения государственного </w:t>
      </w:r>
      <w:r>
        <w:lastRenderedPageBreak/>
        <w:t xml:space="preserve">контракта как с единственным поставщиком (подрядчиком, исполнителем), так и по результатам конкурентной закупки в случаях, определенных Правительством Российской Федерации в соответствии с </w:t>
      </w:r>
      <w:hyperlink r:id="rId49" w:history="1">
        <w:r>
          <w:rPr>
            <w:color w:val="0000FF"/>
          </w:rPr>
          <w:t>частью 4.1 статьи 94</w:t>
        </w:r>
      </w:hyperlink>
      <w:r>
        <w:t xml:space="preserve"> Федерального закона о контрактной системе)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 xml:space="preserve">2.2.4. Головной исполнитель вправе в случае неисполнения или ненадлежащего исполнения соисполнителем, привлеченным в соответствии с </w:t>
      </w:r>
      <w:hyperlink w:anchor="P248" w:history="1">
        <w:r>
          <w:rPr>
            <w:color w:val="0000FF"/>
          </w:rPr>
          <w:t>подпунктом "г" пункта 2.2.1</w:t>
        </w:r>
      </w:hyperlink>
      <w:r>
        <w:t xml:space="preserve"> настоящего государственного контракта, своих обязательств, предусмотренных контрактом, заключенным с Головным исполнителем, осуществлять замену соисполнителя, с которым ранее был заключен контракт, на другого соисполнителя.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 xml:space="preserve">(данный подпункт включается в случае, если государственный заказчик воспользовался правом, предусмотренным </w:t>
      </w:r>
      <w:hyperlink r:id="rId50" w:history="1">
        <w:r>
          <w:rPr>
            <w:color w:val="0000FF"/>
          </w:rPr>
          <w:t>частью 5 статьи 30</w:t>
        </w:r>
      </w:hyperlink>
      <w:r>
        <w:t xml:space="preserve"> Федерального закона о контрактной системе)</w:t>
      </w:r>
    </w:p>
    <w:p w:rsidR="004B4F9D" w:rsidRDefault="004B4F9D">
      <w:pPr>
        <w:pStyle w:val="ConsPlusNormal"/>
        <w:ind w:firstLine="540"/>
        <w:jc w:val="both"/>
      </w:pPr>
    </w:p>
    <w:p w:rsidR="004B4F9D" w:rsidRDefault="004B4F9D">
      <w:pPr>
        <w:pStyle w:val="ConsPlusNormal"/>
        <w:ind w:firstLine="540"/>
        <w:jc w:val="both"/>
        <w:outlineLvl w:val="2"/>
      </w:pPr>
      <w:r>
        <w:t>2.3. Сроки и место выполнения работ</w:t>
      </w:r>
    </w:p>
    <w:p w:rsidR="004B4F9D" w:rsidRDefault="004B4F9D">
      <w:pPr>
        <w:pStyle w:val="ConsPlusNormal"/>
        <w:ind w:firstLine="540"/>
        <w:jc w:val="both"/>
      </w:pPr>
    </w:p>
    <w:p w:rsidR="004B4F9D" w:rsidRDefault="004B4F9D">
      <w:pPr>
        <w:pStyle w:val="ConsPlusNormal"/>
        <w:ind w:firstLine="540"/>
        <w:jc w:val="both"/>
      </w:pPr>
      <w:r>
        <w:t>2.3.1. Работы по настоящему государственному контракту выполняются в сроки, указанные в календарном плане/графике исполнения государственного контракта (для контрактов, заключаемых на срок более трех лет с ценой свыше ста миллионов рублей, указывается график исполнения контракта, а для остальных контрактов указывается календарный план) (</w:t>
      </w:r>
      <w:hyperlink w:anchor="P475" w:history="1">
        <w:r>
          <w:rPr>
            <w:color w:val="0000FF"/>
          </w:rPr>
          <w:t>приложение N 2</w:t>
        </w:r>
      </w:hyperlink>
      <w:r>
        <w:t xml:space="preserve"> к настоящему государственному контракту).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>При этом устанавливаются: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>Начало выполнения работ: _______;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>Окончание выполнения работ: _________.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>(указываются сроки выполнения работ по государственному контракту).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>Место выполнения работ: _________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>(указывается место выполнения работ по государственному контракту)</w:t>
      </w:r>
    </w:p>
    <w:p w:rsidR="004B4F9D" w:rsidRDefault="004B4F9D">
      <w:pPr>
        <w:pStyle w:val="ConsPlusNormal"/>
        <w:ind w:firstLine="540"/>
        <w:jc w:val="both"/>
      </w:pPr>
    </w:p>
    <w:p w:rsidR="004B4F9D" w:rsidRDefault="004B4F9D">
      <w:pPr>
        <w:pStyle w:val="ConsPlusNormal"/>
        <w:ind w:firstLine="540"/>
        <w:jc w:val="both"/>
        <w:outlineLvl w:val="2"/>
      </w:pPr>
      <w:r>
        <w:t>2.4. Порядок сдачи и приемки выполненных работ</w:t>
      </w:r>
    </w:p>
    <w:p w:rsidR="004B4F9D" w:rsidRDefault="004B4F9D">
      <w:pPr>
        <w:pStyle w:val="ConsPlusNormal"/>
        <w:ind w:firstLine="540"/>
        <w:jc w:val="both"/>
      </w:pPr>
    </w:p>
    <w:p w:rsidR="004B4F9D" w:rsidRDefault="004B4F9D">
      <w:pPr>
        <w:pStyle w:val="ConsPlusNormal"/>
        <w:ind w:firstLine="540"/>
        <w:jc w:val="both"/>
      </w:pPr>
      <w:r>
        <w:t>2.4.1. Уведомление Головного исполнителя о готовности работ (этапа работ) к сдаче должно быть подписано должностным лицом Головного исполнителя ______________ (указываются должность, фамилия, имя и отчество должностного лица).</w:t>
      </w:r>
    </w:p>
    <w:p w:rsidR="004B4F9D" w:rsidRDefault="004B4F9D">
      <w:pPr>
        <w:pStyle w:val="ConsPlusNormal"/>
        <w:spacing w:before="220"/>
        <w:ind w:firstLine="540"/>
        <w:jc w:val="both"/>
      </w:pPr>
      <w:bookmarkStart w:id="7" w:name="P297"/>
      <w:bookmarkEnd w:id="7"/>
      <w:r>
        <w:t>2.4.2. По окончании работ (этапа работ) Головной исполнитель в течение 15 (пятнадцати) дней представляет Государственному заказчику акт сдачи-приемки работ в 4-х экземплярах по установленной государственным заказчиком форме, прилагая к нему отчетные документы, предусмотренные в настоящем государственном контракте, в календарном плане/графике исполнения государственного контракта (для государственных контрактов, заключаемых на срок более трех лет с ценой свыше ста миллионов рублей, указывается график исполнения государственного контракта, а для остальных государственных контрактов указывается календарный план) (</w:t>
      </w:r>
      <w:hyperlink w:anchor="P475" w:history="1">
        <w:r>
          <w:rPr>
            <w:color w:val="0000FF"/>
          </w:rPr>
          <w:t>приложение N 2</w:t>
        </w:r>
      </w:hyperlink>
      <w:r>
        <w:t xml:space="preserve"> к настоящему государственному контракту) и в перечне приемок (</w:t>
      </w:r>
      <w:hyperlink w:anchor="P754" w:history="1">
        <w:r>
          <w:rPr>
            <w:color w:val="0000FF"/>
          </w:rPr>
          <w:t>приложение N 5</w:t>
        </w:r>
      </w:hyperlink>
      <w:r>
        <w:t xml:space="preserve"> к настоящему государственному контракту), структуру цены расходов на выполнение работ с приложением фактических обоснований-расшифровок по каждой статье расходов, финансовый отчет по форме в соответствии с </w:t>
      </w:r>
      <w:hyperlink w:anchor="P805" w:history="1">
        <w:r>
          <w:rPr>
            <w:color w:val="0000FF"/>
          </w:rPr>
          <w:t>приложением N 6</w:t>
        </w:r>
      </w:hyperlink>
      <w:r>
        <w:t xml:space="preserve"> к настоящему государственному контракту.</w:t>
      </w:r>
    </w:p>
    <w:p w:rsidR="004B4F9D" w:rsidRDefault="004B4F9D">
      <w:pPr>
        <w:pStyle w:val="ConsPlusNormal"/>
        <w:spacing w:before="220"/>
        <w:ind w:firstLine="540"/>
        <w:jc w:val="both"/>
      </w:pPr>
      <w:bookmarkStart w:id="8" w:name="P298"/>
      <w:bookmarkEnd w:id="8"/>
      <w:r>
        <w:t xml:space="preserve">2.4.3. Государственный заказчик в 15 (пятнадцати) дневный срок со дня получения акта сдачи-приемки работы (этапа работы) и отчетных документов, указанных в </w:t>
      </w:r>
      <w:hyperlink w:anchor="P297" w:history="1">
        <w:r>
          <w:rPr>
            <w:color w:val="0000FF"/>
          </w:rPr>
          <w:t>пункте 2.4.2</w:t>
        </w:r>
      </w:hyperlink>
      <w:r>
        <w:t xml:space="preserve"> настоящего государственного контракта, обязан самостоятельно или с привлечением экспертной организации провести экспертизу результатов выполненной Головным исполнителем работы (этапа работы) на </w:t>
      </w:r>
      <w:r>
        <w:lastRenderedPageBreak/>
        <w:t>предмет соответствия условиям настоящего государственного контракта и направить Головному исполнителю подписанный акт сдачи-приемки работы (этапа работы) или мотивированный отказ от подписания такого документа.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 xml:space="preserve">(данный абзац включается при заключении государственного контракта с единственным поставщиком (подрядчиком, исполнителем) в случаях, предусмотренных </w:t>
      </w:r>
      <w:hyperlink r:id="rId51" w:history="1">
        <w:r>
          <w:rPr>
            <w:color w:val="0000FF"/>
          </w:rPr>
          <w:t>пунктами 1</w:t>
        </w:r>
      </w:hyperlink>
      <w:r>
        <w:t xml:space="preserve"> - </w:t>
      </w:r>
      <w:hyperlink r:id="rId52" w:history="1">
        <w:r>
          <w:rPr>
            <w:color w:val="0000FF"/>
          </w:rPr>
          <w:t>3 части 4 статьи 94</w:t>
        </w:r>
      </w:hyperlink>
      <w:r>
        <w:t xml:space="preserve"> Федерального закона о контрактной системе, а также при заключении государственного контракта как с единственным поставщиком (подрядчиком, исполнителем), так и по результатам конкурентной закупки, за исключением случаев, определенных Правительством Российской Федерации в соответствии с </w:t>
      </w:r>
      <w:hyperlink r:id="rId53" w:history="1">
        <w:r>
          <w:rPr>
            <w:color w:val="0000FF"/>
          </w:rPr>
          <w:t>частью 4.1 статьи 94</w:t>
        </w:r>
      </w:hyperlink>
      <w:r>
        <w:t xml:space="preserve"> Федерального закона о контрактной системе)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 xml:space="preserve">Государственный заказчик в 15 (пятнадцати) дневный срок со дня получения акта сдачи-приемки работы (этапа работы) и отчетных документов, указанных в </w:t>
      </w:r>
      <w:hyperlink w:anchor="P297" w:history="1">
        <w:r>
          <w:rPr>
            <w:color w:val="0000FF"/>
          </w:rPr>
          <w:t>пункте 2.4.2</w:t>
        </w:r>
      </w:hyperlink>
      <w:r>
        <w:t xml:space="preserve"> настоящего государственного контракта, обязан с привлечением экспертной организации провести экспертизу результатов выполненной Головным исполнителем работы (этапа работы) на предмет соответствия условиям настоящего государственного контракта и направить Головному исполнителю подписанный акт сдачи-приемки работы (этапа работы) или мотивированный отказ от подписания такого документа.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 xml:space="preserve">(данный абзац включается при заключении государственного контракта с единственным поставщиком (подрядчиком, исполнителем), за исключением случаев, предусмотренных </w:t>
      </w:r>
      <w:hyperlink r:id="rId54" w:history="1">
        <w:r>
          <w:rPr>
            <w:color w:val="0000FF"/>
          </w:rPr>
          <w:t>частью 4 статьи 94</w:t>
        </w:r>
      </w:hyperlink>
      <w:r>
        <w:t xml:space="preserve"> Федерального закона о контрактной системе, а также при заключения государственного контракта как с единственным поставщиком (подрядчиком, исполнителем), так и по результатам конкурентной закупки в случаях, определенных Правительством Российской Федерации в соответствии с </w:t>
      </w:r>
      <w:hyperlink r:id="rId55" w:history="1">
        <w:r>
          <w:rPr>
            <w:color w:val="0000FF"/>
          </w:rPr>
          <w:t>частью 4.1 статьи 94</w:t>
        </w:r>
      </w:hyperlink>
      <w:r>
        <w:t xml:space="preserve"> Федерального закона о контрактной системе).</w:t>
      </w:r>
    </w:p>
    <w:p w:rsidR="004B4F9D" w:rsidRDefault="004B4F9D">
      <w:pPr>
        <w:pStyle w:val="ConsPlusNormal"/>
        <w:ind w:firstLine="540"/>
        <w:jc w:val="both"/>
      </w:pPr>
    </w:p>
    <w:p w:rsidR="004B4F9D" w:rsidRDefault="004B4F9D">
      <w:pPr>
        <w:pStyle w:val="ConsPlusNormal"/>
        <w:ind w:firstLine="540"/>
        <w:jc w:val="both"/>
        <w:outlineLvl w:val="2"/>
      </w:pPr>
      <w:r>
        <w:t>2.5. Цена работ и порядок расчетов</w:t>
      </w:r>
    </w:p>
    <w:p w:rsidR="004B4F9D" w:rsidRDefault="004B4F9D">
      <w:pPr>
        <w:pStyle w:val="ConsPlusNormal"/>
        <w:ind w:firstLine="540"/>
        <w:jc w:val="both"/>
      </w:pPr>
    </w:p>
    <w:p w:rsidR="004B4F9D" w:rsidRDefault="004B4F9D">
      <w:pPr>
        <w:pStyle w:val="ConsPlusNormal"/>
        <w:ind w:firstLine="540"/>
        <w:jc w:val="both"/>
      </w:pPr>
      <w:r>
        <w:t>2.5.1. Общая стоимость работ, выполненных в соответствии с условиями настоящего государственного контракта в соответствии с утвержденным Сторонами протоколом соглашения о договорной цене (</w:t>
      </w:r>
      <w:hyperlink w:anchor="P539" w:history="1">
        <w:r>
          <w:rPr>
            <w:color w:val="0000FF"/>
          </w:rPr>
          <w:t>приложение N 3</w:t>
        </w:r>
      </w:hyperlink>
      <w:r>
        <w:t xml:space="preserve"> к настоящему государственному контракту), составляет ______ (цифрами) (_____) (прописью) рублей __ копеек, в том числе НДС ______ (цифрами) (___) (прописью) рублей __ копеек,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>в том числе в 201_ году в сумме ___________ (_______) рублей (указывается цифрами и прописью), в том числе НДС (___) (указывается цифрами и прописью),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>в том числе в 201_ году в сумме _________ (______) рублей (указывается цифрами и прописью), в том числе НДС (___) (указывается цифрами и прописью),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>в том числе в 201_ году в сумме ________ (________) рублей (указывается цифрами и прописью), в том числе НДС (___) (указывается цифрами и прописью).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>2.5.2. Сумма оплаты по настоящему государственному контракту уменьшается на размер налоговых платежей, связанных с оплатой настоящего государственного контракта.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>(данный абзац указывается в случае, если контракт заключается с физическим лицом, за исключением индивидуального предпринимателя или иного занимающегося частной практикой лица)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 xml:space="preserve">При определении цены Стороны руководствуются Федеральным </w:t>
      </w:r>
      <w:hyperlink r:id="rId56" w:history="1">
        <w:r>
          <w:rPr>
            <w:color w:val="0000FF"/>
          </w:rPr>
          <w:t>законом</w:t>
        </w:r>
      </w:hyperlink>
      <w:r>
        <w:t xml:space="preserve"> о государственном оборонном заказе и __________________ (указываются постановления Правительства Российской Федерации, в соответствии с которыми определяется цена)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 xml:space="preserve">Цена единицы работы составляет ______________ (указывается единица работы в соответствии с </w:t>
      </w:r>
      <w:hyperlink r:id="rId57" w:history="1">
        <w:r>
          <w:rPr>
            <w:color w:val="0000FF"/>
          </w:rPr>
          <w:t>пунктом 13</w:t>
        </w:r>
      </w:hyperlink>
      <w:r>
        <w:t xml:space="preserve"> Положения о примерных условиях государственных контрактов </w:t>
      </w:r>
      <w:r>
        <w:lastRenderedPageBreak/>
        <w:t>(контрактов) по государственному оборонному заказу, утвержденного постановлением Правительства Российской Федерации от 26.12.2013 N 1275 (Собрание законодательства Российской Федерации, 2014, N 2, ст. 102) (далее - Положение о примерных условиях государственных контрактов), если цена единицы работы была определена при формировании цены государственного контракта)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 xml:space="preserve">Финансовые средства по настоящему государственному контракту распределяются в пределах цены настоящего государственного контракта в следующем порядке: ______________ (указывается порядок распределения средств в соответствии с требованиями </w:t>
      </w:r>
      <w:hyperlink r:id="rId58" w:history="1">
        <w:r>
          <w:rPr>
            <w:color w:val="0000FF"/>
          </w:rPr>
          <w:t>подпункта е) пункта 13</w:t>
        </w:r>
      </w:hyperlink>
      <w:r>
        <w:t xml:space="preserve"> Положения о примерных условиях государственных контрактов).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 xml:space="preserve">В цену государственного контракта включены расходы исполнителя _____________ (указывается перечень расходов в соответствии с требованиями </w:t>
      </w:r>
      <w:hyperlink r:id="rId59" w:history="1">
        <w:r>
          <w:rPr>
            <w:color w:val="0000FF"/>
          </w:rPr>
          <w:t>подпункта г) пункта 13</w:t>
        </w:r>
      </w:hyperlink>
      <w:r>
        <w:t xml:space="preserve"> Положения о примерных условиях государственных контрактов).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 xml:space="preserve">2.5.3. Цена государственного контракта является твердой и не подлежит изменению в течение срока действия настоящего государственного контракта, за исключением случаев, предусмотренных Федеральным </w:t>
      </w:r>
      <w:hyperlink r:id="rId60" w:history="1">
        <w:r>
          <w:rPr>
            <w:color w:val="0000FF"/>
          </w:rPr>
          <w:t>законом</w:t>
        </w:r>
      </w:hyperlink>
      <w:r>
        <w:t xml:space="preserve"> о контрактной системе.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 xml:space="preserve">(данный абзац указывается в соответствии со </w:t>
      </w:r>
      <w:hyperlink r:id="rId61" w:history="1">
        <w:r>
          <w:rPr>
            <w:color w:val="0000FF"/>
          </w:rPr>
          <w:t>статьей 34</w:t>
        </w:r>
      </w:hyperlink>
      <w:r>
        <w:t xml:space="preserve"> Федерального закона о контрактной системе и </w:t>
      </w:r>
      <w:hyperlink r:id="rId62" w:history="1">
        <w:r>
          <w:rPr>
            <w:color w:val="0000FF"/>
          </w:rPr>
          <w:t>пунктами 15</w:t>
        </w:r>
      </w:hyperlink>
      <w:r>
        <w:t xml:space="preserve"> - </w:t>
      </w:r>
      <w:hyperlink r:id="rId63" w:history="1">
        <w:r>
          <w:rPr>
            <w:color w:val="0000FF"/>
          </w:rPr>
          <w:t>17</w:t>
        </w:r>
      </w:hyperlink>
      <w:r>
        <w:t xml:space="preserve"> Положения о примерных условиях государственных контрактов при заключении государственного контракта по результатам конкурентной закупки)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 xml:space="preserve">Цена государственного контракта является ориентировочной. Перевод ориентировочной цены в твердую по настоящему государственному контракту осуществляется в соответствии с </w:t>
      </w:r>
      <w:hyperlink r:id="rId64" w:history="1">
        <w:r>
          <w:rPr>
            <w:color w:val="0000FF"/>
          </w:rPr>
          <w:t>Положением</w:t>
        </w:r>
      </w:hyperlink>
      <w:r>
        <w:t xml:space="preserve"> о применении видов цен на продукцию по государственному оборонному заказу, утвержденным постановлением Правительства Российской Федерации от 13.12.2013 N 1155 (Собрание законодательства Российской Федерации, 2013, N 51, ст. 6865) (далее - Положение о применении видов цен).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>(данный абзац указывается при заключении государственного контракта с единственным поставщиком)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>2.5.4. Расчет и обоснование цены настоящего государственного контракта с указанием применяемого метода расчета и указанием прогнозной цены (</w:t>
      </w:r>
      <w:hyperlink w:anchor="P1123" w:history="1">
        <w:r>
          <w:rPr>
            <w:color w:val="0000FF"/>
          </w:rPr>
          <w:t>приложение N 8</w:t>
        </w:r>
      </w:hyperlink>
      <w:r>
        <w:t xml:space="preserve"> к настоящему государственному контракту).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 xml:space="preserve">(данный пункт включается при заключении государственного контракта с единственным поставщиком (подрядчиком, исполнителем, за исключением случаев, предусмотренных </w:t>
      </w:r>
      <w:hyperlink r:id="rId65" w:history="1">
        <w:r>
          <w:rPr>
            <w:color w:val="0000FF"/>
          </w:rPr>
          <w:t>частью 4 статьи 93</w:t>
        </w:r>
      </w:hyperlink>
      <w:r>
        <w:t xml:space="preserve"> Федерального закона о контрактной системе)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>2.5.5. Финансирование работ по государственному контракту осуществляется за счет средств федерального бюджета по главе ___, разделу ___, подразделу ___, целевой статье ___, виду расходов ___, бюджетной классификации Российской Федерации, код операций сектора государственного управления ___ бюджетной классификации Российской Федерации.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>2.5.6. Государственный заказчик производит выплату Головному исполнителю аванса в размере ___% (размер аванса устанавливается в соответствии с положениями постановления Правительства Российской Федерации о мерах по реализации Федерального закона о федеральном бюджете на соответствующий год, если иное не предусмотрено положениями федерального законодательства) от цены настоящего государственного контракта в пределах лимитов бюджетных обязательств на соответствующий год и составляет _______ (указывается сумма цифрами и прописью). Выплата аванса осуществляется от договорной цены работы на соответствующий год в следующем порядке: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 xml:space="preserve">в том числе в 20__ году в сумме _______ (указывается цифрами и прописью) рублей, в том </w:t>
      </w:r>
      <w:r>
        <w:lastRenderedPageBreak/>
        <w:t>числе НДС _____ (указывается цифрами и прописью) в течение 10 (десяти) рабочих дней со дня заключения настоящего государственного контракта и представления Головным исполнителем счета на авансовый платеж,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>в том числе в 20__ году в сумме ________ (указывается цифрами и прописью) рублей, в том числе НДС ______ (указывается цифрами и прописью) в течение 10 рабочих дней со дня представления Головным исполнителем счета на авансовый платеж,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>в том числе в 20__ году в сумме (указывается цифрами и прописью) рублей, в том числе НДС _______ (указывается цифрами и прописью) в течение 10 рабочих дней со дня представления Головным исполнителем счета на авансовый платеж.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>(данный пункт указывается в случае, если по государственному контракту будут производиться авансовые платежи)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>2.5.7. Оплата работы (этапа работы) производится поэтапно исходя из стоимости работы (этапа работы), указанной в календарном плане/графике исполнения контракта (для государственных контрактов, заключаемых на срок более трех лет с ценой свыше ста миллионов рублей указывается график исполнения государственного контракта, а для остальных государственных контрактов указывается календарный план) (</w:t>
      </w:r>
      <w:hyperlink w:anchor="P475" w:history="1">
        <w:r>
          <w:rPr>
            <w:color w:val="0000FF"/>
          </w:rPr>
          <w:t>приложение N 2</w:t>
        </w:r>
      </w:hyperlink>
      <w:r>
        <w:t xml:space="preserve"> к настоящему государственному контракту) после документального подтверждения сдачи Головным исполнителем и приемки Государственным заказчиком выполненных работ (этапа работ), оформленного подписанным Сторонами актом сдачи-приемки работ, в объеме произведенных авансовых платежей в течение ___ рабочих дней со дня получения Государственным заказчиком счета на оплату от Головного исполнителя. Счет на оплату Головной исполнитель направляет в течение ____ рабочих дней со дня подписания Сторонами акта сдачи-приемки работ (этапа работ).</w:t>
      </w:r>
    </w:p>
    <w:p w:rsidR="004B4F9D" w:rsidRDefault="004B4F9D">
      <w:pPr>
        <w:pStyle w:val="ConsPlusNormal"/>
        <w:ind w:firstLine="540"/>
        <w:jc w:val="both"/>
      </w:pPr>
    </w:p>
    <w:p w:rsidR="004B4F9D" w:rsidRDefault="004B4F9D">
      <w:pPr>
        <w:pStyle w:val="ConsPlusNormal"/>
        <w:ind w:firstLine="540"/>
        <w:jc w:val="both"/>
        <w:outlineLvl w:val="2"/>
      </w:pPr>
      <w:r>
        <w:t>2.6. Обеспечение исполнения государственного контракта</w:t>
      </w:r>
    </w:p>
    <w:p w:rsidR="004B4F9D" w:rsidRDefault="004B4F9D">
      <w:pPr>
        <w:pStyle w:val="ConsPlusNormal"/>
        <w:ind w:firstLine="540"/>
        <w:jc w:val="both"/>
      </w:pPr>
    </w:p>
    <w:p w:rsidR="004B4F9D" w:rsidRDefault="004B4F9D">
      <w:pPr>
        <w:pStyle w:val="ConsPlusNormal"/>
        <w:ind w:firstLine="540"/>
        <w:jc w:val="both"/>
      </w:pPr>
      <w:r>
        <w:t xml:space="preserve">2.6.1. Головной исполнитель до заключения настоящего государственного контракта предоставляет Государственному заказчику обеспечение исполнения государственного контракта в форме _____ (указывается банковская гарантия или внесение денежных средств на указанный заказчиком счет) в размере ______ (указывается в соответствии с </w:t>
      </w:r>
      <w:hyperlink r:id="rId66" w:history="1">
        <w:r>
          <w:rPr>
            <w:color w:val="0000FF"/>
          </w:rPr>
          <w:t>частью 6 статьи 96</w:t>
        </w:r>
      </w:hyperlink>
      <w:r>
        <w:t xml:space="preserve"> и </w:t>
      </w:r>
      <w:hyperlink r:id="rId67" w:history="1">
        <w:r>
          <w:rPr>
            <w:color w:val="0000FF"/>
          </w:rPr>
          <w:t>статьи 37</w:t>
        </w:r>
      </w:hyperlink>
      <w:r>
        <w:t xml:space="preserve"> Федерального закона о контрактной системе).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>2.6.2. Если в качестве обеспечения государственного контракта Головным исполнителем выбрано внесение денежных средств, то Головной исполнитель перечисляет денежные средства на счет, указанный ниже.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>Реквизиты счета для перечисления денежных средств _____________.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>(указываются реквизиты счета для перечисления на него Головным исполнителем денежных средств, если в качестве обеспечения государственного контракта Головным исполнителем выбрано внесение денежных средств)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>2.6.3. Обеспечение исполнения государственного контракта должно быть действительно в течение ________ дней (указывается срок, превышающий срок действия контракта не менее, чем на один месяц) после даты окончания срока действия государственного контракта.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>(данный пункт применяется в отношении банковских гарантий)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>2.6.4. Предоставляемое обеспечение исполнения обязательств по государственному контракту должно покрывать все обязательства по настоящему государственному контракту.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 xml:space="preserve">2.6.5. Обеспечение исполнения государственного контракта, предоставленное в форме денежных средств, возвращается Головному исполнителю не позднее 5 (пяти) рабочих дней после </w:t>
      </w:r>
      <w:r>
        <w:lastRenderedPageBreak/>
        <w:t>даты окончания срока действия настоящего государственного контракта. В случае изменения в период действия обеспечения исполнения обязательств банковских реквизитов, указанных в настоящем государственном контракте, Головной исполнитель обязан в трехдневный срок с момента изменения в письменной форме сообщить об этом Государственному заказчику, указав новые банковские реквизиты. В противном случае все риски, связанные с возвратом обеспечения исполнения контракта Государственным заказчиком на указанный в настоящем государственном контракте счет Головного исполнителя, несет Головной исполнитель.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>2.6.6. При предоставлении обеспечения исполнения государственного контракта в форме банковской гарантии в последней должно содержаться условие о праве Государственного заказчика на бесспорное списание денежных средств со счета гаранта, если последним в срок не более 5 (пяти) рабочих дней не исполнено требование Государственного заказчика об уплате денежной суммы по банковской гарантии, направленное до окончания действия банковской гарантии.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 xml:space="preserve">(данный пункт включается при заключении контракта с единственным поставщиком (подрядчиком, исполнителем) в соответствии с </w:t>
      </w:r>
      <w:hyperlink r:id="rId68" w:history="1">
        <w:r>
          <w:rPr>
            <w:color w:val="0000FF"/>
          </w:rPr>
          <w:t>частью 3 статьи 45</w:t>
        </w:r>
      </w:hyperlink>
      <w:r>
        <w:t xml:space="preserve"> Федерального закона о контрактной системе)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 xml:space="preserve">(данный раздел может не включаться в государственный контракт в случаях, предусмотренных </w:t>
      </w:r>
      <w:hyperlink r:id="rId69" w:history="1">
        <w:r>
          <w:rPr>
            <w:color w:val="0000FF"/>
          </w:rPr>
          <w:t>частью 2 статьи 96</w:t>
        </w:r>
      </w:hyperlink>
      <w:r>
        <w:t xml:space="preserve"> Федерального закона о контрактной системе)</w:t>
      </w:r>
    </w:p>
    <w:p w:rsidR="004B4F9D" w:rsidRDefault="004B4F9D">
      <w:pPr>
        <w:pStyle w:val="ConsPlusNormal"/>
        <w:ind w:firstLine="540"/>
        <w:jc w:val="both"/>
      </w:pPr>
    </w:p>
    <w:p w:rsidR="004B4F9D" w:rsidRDefault="004B4F9D">
      <w:pPr>
        <w:pStyle w:val="ConsPlusNormal"/>
        <w:ind w:firstLine="540"/>
        <w:jc w:val="both"/>
        <w:outlineLvl w:val="2"/>
      </w:pPr>
      <w:r>
        <w:t>2.7. Условия о защите государственной тайны</w:t>
      </w:r>
    </w:p>
    <w:p w:rsidR="004B4F9D" w:rsidRDefault="004B4F9D">
      <w:pPr>
        <w:pStyle w:val="ConsPlusNormal"/>
        <w:ind w:firstLine="540"/>
        <w:jc w:val="both"/>
      </w:pPr>
    </w:p>
    <w:p w:rsidR="004B4F9D" w:rsidRDefault="004B4F9D">
      <w:pPr>
        <w:pStyle w:val="ConsPlusNormal"/>
        <w:ind w:firstLine="540"/>
        <w:jc w:val="both"/>
      </w:pPr>
      <w:r>
        <w:t>2.7.1. При выполнении работ по настоящему государственному контракту передаются (создаются) сведения следующей степени секретности ________ (указывается степень секретности сведений секретно/совершенно секретно/особой важности)</w:t>
      </w:r>
    </w:p>
    <w:p w:rsidR="004B4F9D" w:rsidRDefault="004B4F9D">
      <w:pPr>
        <w:pStyle w:val="ConsPlusNormal"/>
        <w:ind w:firstLine="540"/>
        <w:jc w:val="both"/>
      </w:pPr>
    </w:p>
    <w:p w:rsidR="004B4F9D" w:rsidRDefault="004B4F9D">
      <w:pPr>
        <w:pStyle w:val="ConsPlusNormal"/>
        <w:ind w:firstLine="540"/>
        <w:jc w:val="both"/>
        <w:outlineLvl w:val="2"/>
      </w:pPr>
      <w:r>
        <w:t>2.8. Заключительные положения</w:t>
      </w:r>
    </w:p>
    <w:p w:rsidR="004B4F9D" w:rsidRDefault="004B4F9D">
      <w:pPr>
        <w:pStyle w:val="ConsPlusNormal"/>
        <w:ind w:firstLine="540"/>
        <w:jc w:val="both"/>
      </w:pPr>
    </w:p>
    <w:p w:rsidR="004B4F9D" w:rsidRDefault="004B4F9D">
      <w:pPr>
        <w:pStyle w:val="ConsPlusNormal"/>
        <w:ind w:firstLine="540"/>
        <w:jc w:val="both"/>
      </w:pPr>
      <w:r>
        <w:t>2.8.1 Неотъемлемой частью настоящего Государственного контракта являются следующие приложения: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 xml:space="preserve">- календарный план выполнения работ/график исполнения государственного контракта (для государственных контрактов, заключаемых на срок более трех лет с ценой свыше ста миллионов рублей указывается график исполнения государственного контракта, а для остальных государственных контрактов указывается календарный план) </w:t>
      </w:r>
      <w:hyperlink w:anchor="P475" w:history="1">
        <w:r>
          <w:rPr>
            <w:color w:val="0000FF"/>
          </w:rPr>
          <w:t>(приложение N 2)</w:t>
        </w:r>
      </w:hyperlink>
      <w:r>
        <w:t>;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 xml:space="preserve">- финансовый отчет </w:t>
      </w:r>
      <w:hyperlink w:anchor="P805" w:history="1">
        <w:r>
          <w:rPr>
            <w:color w:val="0000FF"/>
          </w:rPr>
          <w:t>(приложение N 6)</w:t>
        </w:r>
      </w:hyperlink>
      <w:r>
        <w:t>;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 xml:space="preserve">- расчет и обоснование начальной (максимальной) цены государственного контракта </w:t>
      </w:r>
      <w:hyperlink w:anchor="P1123" w:history="1">
        <w:r>
          <w:rPr>
            <w:color w:val="0000FF"/>
          </w:rPr>
          <w:t>(приложение N 8)</w:t>
        </w:r>
      </w:hyperlink>
      <w:r>
        <w:t xml:space="preserve"> к настоящему государственному контракту (данное приложение включается при заключении государственного контракта с единственным поставщиком (подрядчиком, исполнителем), за исключением случаев, предусмотренных </w:t>
      </w:r>
      <w:hyperlink r:id="rId70" w:history="1">
        <w:r>
          <w:rPr>
            <w:color w:val="0000FF"/>
          </w:rPr>
          <w:t>частью 4 статьи 93</w:t>
        </w:r>
      </w:hyperlink>
      <w:r>
        <w:t xml:space="preserve"> Федерального закона о контрактной системе)</w:t>
      </w:r>
    </w:p>
    <w:p w:rsidR="004B4F9D" w:rsidRDefault="004B4F9D">
      <w:pPr>
        <w:pStyle w:val="ConsPlusNormal"/>
        <w:ind w:firstLine="540"/>
        <w:jc w:val="both"/>
      </w:pPr>
    </w:p>
    <w:p w:rsidR="004B4F9D" w:rsidRDefault="004B4F9D">
      <w:pPr>
        <w:pStyle w:val="ConsPlusNormal"/>
        <w:ind w:firstLine="540"/>
        <w:jc w:val="both"/>
        <w:outlineLvl w:val="1"/>
      </w:pPr>
      <w:r>
        <w:t>Адреса и банковские реквизиты Сторон</w:t>
      </w:r>
    </w:p>
    <w:p w:rsidR="004B4F9D" w:rsidRDefault="004B4F9D">
      <w:pPr>
        <w:pStyle w:val="ConsPlusNormal"/>
        <w:ind w:firstLine="540"/>
        <w:jc w:val="both"/>
      </w:pPr>
    </w:p>
    <w:p w:rsidR="004B4F9D" w:rsidRDefault="004B4F9D">
      <w:pPr>
        <w:sectPr w:rsidR="004B4F9D" w:rsidSect="00F97E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52"/>
        <w:gridCol w:w="4819"/>
      </w:tblGrid>
      <w:tr w:rsidR="004B4F9D"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:rsidR="004B4F9D" w:rsidRDefault="004B4F9D">
            <w:pPr>
              <w:pStyle w:val="ConsPlusNormal"/>
            </w:pPr>
            <w:r>
              <w:lastRenderedPageBreak/>
              <w:t>Головной исполнитель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B4F9D" w:rsidRDefault="004B4F9D">
            <w:pPr>
              <w:pStyle w:val="ConsPlusNormal"/>
            </w:pPr>
            <w:r>
              <w:t>Государственный заказчик</w:t>
            </w:r>
          </w:p>
        </w:tc>
      </w:tr>
      <w:tr w:rsidR="004B4F9D"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:rsidR="004B4F9D" w:rsidRDefault="004B4F9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B4F9D" w:rsidRDefault="004B4F9D">
            <w:pPr>
              <w:pStyle w:val="ConsPlusNormal"/>
            </w:pPr>
          </w:p>
        </w:tc>
      </w:tr>
      <w:tr w:rsidR="004B4F9D"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:rsidR="004B4F9D" w:rsidRDefault="004B4F9D">
            <w:pPr>
              <w:pStyle w:val="ConsPlusNormal"/>
            </w:pPr>
            <w:r>
              <w:t>(адрес места нахождения и</w:t>
            </w:r>
          </w:p>
          <w:p w:rsidR="004B4F9D" w:rsidRDefault="004B4F9D">
            <w:pPr>
              <w:pStyle w:val="ConsPlusNormal"/>
            </w:pPr>
            <w:r>
              <w:t>банковские реквизиты)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B4F9D" w:rsidRDefault="004B4F9D">
            <w:pPr>
              <w:pStyle w:val="ConsPlusNormal"/>
            </w:pPr>
            <w:r>
              <w:t>(адрес места нахождения и</w:t>
            </w:r>
          </w:p>
          <w:p w:rsidR="004B4F9D" w:rsidRDefault="004B4F9D">
            <w:pPr>
              <w:pStyle w:val="ConsPlusNormal"/>
            </w:pPr>
            <w:r>
              <w:t>банковские реквизиты)</w:t>
            </w:r>
          </w:p>
        </w:tc>
      </w:tr>
      <w:tr w:rsidR="004B4F9D"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:rsidR="004B4F9D" w:rsidRDefault="004B4F9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B4F9D" w:rsidRDefault="004B4F9D">
            <w:pPr>
              <w:pStyle w:val="ConsPlusNormal"/>
            </w:pPr>
          </w:p>
        </w:tc>
      </w:tr>
      <w:tr w:rsidR="004B4F9D"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:rsidR="004B4F9D" w:rsidRDefault="004B4F9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B4F9D" w:rsidRDefault="004B4F9D">
            <w:pPr>
              <w:pStyle w:val="ConsPlusNormal"/>
            </w:pPr>
          </w:p>
        </w:tc>
      </w:tr>
      <w:tr w:rsidR="004B4F9D"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:rsidR="004B4F9D" w:rsidRDefault="004B4F9D">
            <w:pPr>
              <w:pStyle w:val="ConsPlusNormal"/>
            </w:pPr>
            <w:r>
              <w:t>Индивидуальный налоговый номер __________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B4F9D" w:rsidRDefault="004B4F9D">
            <w:pPr>
              <w:pStyle w:val="ConsPlusNormal"/>
            </w:pPr>
            <w:r>
              <w:t>Индивидуальный налоговый номер __________</w:t>
            </w:r>
          </w:p>
        </w:tc>
      </w:tr>
      <w:tr w:rsidR="004B4F9D"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:rsidR="004B4F9D" w:rsidRDefault="004B4F9D">
            <w:pPr>
              <w:pStyle w:val="ConsPlusNormal"/>
            </w:pPr>
            <w:r>
              <w:t>Код причины постановки на учет ____________</w:t>
            </w:r>
          </w:p>
          <w:p w:rsidR="004B4F9D" w:rsidRDefault="004B4F9D">
            <w:pPr>
              <w:pStyle w:val="ConsPlusNormal"/>
            </w:pPr>
            <w:r>
              <w:t>Телефон (факс) _____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B4F9D" w:rsidRDefault="004B4F9D">
            <w:pPr>
              <w:pStyle w:val="ConsPlusNormal"/>
            </w:pPr>
            <w:r>
              <w:t>Код причины постановки на учет ___________</w:t>
            </w:r>
          </w:p>
        </w:tc>
      </w:tr>
      <w:tr w:rsidR="004B4F9D"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:rsidR="004B4F9D" w:rsidRDefault="004B4F9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B4F9D" w:rsidRDefault="004B4F9D">
            <w:pPr>
              <w:pStyle w:val="ConsPlusNormal"/>
            </w:pPr>
          </w:p>
        </w:tc>
      </w:tr>
      <w:tr w:rsidR="004B4F9D"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:rsidR="004B4F9D" w:rsidRDefault="004B4F9D">
            <w:pPr>
              <w:pStyle w:val="ConsPlusNormal"/>
            </w:pPr>
            <w:r>
              <w:t>___________________________________</w:t>
            </w:r>
          </w:p>
          <w:p w:rsidR="004B4F9D" w:rsidRDefault="004B4F9D">
            <w:pPr>
              <w:pStyle w:val="ConsPlusNormal"/>
            </w:pPr>
            <w:r>
              <w:t>Личная подпись. Расшифровка подписи. Дата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B4F9D" w:rsidRDefault="004B4F9D">
            <w:pPr>
              <w:pStyle w:val="ConsPlusNormal"/>
            </w:pPr>
            <w:r>
              <w:t>_____________________________________</w:t>
            </w:r>
          </w:p>
          <w:p w:rsidR="004B4F9D" w:rsidRDefault="004B4F9D">
            <w:pPr>
              <w:pStyle w:val="ConsPlusNormal"/>
            </w:pPr>
            <w:r>
              <w:t>Личная подпись. Расшифровка подписи. Дата</w:t>
            </w:r>
          </w:p>
        </w:tc>
      </w:tr>
      <w:tr w:rsidR="004B4F9D"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:rsidR="004B4F9D" w:rsidRDefault="004B4F9D">
            <w:pPr>
              <w:pStyle w:val="ConsPlusNormal"/>
            </w:pPr>
            <w:r>
              <w:t>МП (при наличии)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B4F9D" w:rsidRDefault="004B4F9D">
            <w:pPr>
              <w:pStyle w:val="ConsPlusNormal"/>
            </w:pPr>
            <w:r>
              <w:t>МП</w:t>
            </w:r>
          </w:p>
        </w:tc>
      </w:tr>
    </w:tbl>
    <w:p w:rsidR="004B4F9D" w:rsidRDefault="004B4F9D">
      <w:pPr>
        <w:sectPr w:rsidR="004B4F9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B4F9D" w:rsidRDefault="004B4F9D">
      <w:pPr>
        <w:pStyle w:val="ConsPlusNormal"/>
        <w:jc w:val="right"/>
      </w:pPr>
    </w:p>
    <w:p w:rsidR="004B4F9D" w:rsidRDefault="004B4F9D">
      <w:pPr>
        <w:pStyle w:val="ConsPlusNormal"/>
        <w:jc w:val="right"/>
      </w:pPr>
    </w:p>
    <w:p w:rsidR="004B4F9D" w:rsidRDefault="004B4F9D">
      <w:pPr>
        <w:pStyle w:val="ConsPlusNormal"/>
        <w:jc w:val="right"/>
      </w:pPr>
    </w:p>
    <w:p w:rsidR="004B4F9D" w:rsidRDefault="004B4F9D">
      <w:pPr>
        <w:pStyle w:val="ConsPlusNormal"/>
        <w:jc w:val="right"/>
      </w:pPr>
    </w:p>
    <w:p w:rsidR="004B4F9D" w:rsidRDefault="004B4F9D">
      <w:pPr>
        <w:pStyle w:val="ConsPlusNormal"/>
        <w:jc w:val="right"/>
      </w:pPr>
    </w:p>
    <w:p w:rsidR="004B4F9D" w:rsidRDefault="004B4F9D">
      <w:pPr>
        <w:pStyle w:val="ConsPlusNormal"/>
        <w:jc w:val="right"/>
        <w:outlineLvl w:val="1"/>
      </w:pPr>
      <w:r>
        <w:t>Приложение N 1</w:t>
      </w:r>
    </w:p>
    <w:p w:rsidR="004B4F9D" w:rsidRDefault="004B4F9D">
      <w:pPr>
        <w:pStyle w:val="ConsPlusNormal"/>
        <w:jc w:val="right"/>
      </w:pPr>
      <w:r>
        <w:t>к государственному контракту</w:t>
      </w:r>
    </w:p>
    <w:p w:rsidR="004B4F9D" w:rsidRDefault="004B4F9D">
      <w:pPr>
        <w:pStyle w:val="ConsPlusNormal"/>
        <w:jc w:val="right"/>
      </w:pPr>
      <w:r>
        <w:t>N __________ от "__" ___________ 20__ г.</w:t>
      </w:r>
    </w:p>
    <w:p w:rsidR="004B4F9D" w:rsidRDefault="004B4F9D">
      <w:pPr>
        <w:pStyle w:val="ConsPlusNormal"/>
        <w:jc w:val="right"/>
      </w:pPr>
    </w:p>
    <w:p w:rsidR="004B4F9D" w:rsidRDefault="004B4F9D">
      <w:pPr>
        <w:pStyle w:val="ConsPlusNonformat"/>
        <w:jc w:val="both"/>
      </w:pPr>
      <w:r>
        <w:t>УТВЕРЖДАЮ                                      СОГЛАСОВАНО</w:t>
      </w:r>
    </w:p>
    <w:p w:rsidR="004B4F9D" w:rsidRDefault="004B4F9D">
      <w:pPr>
        <w:pStyle w:val="ConsPlusNonformat"/>
        <w:jc w:val="both"/>
      </w:pPr>
      <w:r>
        <w:t>Государственный заказчик                       Головной исполнитель</w:t>
      </w:r>
    </w:p>
    <w:p w:rsidR="004B4F9D" w:rsidRDefault="004B4F9D">
      <w:pPr>
        <w:pStyle w:val="ConsPlusNonformat"/>
        <w:jc w:val="both"/>
      </w:pPr>
      <w:r>
        <w:t>___________________________                    ____________________________</w:t>
      </w:r>
    </w:p>
    <w:p w:rsidR="004B4F9D" w:rsidRDefault="004B4F9D">
      <w:pPr>
        <w:pStyle w:val="ConsPlusNonformat"/>
        <w:jc w:val="both"/>
      </w:pPr>
      <w:r>
        <w:t>Личная подпись. Расшифровка                    Личная подпись. Расшифровка</w:t>
      </w:r>
    </w:p>
    <w:p w:rsidR="004B4F9D" w:rsidRDefault="004B4F9D">
      <w:pPr>
        <w:pStyle w:val="ConsPlusNonformat"/>
        <w:jc w:val="both"/>
      </w:pPr>
      <w:r>
        <w:t>подписи. Дата                                  подписи. Дата</w:t>
      </w:r>
    </w:p>
    <w:p w:rsidR="004B4F9D" w:rsidRDefault="004B4F9D">
      <w:pPr>
        <w:pStyle w:val="ConsPlusNonformat"/>
        <w:jc w:val="both"/>
      </w:pPr>
      <w:r>
        <w:t>МП                                             МП (при наличии)</w:t>
      </w:r>
    </w:p>
    <w:p w:rsidR="004B4F9D" w:rsidRDefault="004B4F9D">
      <w:pPr>
        <w:pStyle w:val="ConsPlusNonformat"/>
        <w:jc w:val="both"/>
      </w:pPr>
    </w:p>
    <w:p w:rsidR="004B4F9D" w:rsidRDefault="004B4F9D">
      <w:pPr>
        <w:pStyle w:val="ConsPlusNonformat"/>
        <w:jc w:val="both"/>
      </w:pPr>
      <w:bookmarkStart w:id="9" w:name="P397"/>
      <w:bookmarkEnd w:id="9"/>
      <w:r>
        <w:t xml:space="preserve">                            ТЕХНИЧЕСКОЕ ЗАДАНИЕ</w:t>
      </w:r>
    </w:p>
    <w:p w:rsidR="004B4F9D" w:rsidRDefault="004B4F9D">
      <w:pPr>
        <w:pStyle w:val="ConsPlusNonformat"/>
        <w:jc w:val="both"/>
      </w:pPr>
      <w:r>
        <w:t xml:space="preserve">         НА ВЫПОЛНЕНИЕ РАБОТ, СВЯЗАННЫХ С РАДИОАКТИВНЫМИ ОТХОДАМИ</w:t>
      </w:r>
    </w:p>
    <w:p w:rsidR="004B4F9D" w:rsidRDefault="004B4F9D">
      <w:pPr>
        <w:pStyle w:val="ConsPlusNonformat"/>
        <w:jc w:val="both"/>
      </w:pPr>
    </w:p>
    <w:p w:rsidR="004B4F9D" w:rsidRDefault="004B4F9D">
      <w:pPr>
        <w:pStyle w:val="ConsPlusNonformat"/>
        <w:jc w:val="both"/>
      </w:pPr>
      <w:r>
        <w:t xml:space="preserve">                            1. Общие положения</w:t>
      </w:r>
    </w:p>
    <w:p w:rsidR="004B4F9D" w:rsidRDefault="004B4F9D">
      <w:pPr>
        <w:pStyle w:val="ConsPlusNonformat"/>
        <w:jc w:val="both"/>
      </w:pPr>
    </w:p>
    <w:p w:rsidR="004B4F9D" w:rsidRDefault="004B4F9D">
      <w:pPr>
        <w:pStyle w:val="ConsPlusNonformat"/>
        <w:jc w:val="both"/>
      </w:pPr>
      <w:r>
        <w:t>___________________________________________________________________________</w:t>
      </w:r>
    </w:p>
    <w:p w:rsidR="004B4F9D" w:rsidRDefault="004B4F9D">
      <w:pPr>
        <w:pStyle w:val="ConsPlusNonformat"/>
        <w:jc w:val="both"/>
      </w:pPr>
    </w:p>
    <w:p w:rsidR="004B4F9D" w:rsidRDefault="004B4F9D">
      <w:pPr>
        <w:pStyle w:val="ConsPlusNonformat"/>
        <w:jc w:val="both"/>
      </w:pPr>
      <w:r>
        <w:t xml:space="preserve">                     2. Основание для проведения работ</w:t>
      </w:r>
    </w:p>
    <w:p w:rsidR="004B4F9D" w:rsidRDefault="004B4F9D">
      <w:pPr>
        <w:pStyle w:val="ConsPlusNonformat"/>
        <w:jc w:val="both"/>
      </w:pPr>
    </w:p>
    <w:p w:rsidR="004B4F9D" w:rsidRDefault="004B4F9D">
      <w:pPr>
        <w:pStyle w:val="ConsPlusNonformat"/>
        <w:jc w:val="both"/>
      </w:pPr>
      <w:r>
        <w:t>___________________________________________________________________________</w:t>
      </w:r>
    </w:p>
    <w:p w:rsidR="004B4F9D" w:rsidRDefault="004B4F9D">
      <w:pPr>
        <w:pStyle w:val="ConsPlusNonformat"/>
        <w:jc w:val="both"/>
      </w:pPr>
    </w:p>
    <w:p w:rsidR="004B4F9D" w:rsidRDefault="004B4F9D">
      <w:pPr>
        <w:pStyle w:val="ConsPlusNonformat"/>
        <w:jc w:val="both"/>
      </w:pPr>
      <w:r>
        <w:t xml:space="preserve">                   3. Цели и назначение проведения работ</w:t>
      </w:r>
    </w:p>
    <w:p w:rsidR="004B4F9D" w:rsidRDefault="004B4F9D">
      <w:pPr>
        <w:pStyle w:val="ConsPlusNonformat"/>
        <w:jc w:val="both"/>
      </w:pPr>
    </w:p>
    <w:p w:rsidR="004B4F9D" w:rsidRDefault="004B4F9D">
      <w:pPr>
        <w:pStyle w:val="ConsPlusNonformat"/>
        <w:jc w:val="both"/>
      </w:pPr>
      <w:r>
        <w:t>___________________________________________________________________________</w:t>
      </w:r>
    </w:p>
    <w:p w:rsidR="004B4F9D" w:rsidRDefault="004B4F9D">
      <w:pPr>
        <w:pStyle w:val="ConsPlusNonformat"/>
        <w:jc w:val="both"/>
      </w:pPr>
    </w:p>
    <w:p w:rsidR="004B4F9D" w:rsidRDefault="004B4F9D">
      <w:pPr>
        <w:pStyle w:val="ConsPlusNonformat"/>
        <w:jc w:val="both"/>
      </w:pPr>
      <w:r>
        <w:t xml:space="preserve">                  4. Исходные данные для проведения работ</w:t>
      </w:r>
    </w:p>
    <w:p w:rsidR="004B4F9D" w:rsidRDefault="004B4F9D">
      <w:pPr>
        <w:pStyle w:val="ConsPlusNonformat"/>
        <w:jc w:val="both"/>
      </w:pPr>
    </w:p>
    <w:p w:rsidR="004B4F9D" w:rsidRDefault="004B4F9D">
      <w:pPr>
        <w:pStyle w:val="ConsPlusNonformat"/>
        <w:jc w:val="both"/>
      </w:pPr>
      <w:r>
        <w:t>___________________________________________________________________________</w:t>
      </w:r>
    </w:p>
    <w:p w:rsidR="004B4F9D" w:rsidRDefault="004B4F9D">
      <w:pPr>
        <w:pStyle w:val="ConsPlusNonformat"/>
        <w:jc w:val="both"/>
      </w:pPr>
    </w:p>
    <w:p w:rsidR="004B4F9D" w:rsidRDefault="004B4F9D">
      <w:pPr>
        <w:pStyle w:val="ConsPlusNonformat"/>
        <w:jc w:val="both"/>
      </w:pPr>
      <w:r>
        <w:t xml:space="preserve">                          5. Этапы и состав работ</w:t>
      </w:r>
    </w:p>
    <w:p w:rsidR="004B4F9D" w:rsidRDefault="004B4F9D">
      <w:pPr>
        <w:pStyle w:val="ConsPlusNonformat"/>
        <w:jc w:val="both"/>
      </w:pPr>
    </w:p>
    <w:p w:rsidR="004B4F9D" w:rsidRDefault="004B4F9D">
      <w:pPr>
        <w:pStyle w:val="ConsPlusNonformat"/>
        <w:jc w:val="both"/>
      </w:pPr>
      <w:r>
        <w:t>___________________________________________________________________________</w:t>
      </w:r>
    </w:p>
    <w:p w:rsidR="004B4F9D" w:rsidRDefault="004B4F9D">
      <w:pPr>
        <w:pStyle w:val="ConsPlusNonformat"/>
        <w:jc w:val="both"/>
      </w:pPr>
    </w:p>
    <w:p w:rsidR="004B4F9D" w:rsidRDefault="004B4F9D">
      <w:pPr>
        <w:pStyle w:val="ConsPlusNonformat"/>
        <w:jc w:val="both"/>
      </w:pPr>
      <w:r>
        <w:t xml:space="preserve">                 6. Основные требования к проведению работ</w:t>
      </w:r>
    </w:p>
    <w:p w:rsidR="004B4F9D" w:rsidRDefault="004B4F9D">
      <w:pPr>
        <w:pStyle w:val="ConsPlusNonformat"/>
        <w:jc w:val="both"/>
      </w:pPr>
    </w:p>
    <w:p w:rsidR="004B4F9D" w:rsidRDefault="004B4F9D">
      <w:pPr>
        <w:pStyle w:val="ConsPlusNonformat"/>
        <w:jc w:val="both"/>
      </w:pPr>
      <w:r>
        <w:t>___________________________________________________________________________</w:t>
      </w:r>
    </w:p>
    <w:p w:rsidR="004B4F9D" w:rsidRDefault="004B4F9D">
      <w:pPr>
        <w:pStyle w:val="ConsPlusNonformat"/>
        <w:jc w:val="both"/>
      </w:pPr>
    </w:p>
    <w:p w:rsidR="004B4F9D" w:rsidRDefault="004B4F9D">
      <w:pPr>
        <w:pStyle w:val="ConsPlusNonformat"/>
        <w:jc w:val="both"/>
      </w:pPr>
      <w:r>
        <w:t xml:space="preserve">                        6.1. Технические требования</w:t>
      </w:r>
    </w:p>
    <w:p w:rsidR="004B4F9D" w:rsidRDefault="004B4F9D">
      <w:pPr>
        <w:pStyle w:val="ConsPlusNonformat"/>
        <w:jc w:val="both"/>
      </w:pPr>
    </w:p>
    <w:p w:rsidR="004B4F9D" w:rsidRDefault="004B4F9D">
      <w:pPr>
        <w:pStyle w:val="ConsPlusNonformat"/>
        <w:jc w:val="both"/>
      </w:pPr>
      <w:r>
        <w:t>___________________________________________________________________________</w:t>
      </w:r>
    </w:p>
    <w:p w:rsidR="004B4F9D" w:rsidRDefault="004B4F9D">
      <w:pPr>
        <w:pStyle w:val="ConsPlusNonformat"/>
        <w:jc w:val="both"/>
      </w:pPr>
    </w:p>
    <w:p w:rsidR="004B4F9D" w:rsidRDefault="004B4F9D">
      <w:pPr>
        <w:pStyle w:val="ConsPlusNonformat"/>
        <w:jc w:val="both"/>
      </w:pPr>
      <w:r>
        <w:t xml:space="preserve">                      6.2. Требования к документации</w:t>
      </w:r>
    </w:p>
    <w:p w:rsidR="004B4F9D" w:rsidRDefault="004B4F9D">
      <w:pPr>
        <w:pStyle w:val="ConsPlusNonformat"/>
        <w:jc w:val="both"/>
      </w:pPr>
    </w:p>
    <w:p w:rsidR="004B4F9D" w:rsidRDefault="004B4F9D">
      <w:pPr>
        <w:pStyle w:val="ConsPlusNonformat"/>
        <w:jc w:val="both"/>
      </w:pPr>
      <w:r>
        <w:t>___________________________________________________________________________</w:t>
      </w:r>
    </w:p>
    <w:p w:rsidR="004B4F9D" w:rsidRDefault="004B4F9D">
      <w:pPr>
        <w:pStyle w:val="ConsPlusNonformat"/>
        <w:jc w:val="both"/>
      </w:pPr>
    </w:p>
    <w:p w:rsidR="004B4F9D" w:rsidRDefault="004B4F9D">
      <w:pPr>
        <w:pStyle w:val="ConsPlusNonformat"/>
        <w:jc w:val="both"/>
      </w:pPr>
      <w:r>
        <w:t xml:space="preserve">                       6.3. Требования к надежности</w:t>
      </w:r>
    </w:p>
    <w:p w:rsidR="004B4F9D" w:rsidRDefault="004B4F9D">
      <w:pPr>
        <w:pStyle w:val="ConsPlusNonformat"/>
        <w:jc w:val="both"/>
      </w:pPr>
    </w:p>
    <w:p w:rsidR="004B4F9D" w:rsidRDefault="004B4F9D">
      <w:pPr>
        <w:pStyle w:val="ConsPlusNonformat"/>
        <w:jc w:val="both"/>
      </w:pPr>
      <w:r>
        <w:t>___________________________________________________________________________</w:t>
      </w:r>
    </w:p>
    <w:p w:rsidR="004B4F9D" w:rsidRDefault="004B4F9D">
      <w:pPr>
        <w:pStyle w:val="ConsPlusNonformat"/>
        <w:jc w:val="both"/>
      </w:pPr>
    </w:p>
    <w:p w:rsidR="004B4F9D" w:rsidRDefault="004B4F9D">
      <w:pPr>
        <w:pStyle w:val="ConsPlusNonformat"/>
        <w:jc w:val="both"/>
      </w:pPr>
      <w:r>
        <w:t xml:space="preserve">                6.4. Требования к обеспечению безопасности</w:t>
      </w:r>
    </w:p>
    <w:p w:rsidR="004B4F9D" w:rsidRDefault="004B4F9D">
      <w:pPr>
        <w:pStyle w:val="ConsPlusNonformat"/>
        <w:jc w:val="both"/>
      </w:pPr>
    </w:p>
    <w:p w:rsidR="004B4F9D" w:rsidRDefault="004B4F9D">
      <w:pPr>
        <w:pStyle w:val="ConsPlusNonformat"/>
        <w:jc w:val="both"/>
      </w:pPr>
      <w:r>
        <w:t>___________________________________________________________________________</w:t>
      </w:r>
    </w:p>
    <w:p w:rsidR="004B4F9D" w:rsidRDefault="004B4F9D">
      <w:pPr>
        <w:pStyle w:val="ConsPlusNonformat"/>
        <w:jc w:val="both"/>
      </w:pPr>
    </w:p>
    <w:p w:rsidR="004B4F9D" w:rsidRDefault="004B4F9D">
      <w:pPr>
        <w:pStyle w:val="ConsPlusNonformat"/>
        <w:jc w:val="both"/>
      </w:pPr>
      <w:r>
        <w:t xml:space="preserve">             6.5. Требования к транспортабельности и хранению</w:t>
      </w:r>
    </w:p>
    <w:p w:rsidR="004B4F9D" w:rsidRDefault="004B4F9D">
      <w:pPr>
        <w:pStyle w:val="ConsPlusNonformat"/>
        <w:jc w:val="both"/>
      </w:pPr>
    </w:p>
    <w:p w:rsidR="004B4F9D" w:rsidRDefault="004B4F9D">
      <w:pPr>
        <w:pStyle w:val="ConsPlusNonformat"/>
        <w:jc w:val="both"/>
      </w:pPr>
      <w:r>
        <w:t>___________________________________________________________________________</w:t>
      </w:r>
    </w:p>
    <w:p w:rsidR="004B4F9D" w:rsidRDefault="004B4F9D">
      <w:pPr>
        <w:pStyle w:val="ConsPlusNonformat"/>
        <w:jc w:val="both"/>
      </w:pPr>
    </w:p>
    <w:p w:rsidR="004B4F9D" w:rsidRDefault="004B4F9D">
      <w:pPr>
        <w:pStyle w:val="ConsPlusNonformat"/>
        <w:jc w:val="both"/>
      </w:pPr>
      <w:r>
        <w:t xml:space="preserve">                       7. Гарантийные обязательства</w:t>
      </w:r>
    </w:p>
    <w:p w:rsidR="004B4F9D" w:rsidRDefault="004B4F9D">
      <w:pPr>
        <w:pStyle w:val="ConsPlusNonformat"/>
        <w:jc w:val="both"/>
      </w:pPr>
    </w:p>
    <w:p w:rsidR="004B4F9D" w:rsidRDefault="004B4F9D">
      <w:pPr>
        <w:pStyle w:val="ConsPlusNonformat"/>
        <w:jc w:val="both"/>
      </w:pPr>
      <w:r>
        <w:t>___________________________________________________________________________</w:t>
      </w:r>
    </w:p>
    <w:p w:rsidR="004B4F9D" w:rsidRDefault="004B4F9D">
      <w:pPr>
        <w:pStyle w:val="ConsPlusNonformat"/>
        <w:jc w:val="both"/>
      </w:pPr>
    </w:p>
    <w:p w:rsidR="004B4F9D" w:rsidRDefault="004B4F9D">
      <w:pPr>
        <w:pStyle w:val="ConsPlusNonformat"/>
        <w:jc w:val="both"/>
      </w:pPr>
      <w:r>
        <w:t xml:space="preserve">      8. Технико экономическое и/или экологическое обоснование работ</w:t>
      </w:r>
    </w:p>
    <w:p w:rsidR="004B4F9D" w:rsidRDefault="004B4F9D">
      <w:pPr>
        <w:pStyle w:val="ConsPlusNonformat"/>
        <w:jc w:val="both"/>
      </w:pPr>
    </w:p>
    <w:p w:rsidR="004B4F9D" w:rsidRDefault="004B4F9D">
      <w:pPr>
        <w:pStyle w:val="ConsPlusNonformat"/>
        <w:jc w:val="both"/>
      </w:pPr>
      <w:r>
        <w:t>___________________________________________________________________________</w:t>
      </w:r>
    </w:p>
    <w:p w:rsidR="004B4F9D" w:rsidRDefault="004B4F9D">
      <w:pPr>
        <w:pStyle w:val="ConsPlusNonformat"/>
        <w:jc w:val="both"/>
      </w:pPr>
    </w:p>
    <w:p w:rsidR="004B4F9D" w:rsidRDefault="004B4F9D">
      <w:pPr>
        <w:pStyle w:val="ConsPlusNonformat"/>
        <w:jc w:val="both"/>
      </w:pPr>
      <w:r>
        <w:t xml:space="preserve">      9. Технико-экономическое и/или экологическое обоснование работ</w:t>
      </w:r>
    </w:p>
    <w:p w:rsidR="004B4F9D" w:rsidRDefault="004B4F9D">
      <w:pPr>
        <w:pStyle w:val="ConsPlusNonformat"/>
        <w:jc w:val="both"/>
      </w:pPr>
    </w:p>
    <w:p w:rsidR="004B4F9D" w:rsidRDefault="004B4F9D">
      <w:pPr>
        <w:pStyle w:val="ConsPlusNonformat"/>
        <w:jc w:val="both"/>
      </w:pPr>
      <w:r>
        <w:t>___________________________________________________________________________</w:t>
      </w:r>
    </w:p>
    <w:p w:rsidR="004B4F9D" w:rsidRDefault="004B4F9D">
      <w:pPr>
        <w:pStyle w:val="ConsPlusNonformat"/>
        <w:jc w:val="both"/>
      </w:pPr>
    </w:p>
    <w:p w:rsidR="004B4F9D" w:rsidRDefault="004B4F9D">
      <w:pPr>
        <w:pStyle w:val="ConsPlusNonformat"/>
        <w:jc w:val="both"/>
      </w:pPr>
      <w:r>
        <w:t xml:space="preserve">      10. Требования по обеспечению сохранения государственной тайны</w:t>
      </w:r>
    </w:p>
    <w:p w:rsidR="004B4F9D" w:rsidRDefault="004B4F9D">
      <w:pPr>
        <w:pStyle w:val="ConsPlusNonformat"/>
        <w:jc w:val="both"/>
      </w:pPr>
      <w:r>
        <w:t xml:space="preserve">                           при выполнении работы</w:t>
      </w:r>
    </w:p>
    <w:p w:rsidR="004B4F9D" w:rsidRDefault="004B4F9D">
      <w:pPr>
        <w:pStyle w:val="ConsPlusNonformat"/>
        <w:jc w:val="both"/>
      </w:pPr>
    </w:p>
    <w:p w:rsidR="004B4F9D" w:rsidRDefault="004B4F9D">
      <w:pPr>
        <w:pStyle w:val="ConsPlusNonformat"/>
        <w:jc w:val="both"/>
      </w:pPr>
      <w:r>
        <w:t>___________________________________________________________________________</w:t>
      </w:r>
    </w:p>
    <w:p w:rsidR="004B4F9D" w:rsidRDefault="004B4F9D">
      <w:pPr>
        <w:pStyle w:val="ConsPlusNonformat"/>
        <w:jc w:val="both"/>
      </w:pPr>
    </w:p>
    <w:p w:rsidR="004B4F9D" w:rsidRDefault="004B4F9D">
      <w:pPr>
        <w:pStyle w:val="ConsPlusNonformat"/>
        <w:jc w:val="both"/>
      </w:pPr>
      <w:r>
        <w:t xml:space="preserve">        11. Перечень документации, предъявляемой по окончании работ</w:t>
      </w:r>
    </w:p>
    <w:p w:rsidR="004B4F9D" w:rsidRDefault="004B4F9D">
      <w:pPr>
        <w:pStyle w:val="ConsPlusNonformat"/>
        <w:jc w:val="both"/>
      </w:pPr>
    </w:p>
    <w:p w:rsidR="004B4F9D" w:rsidRDefault="004B4F9D">
      <w:pPr>
        <w:pStyle w:val="ConsPlusNonformat"/>
        <w:jc w:val="both"/>
      </w:pPr>
      <w:r>
        <w:t>___________________________________________________________________________</w:t>
      </w:r>
    </w:p>
    <w:p w:rsidR="004B4F9D" w:rsidRDefault="004B4F9D">
      <w:pPr>
        <w:pStyle w:val="ConsPlusNonformat"/>
        <w:jc w:val="both"/>
      </w:pPr>
    </w:p>
    <w:p w:rsidR="004B4F9D" w:rsidRDefault="004B4F9D">
      <w:pPr>
        <w:pStyle w:val="ConsPlusNonformat"/>
        <w:jc w:val="both"/>
      </w:pPr>
      <w:r>
        <w:t xml:space="preserve">            12. Порядок контроля, рассмотрения и приемки работ</w:t>
      </w:r>
    </w:p>
    <w:p w:rsidR="004B4F9D" w:rsidRDefault="004B4F9D">
      <w:pPr>
        <w:pStyle w:val="ConsPlusNormal"/>
        <w:jc w:val="right"/>
      </w:pPr>
    </w:p>
    <w:p w:rsidR="004B4F9D" w:rsidRDefault="004B4F9D">
      <w:pPr>
        <w:pStyle w:val="ConsPlusNormal"/>
        <w:jc w:val="right"/>
      </w:pPr>
    </w:p>
    <w:p w:rsidR="004B4F9D" w:rsidRDefault="004B4F9D">
      <w:pPr>
        <w:pStyle w:val="ConsPlusNormal"/>
        <w:jc w:val="right"/>
      </w:pPr>
    </w:p>
    <w:p w:rsidR="004B4F9D" w:rsidRDefault="004B4F9D">
      <w:pPr>
        <w:pStyle w:val="ConsPlusNormal"/>
        <w:jc w:val="right"/>
      </w:pPr>
    </w:p>
    <w:p w:rsidR="004B4F9D" w:rsidRDefault="004B4F9D">
      <w:pPr>
        <w:pStyle w:val="ConsPlusNormal"/>
        <w:jc w:val="right"/>
      </w:pPr>
    </w:p>
    <w:p w:rsidR="004B4F9D" w:rsidRDefault="004B4F9D">
      <w:pPr>
        <w:pStyle w:val="ConsPlusNormal"/>
        <w:jc w:val="right"/>
        <w:outlineLvl w:val="1"/>
      </w:pPr>
      <w:r>
        <w:t>Приложение N 2</w:t>
      </w:r>
    </w:p>
    <w:p w:rsidR="004B4F9D" w:rsidRDefault="004B4F9D">
      <w:pPr>
        <w:pStyle w:val="ConsPlusNormal"/>
        <w:jc w:val="right"/>
      </w:pPr>
      <w:r>
        <w:t>к государственному контракту</w:t>
      </w:r>
    </w:p>
    <w:p w:rsidR="004B4F9D" w:rsidRDefault="004B4F9D">
      <w:pPr>
        <w:pStyle w:val="ConsPlusNormal"/>
        <w:jc w:val="right"/>
      </w:pPr>
      <w:r>
        <w:t>N __________ от "__" ___________ 20__ г.</w:t>
      </w:r>
    </w:p>
    <w:p w:rsidR="004B4F9D" w:rsidRDefault="004B4F9D">
      <w:pPr>
        <w:pStyle w:val="ConsPlusNormal"/>
        <w:jc w:val="center"/>
      </w:pPr>
    </w:p>
    <w:p w:rsidR="004B4F9D" w:rsidRDefault="004B4F9D">
      <w:pPr>
        <w:pStyle w:val="ConsPlusNonformat"/>
        <w:jc w:val="both"/>
      </w:pPr>
      <w:bookmarkStart w:id="10" w:name="P475"/>
      <w:bookmarkEnd w:id="10"/>
      <w:r>
        <w:t xml:space="preserve">                          КАЛЕНДАРНЫЙ ПЛАН/ГРАФИК</w:t>
      </w:r>
    </w:p>
    <w:p w:rsidR="004B4F9D" w:rsidRDefault="004B4F9D">
      <w:pPr>
        <w:pStyle w:val="ConsPlusNonformat"/>
        <w:jc w:val="both"/>
      </w:pPr>
      <w:r>
        <w:t xml:space="preserve">                   ИСПОЛНЕНИЯ ГОСУДАРСТВЕННОГО КОНТРАКТА</w:t>
      </w:r>
    </w:p>
    <w:p w:rsidR="004B4F9D" w:rsidRDefault="004B4F9D">
      <w:pPr>
        <w:pStyle w:val="ConsPlusNonformat"/>
        <w:jc w:val="both"/>
      </w:pPr>
    </w:p>
    <w:p w:rsidR="004B4F9D" w:rsidRDefault="004B4F9D">
      <w:pPr>
        <w:pStyle w:val="ConsPlusNonformat"/>
        <w:jc w:val="both"/>
      </w:pPr>
      <w:r>
        <w:t xml:space="preserve">        (для государственных контрактов, заключаемых на срок более</w:t>
      </w:r>
    </w:p>
    <w:p w:rsidR="004B4F9D" w:rsidRDefault="004B4F9D">
      <w:pPr>
        <w:pStyle w:val="ConsPlusNonformat"/>
        <w:jc w:val="both"/>
      </w:pPr>
      <w:r>
        <w:t xml:space="preserve">          трех лет с ценой свыше ста миллионов рублей указывается</w:t>
      </w:r>
    </w:p>
    <w:p w:rsidR="004B4F9D" w:rsidRDefault="004B4F9D">
      <w:pPr>
        <w:pStyle w:val="ConsPlusNonformat"/>
        <w:jc w:val="both"/>
      </w:pPr>
      <w:r>
        <w:t xml:space="preserve">              график исполнения государственного контракта,</w:t>
      </w:r>
    </w:p>
    <w:p w:rsidR="004B4F9D" w:rsidRDefault="004B4F9D">
      <w:pPr>
        <w:pStyle w:val="ConsPlusNonformat"/>
        <w:jc w:val="both"/>
      </w:pPr>
      <w:r>
        <w:t xml:space="preserve">          а для остальных государственных контрактов указывается</w:t>
      </w:r>
    </w:p>
    <w:p w:rsidR="004B4F9D" w:rsidRDefault="004B4F9D">
      <w:pPr>
        <w:pStyle w:val="ConsPlusNonformat"/>
        <w:jc w:val="both"/>
      </w:pPr>
      <w:r>
        <w:t xml:space="preserve">             календарный план) на выполнение работ, связанных</w:t>
      </w:r>
    </w:p>
    <w:p w:rsidR="004B4F9D" w:rsidRDefault="004B4F9D">
      <w:pPr>
        <w:pStyle w:val="ConsPlusNonformat"/>
        <w:jc w:val="both"/>
      </w:pPr>
      <w:r>
        <w:t xml:space="preserve">                         с радиоактивными отходами</w:t>
      </w:r>
    </w:p>
    <w:p w:rsidR="004B4F9D" w:rsidRDefault="004B4F9D">
      <w:pPr>
        <w:pStyle w:val="ConsPlusNormal"/>
        <w:jc w:val="both"/>
      </w:pPr>
    </w:p>
    <w:p w:rsidR="004B4F9D" w:rsidRDefault="004B4F9D">
      <w:pPr>
        <w:sectPr w:rsidR="004B4F9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8"/>
        <w:gridCol w:w="2721"/>
        <w:gridCol w:w="2211"/>
        <w:gridCol w:w="1267"/>
        <w:gridCol w:w="1416"/>
        <w:gridCol w:w="1517"/>
      </w:tblGrid>
      <w:tr w:rsidR="004B4F9D">
        <w:tc>
          <w:tcPr>
            <w:tcW w:w="518" w:type="dxa"/>
            <w:vMerge w:val="restart"/>
          </w:tcPr>
          <w:p w:rsidR="004B4F9D" w:rsidRDefault="004B4F9D">
            <w:pPr>
              <w:pStyle w:val="ConsPlusNormal"/>
              <w:jc w:val="center"/>
            </w:pPr>
            <w:r>
              <w:lastRenderedPageBreak/>
              <w:t>N пп</w:t>
            </w:r>
          </w:p>
        </w:tc>
        <w:tc>
          <w:tcPr>
            <w:tcW w:w="2721" w:type="dxa"/>
            <w:vMerge w:val="restart"/>
          </w:tcPr>
          <w:p w:rsidR="004B4F9D" w:rsidRDefault="004B4F9D">
            <w:pPr>
              <w:pStyle w:val="ConsPlusNormal"/>
              <w:jc w:val="center"/>
            </w:pPr>
            <w:r>
              <w:t>Наименование этапа и его содержание</w:t>
            </w:r>
          </w:p>
        </w:tc>
        <w:tc>
          <w:tcPr>
            <w:tcW w:w="2211" w:type="dxa"/>
            <w:vMerge w:val="restart"/>
          </w:tcPr>
          <w:p w:rsidR="004B4F9D" w:rsidRDefault="004B4F9D">
            <w:pPr>
              <w:pStyle w:val="ConsPlusNormal"/>
              <w:jc w:val="center"/>
            </w:pPr>
            <w:r>
              <w:t>Подтверждающий документ</w:t>
            </w:r>
          </w:p>
        </w:tc>
        <w:tc>
          <w:tcPr>
            <w:tcW w:w="2683" w:type="dxa"/>
            <w:gridSpan w:val="2"/>
          </w:tcPr>
          <w:p w:rsidR="004B4F9D" w:rsidRDefault="004B4F9D">
            <w:pPr>
              <w:pStyle w:val="ConsPlusNormal"/>
              <w:jc w:val="center"/>
            </w:pPr>
            <w:r>
              <w:t>Срок выполнения работ</w:t>
            </w:r>
          </w:p>
        </w:tc>
        <w:tc>
          <w:tcPr>
            <w:tcW w:w="1517" w:type="dxa"/>
            <w:vMerge w:val="restart"/>
          </w:tcPr>
          <w:p w:rsidR="004B4F9D" w:rsidRDefault="004B4F9D">
            <w:pPr>
              <w:pStyle w:val="ConsPlusNormal"/>
              <w:jc w:val="center"/>
            </w:pPr>
            <w:r>
              <w:t>Цена с учетом НДС, тыс. руб.</w:t>
            </w:r>
          </w:p>
        </w:tc>
      </w:tr>
      <w:tr w:rsidR="004B4F9D">
        <w:tc>
          <w:tcPr>
            <w:tcW w:w="518" w:type="dxa"/>
            <w:vMerge/>
          </w:tcPr>
          <w:p w:rsidR="004B4F9D" w:rsidRDefault="004B4F9D"/>
        </w:tc>
        <w:tc>
          <w:tcPr>
            <w:tcW w:w="2721" w:type="dxa"/>
            <w:vMerge/>
          </w:tcPr>
          <w:p w:rsidR="004B4F9D" w:rsidRDefault="004B4F9D"/>
        </w:tc>
        <w:tc>
          <w:tcPr>
            <w:tcW w:w="2211" w:type="dxa"/>
            <w:vMerge/>
          </w:tcPr>
          <w:p w:rsidR="004B4F9D" w:rsidRDefault="004B4F9D"/>
        </w:tc>
        <w:tc>
          <w:tcPr>
            <w:tcW w:w="1267" w:type="dxa"/>
          </w:tcPr>
          <w:p w:rsidR="004B4F9D" w:rsidRDefault="004B4F9D">
            <w:pPr>
              <w:pStyle w:val="ConsPlusNormal"/>
              <w:jc w:val="center"/>
            </w:pPr>
            <w:r>
              <w:t>Начало</w:t>
            </w:r>
          </w:p>
        </w:tc>
        <w:tc>
          <w:tcPr>
            <w:tcW w:w="1416" w:type="dxa"/>
          </w:tcPr>
          <w:p w:rsidR="004B4F9D" w:rsidRDefault="004B4F9D">
            <w:pPr>
              <w:pStyle w:val="ConsPlusNormal"/>
              <w:jc w:val="center"/>
            </w:pPr>
            <w:r>
              <w:t>Окончание</w:t>
            </w:r>
          </w:p>
        </w:tc>
        <w:tc>
          <w:tcPr>
            <w:tcW w:w="1517" w:type="dxa"/>
            <w:vMerge/>
          </w:tcPr>
          <w:p w:rsidR="004B4F9D" w:rsidRDefault="004B4F9D"/>
        </w:tc>
      </w:tr>
      <w:tr w:rsidR="004B4F9D">
        <w:tc>
          <w:tcPr>
            <w:tcW w:w="518" w:type="dxa"/>
          </w:tcPr>
          <w:p w:rsidR="004B4F9D" w:rsidRDefault="004B4F9D">
            <w:pPr>
              <w:pStyle w:val="ConsPlusNormal"/>
            </w:pPr>
            <w:r>
              <w:t>1.</w:t>
            </w:r>
          </w:p>
        </w:tc>
        <w:tc>
          <w:tcPr>
            <w:tcW w:w="2721" w:type="dxa"/>
          </w:tcPr>
          <w:p w:rsidR="004B4F9D" w:rsidRDefault="004B4F9D">
            <w:pPr>
              <w:pStyle w:val="ConsPlusNormal"/>
            </w:pPr>
            <w:r>
              <w:t>________</w:t>
            </w:r>
          </w:p>
        </w:tc>
        <w:tc>
          <w:tcPr>
            <w:tcW w:w="2211" w:type="dxa"/>
          </w:tcPr>
          <w:p w:rsidR="004B4F9D" w:rsidRDefault="004B4F9D">
            <w:pPr>
              <w:pStyle w:val="ConsPlusNormal"/>
            </w:pPr>
          </w:p>
        </w:tc>
        <w:tc>
          <w:tcPr>
            <w:tcW w:w="1267" w:type="dxa"/>
          </w:tcPr>
          <w:p w:rsidR="004B4F9D" w:rsidRDefault="004B4F9D">
            <w:pPr>
              <w:pStyle w:val="ConsPlusNormal"/>
              <w:jc w:val="center"/>
            </w:pPr>
            <w:r>
              <w:t>_____</w:t>
            </w:r>
          </w:p>
        </w:tc>
        <w:tc>
          <w:tcPr>
            <w:tcW w:w="1416" w:type="dxa"/>
          </w:tcPr>
          <w:p w:rsidR="004B4F9D" w:rsidRDefault="004B4F9D">
            <w:pPr>
              <w:pStyle w:val="ConsPlusNormal"/>
              <w:jc w:val="center"/>
            </w:pPr>
            <w:r>
              <w:t>_____</w:t>
            </w:r>
          </w:p>
        </w:tc>
        <w:tc>
          <w:tcPr>
            <w:tcW w:w="1517" w:type="dxa"/>
          </w:tcPr>
          <w:p w:rsidR="004B4F9D" w:rsidRDefault="004B4F9D">
            <w:pPr>
              <w:pStyle w:val="ConsPlusNormal"/>
              <w:jc w:val="center"/>
            </w:pPr>
            <w:r>
              <w:t>_____</w:t>
            </w:r>
          </w:p>
        </w:tc>
      </w:tr>
      <w:tr w:rsidR="004B4F9D">
        <w:tc>
          <w:tcPr>
            <w:tcW w:w="518" w:type="dxa"/>
          </w:tcPr>
          <w:p w:rsidR="004B4F9D" w:rsidRDefault="004B4F9D">
            <w:pPr>
              <w:pStyle w:val="ConsPlusNormal"/>
            </w:pPr>
            <w:r>
              <w:t>2.</w:t>
            </w:r>
          </w:p>
        </w:tc>
        <w:tc>
          <w:tcPr>
            <w:tcW w:w="2721" w:type="dxa"/>
          </w:tcPr>
          <w:p w:rsidR="004B4F9D" w:rsidRDefault="004B4F9D">
            <w:pPr>
              <w:pStyle w:val="ConsPlusNormal"/>
            </w:pPr>
            <w:r>
              <w:t>________</w:t>
            </w:r>
          </w:p>
        </w:tc>
        <w:tc>
          <w:tcPr>
            <w:tcW w:w="2211" w:type="dxa"/>
          </w:tcPr>
          <w:p w:rsidR="004B4F9D" w:rsidRDefault="004B4F9D">
            <w:pPr>
              <w:pStyle w:val="ConsPlusNormal"/>
            </w:pPr>
          </w:p>
        </w:tc>
        <w:tc>
          <w:tcPr>
            <w:tcW w:w="1267" w:type="dxa"/>
          </w:tcPr>
          <w:p w:rsidR="004B4F9D" w:rsidRDefault="004B4F9D">
            <w:pPr>
              <w:pStyle w:val="ConsPlusNormal"/>
              <w:jc w:val="center"/>
            </w:pPr>
            <w:r>
              <w:t>_____</w:t>
            </w:r>
          </w:p>
        </w:tc>
        <w:tc>
          <w:tcPr>
            <w:tcW w:w="1416" w:type="dxa"/>
          </w:tcPr>
          <w:p w:rsidR="004B4F9D" w:rsidRDefault="004B4F9D">
            <w:pPr>
              <w:pStyle w:val="ConsPlusNormal"/>
              <w:jc w:val="center"/>
            </w:pPr>
            <w:r>
              <w:t>_____</w:t>
            </w:r>
          </w:p>
        </w:tc>
        <w:tc>
          <w:tcPr>
            <w:tcW w:w="1517" w:type="dxa"/>
          </w:tcPr>
          <w:p w:rsidR="004B4F9D" w:rsidRDefault="004B4F9D">
            <w:pPr>
              <w:pStyle w:val="ConsPlusNormal"/>
              <w:jc w:val="center"/>
            </w:pPr>
            <w:r>
              <w:t>_____</w:t>
            </w:r>
          </w:p>
        </w:tc>
      </w:tr>
      <w:tr w:rsidR="004B4F9D">
        <w:tc>
          <w:tcPr>
            <w:tcW w:w="518" w:type="dxa"/>
          </w:tcPr>
          <w:p w:rsidR="004B4F9D" w:rsidRDefault="004B4F9D">
            <w:pPr>
              <w:pStyle w:val="ConsPlusNormal"/>
            </w:pPr>
            <w:r>
              <w:t>3.</w:t>
            </w:r>
          </w:p>
        </w:tc>
        <w:tc>
          <w:tcPr>
            <w:tcW w:w="2721" w:type="dxa"/>
          </w:tcPr>
          <w:p w:rsidR="004B4F9D" w:rsidRDefault="004B4F9D">
            <w:pPr>
              <w:pStyle w:val="ConsPlusNormal"/>
            </w:pPr>
            <w:r>
              <w:t>________</w:t>
            </w:r>
          </w:p>
        </w:tc>
        <w:tc>
          <w:tcPr>
            <w:tcW w:w="2211" w:type="dxa"/>
          </w:tcPr>
          <w:p w:rsidR="004B4F9D" w:rsidRDefault="004B4F9D">
            <w:pPr>
              <w:pStyle w:val="ConsPlusNormal"/>
            </w:pPr>
          </w:p>
        </w:tc>
        <w:tc>
          <w:tcPr>
            <w:tcW w:w="1267" w:type="dxa"/>
          </w:tcPr>
          <w:p w:rsidR="004B4F9D" w:rsidRDefault="004B4F9D">
            <w:pPr>
              <w:pStyle w:val="ConsPlusNormal"/>
              <w:jc w:val="center"/>
            </w:pPr>
            <w:r>
              <w:t>_____</w:t>
            </w:r>
          </w:p>
        </w:tc>
        <w:tc>
          <w:tcPr>
            <w:tcW w:w="1416" w:type="dxa"/>
          </w:tcPr>
          <w:p w:rsidR="004B4F9D" w:rsidRDefault="004B4F9D">
            <w:pPr>
              <w:pStyle w:val="ConsPlusNormal"/>
              <w:jc w:val="center"/>
            </w:pPr>
            <w:r>
              <w:t>_____</w:t>
            </w:r>
          </w:p>
        </w:tc>
        <w:tc>
          <w:tcPr>
            <w:tcW w:w="1517" w:type="dxa"/>
          </w:tcPr>
          <w:p w:rsidR="004B4F9D" w:rsidRDefault="004B4F9D">
            <w:pPr>
              <w:pStyle w:val="ConsPlusNormal"/>
              <w:jc w:val="center"/>
            </w:pPr>
            <w:r>
              <w:t>_____</w:t>
            </w:r>
          </w:p>
        </w:tc>
      </w:tr>
      <w:tr w:rsidR="004B4F9D">
        <w:tc>
          <w:tcPr>
            <w:tcW w:w="518" w:type="dxa"/>
          </w:tcPr>
          <w:p w:rsidR="004B4F9D" w:rsidRDefault="004B4F9D">
            <w:pPr>
              <w:pStyle w:val="ConsPlusNormal"/>
            </w:pPr>
            <w:r>
              <w:t>4.</w:t>
            </w:r>
          </w:p>
        </w:tc>
        <w:tc>
          <w:tcPr>
            <w:tcW w:w="2721" w:type="dxa"/>
          </w:tcPr>
          <w:p w:rsidR="004B4F9D" w:rsidRDefault="004B4F9D">
            <w:pPr>
              <w:pStyle w:val="ConsPlusNormal"/>
            </w:pPr>
            <w:r>
              <w:t>________</w:t>
            </w:r>
          </w:p>
        </w:tc>
        <w:tc>
          <w:tcPr>
            <w:tcW w:w="2211" w:type="dxa"/>
          </w:tcPr>
          <w:p w:rsidR="004B4F9D" w:rsidRDefault="004B4F9D">
            <w:pPr>
              <w:pStyle w:val="ConsPlusNormal"/>
            </w:pPr>
          </w:p>
        </w:tc>
        <w:tc>
          <w:tcPr>
            <w:tcW w:w="1267" w:type="dxa"/>
          </w:tcPr>
          <w:p w:rsidR="004B4F9D" w:rsidRDefault="004B4F9D">
            <w:pPr>
              <w:pStyle w:val="ConsPlusNormal"/>
              <w:jc w:val="center"/>
            </w:pPr>
            <w:r>
              <w:t>_____</w:t>
            </w:r>
          </w:p>
        </w:tc>
        <w:tc>
          <w:tcPr>
            <w:tcW w:w="1416" w:type="dxa"/>
          </w:tcPr>
          <w:p w:rsidR="004B4F9D" w:rsidRDefault="004B4F9D">
            <w:pPr>
              <w:pStyle w:val="ConsPlusNormal"/>
              <w:jc w:val="center"/>
            </w:pPr>
            <w:r>
              <w:t>_____</w:t>
            </w:r>
          </w:p>
        </w:tc>
        <w:tc>
          <w:tcPr>
            <w:tcW w:w="1517" w:type="dxa"/>
          </w:tcPr>
          <w:p w:rsidR="004B4F9D" w:rsidRDefault="004B4F9D">
            <w:pPr>
              <w:pStyle w:val="ConsPlusNormal"/>
              <w:jc w:val="center"/>
            </w:pPr>
            <w:r>
              <w:t>_____</w:t>
            </w:r>
          </w:p>
        </w:tc>
      </w:tr>
      <w:tr w:rsidR="004B4F9D">
        <w:tc>
          <w:tcPr>
            <w:tcW w:w="518" w:type="dxa"/>
          </w:tcPr>
          <w:p w:rsidR="004B4F9D" w:rsidRDefault="004B4F9D">
            <w:pPr>
              <w:pStyle w:val="ConsPlusNormal"/>
            </w:pPr>
            <w:r>
              <w:t>5.</w:t>
            </w:r>
          </w:p>
        </w:tc>
        <w:tc>
          <w:tcPr>
            <w:tcW w:w="2721" w:type="dxa"/>
          </w:tcPr>
          <w:p w:rsidR="004B4F9D" w:rsidRDefault="004B4F9D">
            <w:pPr>
              <w:pStyle w:val="ConsPlusNormal"/>
            </w:pPr>
            <w:r>
              <w:t>________</w:t>
            </w:r>
          </w:p>
        </w:tc>
        <w:tc>
          <w:tcPr>
            <w:tcW w:w="2211" w:type="dxa"/>
          </w:tcPr>
          <w:p w:rsidR="004B4F9D" w:rsidRDefault="004B4F9D">
            <w:pPr>
              <w:pStyle w:val="ConsPlusNormal"/>
            </w:pPr>
          </w:p>
        </w:tc>
        <w:tc>
          <w:tcPr>
            <w:tcW w:w="1267" w:type="dxa"/>
          </w:tcPr>
          <w:p w:rsidR="004B4F9D" w:rsidRDefault="004B4F9D">
            <w:pPr>
              <w:pStyle w:val="ConsPlusNormal"/>
              <w:jc w:val="center"/>
            </w:pPr>
            <w:r>
              <w:t>_____</w:t>
            </w:r>
          </w:p>
        </w:tc>
        <w:tc>
          <w:tcPr>
            <w:tcW w:w="1416" w:type="dxa"/>
          </w:tcPr>
          <w:p w:rsidR="004B4F9D" w:rsidRDefault="004B4F9D">
            <w:pPr>
              <w:pStyle w:val="ConsPlusNormal"/>
              <w:jc w:val="center"/>
            </w:pPr>
            <w:r>
              <w:t>_____</w:t>
            </w:r>
          </w:p>
        </w:tc>
        <w:tc>
          <w:tcPr>
            <w:tcW w:w="1517" w:type="dxa"/>
          </w:tcPr>
          <w:p w:rsidR="004B4F9D" w:rsidRDefault="004B4F9D">
            <w:pPr>
              <w:pStyle w:val="ConsPlusNormal"/>
              <w:jc w:val="center"/>
            </w:pPr>
            <w:r>
              <w:t>_____</w:t>
            </w:r>
          </w:p>
        </w:tc>
      </w:tr>
      <w:tr w:rsidR="004B4F9D">
        <w:tc>
          <w:tcPr>
            <w:tcW w:w="8133" w:type="dxa"/>
            <w:gridSpan w:val="5"/>
          </w:tcPr>
          <w:p w:rsidR="004B4F9D" w:rsidRDefault="004B4F9D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517" w:type="dxa"/>
          </w:tcPr>
          <w:p w:rsidR="004B4F9D" w:rsidRDefault="004B4F9D">
            <w:pPr>
              <w:pStyle w:val="ConsPlusNormal"/>
              <w:jc w:val="center"/>
            </w:pPr>
            <w:r>
              <w:t>_____</w:t>
            </w:r>
          </w:p>
        </w:tc>
      </w:tr>
    </w:tbl>
    <w:p w:rsidR="004B4F9D" w:rsidRDefault="004B4F9D">
      <w:pPr>
        <w:pStyle w:val="ConsPlusNormal"/>
        <w:jc w:val="both"/>
      </w:pPr>
    </w:p>
    <w:p w:rsidR="004B4F9D" w:rsidRDefault="004B4F9D">
      <w:pPr>
        <w:pStyle w:val="ConsPlusCell"/>
        <w:jc w:val="both"/>
      </w:pPr>
      <w:r>
        <w:t xml:space="preserve">    Государственный заказчик              Головной исполнитель</w:t>
      </w:r>
    </w:p>
    <w:p w:rsidR="004B4F9D" w:rsidRDefault="004B4F9D">
      <w:pPr>
        <w:pStyle w:val="ConsPlusCell"/>
        <w:jc w:val="both"/>
      </w:pPr>
      <w:r>
        <w:t xml:space="preserve">    __________________________            ________________________</w:t>
      </w:r>
    </w:p>
    <w:p w:rsidR="004B4F9D" w:rsidRDefault="004B4F9D">
      <w:pPr>
        <w:pStyle w:val="ConsPlusCell"/>
        <w:jc w:val="both"/>
      </w:pPr>
      <w:r>
        <w:t xml:space="preserve">    Личная подпись. Расшифровка           Личная подпись. Расшифровка</w:t>
      </w:r>
    </w:p>
    <w:p w:rsidR="004B4F9D" w:rsidRDefault="004B4F9D">
      <w:pPr>
        <w:pStyle w:val="ConsPlusCell"/>
        <w:jc w:val="both"/>
      </w:pPr>
      <w:r>
        <w:t xml:space="preserve">    подписи. Дата                         подписи. Дата</w:t>
      </w:r>
    </w:p>
    <w:p w:rsidR="004B4F9D" w:rsidRDefault="004B4F9D">
      <w:pPr>
        <w:pStyle w:val="ConsPlusCell"/>
        <w:jc w:val="both"/>
      </w:pPr>
      <w:r>
        <w:t xml:space="preserve">    МП                                    МП (при наличии)</w:t>
      </w:r>
    </w:p>
    <w:p w:rsidR="004B4F9D" w:rsidRDefault="004B4F9D">
      <w:pPr>
        <w:sectPr w:rsidR="004B4F9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B4F9D" w:rsidRDefault="004B4F9D">
      <w:pPr>
        <w:pStyle w:val="ConsPlusNormal"/>
        <w:ind w:firstLine="540"/>
        <w:jc w:val="both"/>
      </w:pPr>
    </w:p>
    <w:p w:rsidR="004B4F9D" w:rsidRDefault="004B4F9D">
      <w:pPr>
        <w:pStyle w:val="ConsPlusNormal"/>
        <w:ind w:firstLine="540"/>
        <w:jc w:val="both"/>
      </w:pPr>
    </w:p>
    <w:p w:rsidR="004B4F9D" w:rsidRDefault="004B4F9D">
      <w:pPr>
        <w:pStyle w:val="ConsPlusNormal"/>
        <w:ind w:firstLine="540"/>
        <w:jc w:val="both"/>
      </w:pPr>
    </w:p>
    <w:p w:rsidR="004B4F9D" w:rsidRDefault="004B4F9D">
      <w:pPr>
        <w:pStyle w:val="ConsPlusNormal"/>
        <w:ind w:firstLine="540"/>
        <w:jc w:val="both"/>
      </w:pPr>
    </w:p>
    <w:p w:rsidR="004B4F9D" w:rsidRDefault="004B4F9D">
      <w:pPr>
        <w:pStyle w:val="ConsPlusNormal"/>
        <w:ind w:firstLine="540"/>
        <w:jc w:val="both"/>
      </w:pPr>
    </w:p>
    <w:p w:rsidR="004B4F9D" w:rsidRDefault="004B4F9D">
      <w:pPr>
        <w:pStyle w:val="ConsPlusNormal"/>
        <w:jc w:val="right"/>
        <w:outlineLvl w:val="1"/>
      </w:pPr>
      <w:r>
        <w:t>Приложение N 3</w:t>
      </w:r>
    </w:p>
    <w:p w:rsidR="004B4F9D" w:rsidRDefault="004B4F9D">
      <w:pPr>
        <w:pStyle w:val="ConsPlusNormal"/>
        <w:jc w:val="right"/>
      </w:pPr>
      <w:r>
        <w:t>к государственному контракту</w:t>
      </w:r>
    </w:p>
    <w:p w:rsidR="004B4F9D" w:rsidRDefault="004B4F9D">
      <w:pPr>
        <w:pStyle w:val="ConsPlusNormal"/>
        <w:jc w:val="right"/>
      </w:pPr>
      <w:r>
        <w:t>N __________ от "__" ___________ 20__ г.</w:t>
      </w:r>
    </w:p>
    <w:p w:rsidR="004B4F9D" w:rsidRDefault="004B4F9D">
      <w:pPr>
        <w:pStyle w:val="ConsPlusNormal"/>
        <w:ind w:firstLine="540"/>
        <w:jc w:val="both"/>
      </w:pPr>
    </w:p>
    <w:p w:rsidR="004B4F9D" w:rsidRDefault="004B4F9D">
      <w:pPr>
        <w:pStyle w:val="ConsPlusNonformat"/>
        <w:jc w:val="both"/>
      </w:pPr>
      <w:bookmarkStart w:id="11" w:name="P539"/>
      <w:bookmarkEnd w:id="11"/>
      <w:r>
        <w:t xml:space="preserve">                                 ПРОТОКОЛ</w:t>
      </w:r>
    </w:p>
    <w:p w:rsidR="004B4F9D" w:rsidRDefault="004B4F9D">
      <w:pPr>
        <w:pStyle w:val="ConsPlusNonformat"/>
        <w:jc w:val="both"/>
      </w:pPr>
      <w:r>
        <w:t xml:space="preserve">             СОГЛАШЕНИЯ О ДОГОВОРНОЙ ЦЕНЕ НА ВЫПОЛНЕНИЕ РАБОТ,</w:t>
      </w:r>
    </w:p>
    <w:p w:rsidR="004B4F9D" w:rsidRDefault="004B4F9D">
      <w:pPr>
        <w:pStyle w:val="ConsPlusNonformat"/>
        <w:jc w:val="both"/>
      </w:pPr>
      <w:r>
        <w:t xml:space="preserve">                    СВЯЗАННЫХ С РАДИОАКТИВНЫМИ ОТХОДАМИ</w:t>
      </w:r>
    </w:p>
    <w:p w:rsidR="004B4F9D" w:rsidRDefault="004B4F9D">
      <w:pPr>
        <w:pStyle w:val="ConsPlusNonformat"/>
        <w:jc w:val="both"/>
      </w:pPr>
    </w:p>
    <w:p w:rsidR="004B4F9D" w:rsidRDefault="004B4F9D">
      <w:pPr>
        <w:pStyle w:val="ConsPlusNonformat"/>
        <w:jc w:val="both"/>
      </w:pPr>
      <w:r>
        <w:t xml:space="preserve">    Мы,   нижеподписавшиеся,   от   лица   Государственного   заказчика   -</w:t>
      </w:r>
    </w:p>
    <w:p w:rsidR="004B4F9D" w:rsidRDefault="004B4F9D">
      <w:pPr>
        <w:pStyle w:val="ConsPlusNonformat"/>
        <w:jc w:val="both"/>
      </w:pPr>
      <w:r>
        <w:t>______________   и  от  лица  Головного  исполнителя  -  удостоверяем,  что</w:t>
      </w:r>
    </w:p>
    <w:p w:rsidR="004B4F9D" w:rsidRDefault="004B4F9D">
      <w:pPr>
        <w:pStyle w:val="ConsPlusNonformat"/>
        <w:jc w:val="both"/>
      </w:pPr>
      <w:r>
        <w:t>Сторонами  достигнуто  соглашение  о величине договорной цены на выполнение</w:t>
      </w:r>
    </w:p>
    <w:p w:rsidR="004B4F9D" w:rsidRDefault="004B4F9D">
      <w:pPr>
        <w:pStyle w:val="ConsPlusNonformat"/>
        <w:jc w:val="both"/>
      </w:pPr>
      <w:r>
        <w:t>работ,   связанных   с   радиоактивными   отходами,  в   сумме   __________</w:t>
      </w:r>
    </w:p>
    <w:p w:rsidR="004B4F9D" w:rsidRDefault="004B4F9D">
      <w:pPr>
        <w:pStyle w:val="ConsPlusNonformat"/>
        <w:jc w:val="both"/>
      </w:pPr>
      <w:r>
        <w:t>(_______________) рублей копеек, в том числе НДС: ________ (______________)</w:t>
      </w:r>
    </w:p>
    <w:p w:rsidR="004B4F9D" w:rsidRDefault="004B4F9D">
      <w:pPr>
        <w:pStyle w:val="ConsPlusNonformat"/>
        <w:jc w:val="both"/>
      </w:pPr>
      <w:r>
        <w:t>рублей __ копеек:</w:t>
      </w:r>
    </w:p>
    <w:p w:rsidR="004B4F9D" w:rsidRDefault="004B4F9D">
      <w:pPr>
        <w:pStyle w:val="ConsPlusNonformat"/>
        <w:jc w:val="both"/>
      </w:pPr>
      <w:r>
        <w:t xml:space="preserve">    в том числе в 201_ году в сумме __________________ (___________) рублей</w:t>
      </w:r>
    </w:p>
    <w:p w:rsidR="004B4F9D" w:rsidRDefault="004B4F9D">
      <w:pPr>
        <w:pStyle w:val="ConsPlusNonformat"/>
        <w:jc w:val="both"/>
      </w:pPr>
      <w:r>
        <w:t>(указывается цифрами и прописью), в том числе НДС (__________) (указывается</w:t>
      </w:r>
    </w:p>
    <w:p w:rsidR="004B4F9D" w:rsidRDefault="004B4F9D">
      <w:pPr>
        <w:pStyle w:val="ConsPlusNonformat"/>
        <w:jc w:val="both"/>
      </w:pPr>
      <w:r>
        <w:t>цифрами и прописью),</w:t>
      </w:r>
    </w:p>
    <w:p w:rsidR="004B4F9D" w:rsidRDefault="004B4F9D">
      <w:pPr>
        <w:pStyle w:val="ConsPlusNonformat"/>
        <w:jc w:val="both"/>
      </w:pPr>
      <w:r>
        <w:t xml:space="preserve">    в том числе в 201_ году в сумме __________________ (___________) рублей</w:t>
      </w:r>
    </w:p>
    <w:p w:rsidR="004B4F9D" w:rsidRDefault="004B4F9D">
      <w:pPr>
        <w:pStyle w:val="ConsPlusNonformat"/>
        <w:jc w:val="both"/>
      </w:pPr>
      <w:r>
        <w:t>(указывается цифрами и прописью), в том числе НДС (__________) (указывается</w:t>
      </w:r>
    </w:p>
    <w:p w:rsidR="004B4F9D" w:rsidRDefault="004B4F9D">
      <w:pPr>
        <w:pStyle w:val="ConsPlusNonformat"/>
        <w:jc w:val="both"/>
      </w:pPr>
      <w:r>
        <w:t>цифрами и прописью),</w:t>
      </w:r>
    </w:p>
    <w:p w:rsidR="004B4F9D" w:rsidRDefault="004B4F9D">
      <w:pPr>
        <w:pStyle w:val="ConsPlusNonformat"/>
        <w:jc w:val="both"/>
      </w:pPr>
      <w:r>
        <w:t xml:space="preserve">    в том числе в 201_ году в сумме __________________ (___________) рублей</w:t>
      </w:r>
    </w:p>
    <w:p w:rsidR="004B4F9D" w:rsidRDefault="004B4F9D">
      <w:pPr>
        <w:pStyle w:val="ConsPlusNonformat"/>
        <w:jc w:val="both"/>
      </w:pPr>
      <w:r>
        <w:t>(указывается цифрами и прописью), в том числе НДС (__________) (указывается</w:t>
      </w:r>
    </w:p>
    <w:p w:rsidR="004B4F9D" w:rsidRDefault="004B4F9D">
      <w:pPr>
        <w:pStyle w:val="ConsPlusNonformat"/>
        <w:jc w:val="both"/>
      </w:pPr>
      <w:r>
        <w:t>цифрами и прописью).</w:t>
      </w:r>
    </w:p>
    <w:p w:rsidR="004B4F9D" w:rsidRDefault="004B4F9D">
      <w:pPr>
        <w:pStyle w:val="ConsPlusNonformat"/>
        <w:jc w:val="both"/>
      </w:pPr>
    </w:p>
    <w:p w:rsidR="004B4F9D" w:rsidRDefault="004B4F9D">
      <w:pPr>
        <w:pStyle w:val="ConsPlusNonformat"/>
        <w:jc w:val="both"/>
      </w:pPr>
      <w:r>
        <w:t xml:space="preserve">    Настоящий протокол является основанием для проведения взаимных расчетов</w:t>
      </w:r>
    </w:p>
    <w:p w:rsidR="004B4F9D" w:rsidRDefault="004B4F9D">
      <w:pPr>
        <w:pStyle w:val="ConsPlusNonformat"/>
        <w:jc w:val="both"/>
      </w:pPr>
      <w:r>
        <w:t>и платежей между Головным исполнителем и Государственным заказчиком.</w:t>
      </w:r>
    </w:p>
    <w:p w:rsidR="004B4F9D" w:rsidRDefault="004B4F9D">
      <w:pPr>
        <w:pStyle w:val="ConsPlusNonformat"/>
        <w:jc w:val="both"/>
      </w:pPr>
    </w:p>
    <w:p w:rsidR="004B4F9D" w:rsidRDefault="004B4F9D">
      <w:pPr>
        <w:pStyle w:val="ConsPlusNonformat"/>
        <w:jc w:val="both"/>
      </w:pPr>
      <w:r>
        <w:t xml:space="preserve">    Приложение: структура цены с расшифровками статей затрат на ___________</w:t>
      </w:r>
    </w:p>
    <w:p w:rsidR="004B4F9D" w:rsidRDefault="004B4F9D">
      <w:pPr>
        <w:pStyle w:val="ConsPlusNonformat"/>
        <w:jc w:val="both"/>
      </w:pPr>
      <w:r>
        <w:t>листах.</w:t>
      </w:r>
    </w:p>
    <w:p w:rsidR="004B4F9D" w:rsidRDefault="004B4F9D">
      <w:pPr>
        <w:pStyle w:val="ConsPlusNonformat"/>
        <w:jc w:val="both"/>
      </w:pPr>
      <w:r>
        <w:t xml:space="preserve">    (структура  цены  с  расшифровками  прилагаются  Головным  исполнителем</w:t>
      </w:r>
    </w:p>
    <w:p w:rsidR="004B4F9D" w:rsidRDefault="004B4F9D">
      <w:pPr>
        <w:pStyle w:val="ConsPlusNonformat"/>
        <w:jc w:val="both"/>
      </w:pPr>
      <w:r>
        <w:t>только  при  осуществлении  закупки у единственного поставщика (подрядчика,</w:t>
      </w:r>
    </w:p>
    <w:p w:rsidR="004B4F9D" w:rsidRDefault="004B4F9D">
      <w:pPr>
        <w:pStyle w:val="ConsPlusNonformat"/>
        <w:jc w:val="both"/>
      </w:pPr>
      <w:r>
        <w:t>исполнителя)</w:t>
      </w:r>
    </w:p>
    <w:p w:rsidR="004B4F9D" w:rsidRDefault="004B4F9D">
      <w:pPr>
        <w:pStyle w:val="ConsPlusNonformat"/>
        <w:jc w:val="both"/>
      </w:pPr>
    </w:p>
    <w:p w:rsidR="004B4F9D" w:rsidRDefault="004B4F9D">
      <w:pPr>
        <w:pStyle w:val="ConsPlusNonformat"/>
        <w:jc w:val="both"/>
      </w:pPr>
      <w:r>
        <w:t xml:space="preserve">    Государственный заказчик              Головной исполнитель</w:t>
      </w:r>
    </w:p>
    <w:p w:rsidR="004B4F9D" w:rsidRDefault="004B4F9D">
      <w:pPr>
        <w:pStyle w:val="ConsPlusNonformat"/>
        <w:jc w:val="both"/>
      </w:pPr>
      <w:r>
        <w:t xml:space="preserve">    __________________________            ________________________</w:t>
      </w:r>
    </w:p>
    <w:p w:rsidR="004B4F9D" w:rsidRDefault="004B4F9D">
      <w:pPr>
        <w:pStyle w:val="ConsPlusNonformat"/>
        <w:jc w:val="both"/>
      </w:pPr>
      <w:r>
        <w:t xml:space="preserve">    Личная подпись. Расшифровка           Личная подпись.</w:t>
      </w:r>
    </w:p>
    <w:p w:rsidR="004B4F9D" w:rsidRDefault="004B4F9D">
      <w:pPr>
        <w:pStyle w:val="ConsPlusNonformat"/>
        <w:jc w:val="both"/>
      </w:pPr>
      <w:r>
        <w:t xml:space="preserve">    подписи. Дата                         Расшифровка подписи. Дата</w:t>
      </w:r>
    </w:p>
    <w:p w:rsidR="004B4F9D" w:rsidRDefault="004B4F9D">
      <w:pPr>
        <w:pStyle w:val="ConsPlusNonformat"/>
        <w:jc w:val="both"/>
      </w:pPr>
      <w:r>
        <w:t xml:space="preserve">    МП                                    МП (при наличии)</w:t>
      </w:r>
    </w:p>
    <w:p w:rsidR="004B4F9D" w:rsidRDefault="004B4F9D">
      <w:pPr>
        <w:pStyle w:val="ConsPlusNormal"/>
        <w:ind w:firstLine="540"/>
        <w:jc w:val="both"/>
      </w:pPr>
    </w:p>
    <w:p w:rsidR="004B4F9D" w:rsidRDefault="004B4F9D">
      <w:pPr>
        <w:pStyle w:val="ConsPlusNormal"/>
        <w:ind w:firstLine="540"/>
        <w:jc w:val="both"/>
      </w:pPr>
    </w:p>
    <w:p w:rsidR="004B4F9D" w:rsidRDefault="004B4F9D">
      <w:pPr>
        <w:pStyle w:val="ConsPlusNormal"/>
        <w:ind w:firstLine="540"/>
        <w:jc w:val="both"/>
      </w:pPr>
    </w:p>
    <w:p w:rsidR="004B4F9D" w:rsidRDefault="004B4F9D">
      <w:pPr>
        <w:pStyle w:val="ConsPlusNormal"/>
        <w:ind w:firstLine="540"/>
        <w:jc w:val="both"/>
      </w:pPr>
    </w:p>
    <w:p w:rsidR="004B4F9D" w:rsidRDefault="004B4F9D">
      <w:pPr>
        <w:pStyle w:val="ConsPlusNormal"/>
        <w:ind w:firstLine="540"/>
        <w:jc w:val="both"/>
      </w:pPr>
    </w:p>
    <w:p w:rsidR="004B4F9D" w:rsidRDefault="004B4F9D">
      <w:pPr>
        <w:pStyle w:val="ConsPlusNormal"/>
        <w:jc w:val="right"/>
        <w:outlineLvl w:val="2"/>
      </w:pPr>
      <w:r>
        <w:t>Приложение</w:t>
      </w:r>
    </w:p>
    <w:p w:rsidR="004B4F9D" w:rsidRDefault="004B4F9D">
      <w:pPr>
        <w:pStyle w:val="ConsPlusNormal"/>
        <w:jc w:val="right"/>
      </w:pPr>
      <w:r>
        <w:t>к протоколу протоколу соглашения</w:t>
      </w:r>
    </w:p>
    <w:p w:rsidR="004B4F9D" w:rsidRDefault="004B4F9D">
      <w:pPr>
        <w:pStyle w:val="ConsPlusNormal"/>
        <w:jc w:val="right"/>
      </w:pPr>
      <w:r>
        <w:t>о договорной цене</w:t>
      </w:r>
    </w:p>
    <w:p w:rsidR="004B4F9D" w:rsidRDefault="004B4F9D">
      <w:pPr>
        <w:pStyle w:val="ConsPlusNormal"/>
        <w:ind w:firstLine="540"/>
        <w:jc w:val="both"/>
      </w:pPr>
    </w:p>
    <w:p w:rsidR="004B4F9D" w:rsidRDefault="004B4F9D">
      <w:pPr>
        <w:pStyle w:val="ConsPlusNonformat"/>
        <w:jc w:val="both"/>
      </w:pPr>
      <w:r>
        <w:t xml:space="preserve">                              СТРУКТУРА ЦЕНЫ</w:t>
      </w:r>
    </w:p>
    <w:p w:rsidR="004B4F9D" w:rsidRDefault="004B4F9D">
      <w:pPr>
        <w:pStyle w:val="ConsPlusNonformat"/>
        <w:jc w:val="both"/>
      </w:pPr>
      <w:r>
        <w:t xml:space="preserve">                       расходов на выполнение работ</w:t>
      </w:r>
    </w:p>
    <w:p w:rsidR="004B4F9D" w:rsidRDefault="004B4F9D">
      <w:pPr>
        <w:pStyle w:val="ConsPlusNormal"/>
        <w:jc w:val="both"/>
      </w:pPr>
    </w:p>
    <w:p w:rsidR="004B4F9D" w:rsidRDefault="004B4F9D">
      <w:pPr>
        <w:sectPr w:rsidR="004B4F9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13"/>
        <w:gridCol w:w="7030"/>
        <w:gridCol w:w="1579"/>
      </w:tblGrid>
      <w:tr w:rsidR="004B4F9D">
        <w:tc>
          <w:tcPr>
            <w:tcW w:w="1013" w:type="dxa"/>
          </w:tcPr>
          <w:p w:rsidR="004B4F9D" w:rsidRDefault="004B4F9D">
            <w:pPr>
              <w:pStyle w:val="ConsPlusNormal"/>
              <w:jc w:val="center"/>
            </w:pPr>
            <w:r>
              <w:lastRenderedPageBreak/>
              <w:t>N пп</w:t>
            </w:r>
          </w:p>
        </w:tc>
        <w:tc>
          <w:tcPr>
            <w:tcW w:w="7030" w:type="dxa"/>
          </w:tcPr>
          <w:p w:rsidR="004B4F9D" w:rsidRDefault="004B4F9D">
            <w:pPr>
              <w:pStyle w:val="ConsPlusNormal"/>
              <w:jc w:val="center"/>
            </w:pPr>
            <w:r>
              <w:t>Наименование статей калькуляции</w:t>
            </w:r>
          </w:p>
        </w:tc>
        <w:tc>
          <w:tcPr>
            <w:tcW w:w="1579" w:type="dxa"/>
          </w:tcPr>
          <w:p w:rsidR="004B4F9D" w:rsidRDefault="004B4F9D">
            <w:pPr>
              <w:pStyle w:val="ConsPlusNormal"/>
              <w:jc w:val="center"/>
            </w:pPr>
            <w:r>
              <w:t>тыс. руб.</w:t>
            </w:r>
          </w:p>
        </w:tc>
      </w:tr>
      <w:tr w:rsidR="004B4F9D">
        <w:tc>
          <w:tcPr>
            <w:tcW w:w="1013" w:type="dxa"/>
            <w:vAlign w:val="center"/>
          </w:tcPr>
          <w:p w:rsidR="004B4F9D" w:rsidRDefault="004B4F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</w:tcPr>
          <w:p w:rsidR="004B4F9D" w:rsidRDefault="004B4F9D">
            <w:pPr>
              <w:pStyle w:val="ConsPlusNormal"/>
              <w:jc w:val="both"/>
            </w:pPr>
            <w:r>
              <w:t>Затраты на материалы - всего</w:t>
            </w:r>
          </w:p>
        </w:tc>
        <w:tc>
          <w:tcPr>
            <w:tcW w:w="1579" w:type="dxa"/>
          </w:tcPr>
          <w:p w:rsidR="004B4F9D" w:rsidRDefault="004B4F9D">
            <w:pPr>
              <w:pStyle w:val="ConsPlusNormal"/>
            </w:pPr>
          </w:p>
        </w:tc>
      </w:tr>
      <w:tr w:rsidR="004B4F9D">
        <w:tc>
          <w:tcPr>
            <w:tcW w:w="1013" w:type="dxa"/>
            <w:vAlign w:val="center"/>
          </w:tcPr>
          <w:p w:rsidR="004B4F9D" w:rsidRDefault="004B4F9D">
            <w:pPr>
              <w:pStyle w:val="ConsPlusNormal"/>
              <w:jc w:val="center"/>
            </w:pPr>
          </w:p>
        </w:tc>
        <w:tc>
          <w:tcPr>
            <w:tcW w:w="7030" w:type="dxa"/>
          </w:tcPr>
          <w:p w:rsidR="004B4F9D" w:rsidRDefault="004B4F9D">
            <w:pPr>
              <w:pStyle w:val="ConsPlusNormal"/>
              <w:ind w:left="540"/>
            </w:pPr>
            <w:r>
              <w:t>в том числе:</w:t>
            </w:r>
          </w:p>
        </w:tc>
        <w:tc>
          <w:tcPr>
            <w:tcW w:w="1579" w:type="dxa"/>
          </w:tcPr>
          <w:p w:rsidR="004B4F9D" w:rsidRDefault="004B4F9D">
            <w:pPr>
              <w:pStyle w:val="ConsPlusNormal"/>
            </w:pPr>
          </w:p>
        </w:tc>
      </w:tr>
      <w:tr w:rsidR="004B4F9D">
        <w:tc>
          <w:tcPr>
            <w:tcW w:w="1013" w:type="dxa"/>
            <w:vAlign w:val="center"/>
          </w:tcPr>
          <w:p w:rsidR="004B4F9D" w:rsidRDefault="004B4F9D">
            <w:pPr>
              <w:pStyle w:val="ConsPlusNormal"/>
              <w:jc w:val="center"/>
            </w:pPr>
          </w:p>
        </w:tc>
        <w:tc>
          <w:tcPr>
            <w:tcW w:w="7030" w:type="dxa"/>
          </w:tcPr>
          <w:p w:rsidR="004B4F9D" w:rsidRDefault="004B4F9D">
            <w:pPr>
              <w:pStyle w:val="ConsPlusNormal"/>
              <w:ind w:firstLine="540"/>
            </w:pPr>
            <w:r>
              <w:t>сырье и основные материалы</w:t>
            </w:r>
          </w:p>
        </w:tc>
        <w:tc>
          <w:tcPr>
            <w:tcW w:w="1579" w:type="dxa"/>
          </w:tcPr>
          <w:p w:rsidR="004B4F9D" w:rsidRDefault="004B4F9D">
            <w:pPr>
              <w:pStyle w:val="ConsPlusNormal"/>
            </w:pPr>
          </w:p>
        </w:tc>
      </w:tr>
      <w:tr w:rsidR="004B4F9D">
        <w:tc>
          <w:tcPr>
            <w:tcW w:w="1013" w:type="dxa"/>
            <w:vAlign w:val="center"/>
          </w:tcPr>
          <w:p w:rsidR="004B4F9D" w:rsidRDefault="004B4F9D">
            <w:pPr>
              <w:pStyle w:val="ConsPlusNormal"/>
              <w:jc w:val="center"/>
            </w:pPr>
          </w:p>
        </w:tc>
        <w:tc>
          <w:tcPr>
            <w:tcW w:w="7030" w:type="dxa"/>
          </w:tcPr>
          <w:p w:rsidR="004B4F9D" w:rsidRDefault="004B4F9D">
            <w:pPr>
              <w:pStyle w:val="ConsPlusNormal"/>
              <w:ind w:firstLine="540"/>
            </w:pPr>
            <w:r>
              <w:t>вспомогательные материалы</w:t>
            </w:r>
          </w:p>
        </w:tc>
        <w:tc>
          <w:tcPr>
            <w:tcW w:w="1579" w:type="dxa"/>
          </w:tcPr>
          <w:p w:rsidR="004B4F9D" w:rsidRDefault="004B4F9D">
            <w:pPr>
              <w:pStyle w:val="ConsPlusNormal"/>
            </w:pPr>
          </w:p>
        </w:tc>
      </w:tr>
      <w:tr w:rsidR="004B4F9D">
        <w:tc>
          <w:tcPr>
            <w:tcW w:w="1013" w:type="dxa"/>
            <w:vAlign w:val="center"/>
          </w:tcPr>
          <w:p w:rsidR="004B4F9D" w:rsidRDefault="004B4F9D">
            <w:pPr>
              <w:pStyle w:val="ConsPlusNormal"/>
              <w:jc w:val="center"/>
            </w:pPr>
          </w:p>
        </w:tc>
        <w:tc>
          <w:tcPr>
            <w:tcW w:w="7030" w:type="dxa"/>
          </w:tcPr>
          <w:p w:rsidR="004B4F9D" w:rsidRDefault="004B4F9D">
            <w:pPr>
              <w:pStyle w:val="ConsPlusNormal"/>
              <w:ind w:firstLine="540"/>
            </w:pPr>
            <w:r>
              <w:t>покупные полуфабрикаты</w:t>
            </w:r>
          </w:p>
        </w:tc>
        <w:tc>
          <w:tcPr>
            <w:tcW w:w="1579" w:type="dxa"/>
          </w:tcPr>
          <w:p w:rsidR="004B4F9D" w:rsidRDefault="004B4F9D">
            <w:pPr>
              <w:pStyle w:val="ConsPlusNormal"/>
            </w:pPr>
          </w:p>
        </w:tc>
      </w:tr>
      <w:tr w:rsidR="004B4F9D">
        <w:tc>
          <w:tcPr>
            <w:tcW w:w="1013" w:type="dxa"/>
            <w:vAlign w:val="center"/>
          </w:tcPr>
          <w:p w:rsidR="004B4F9D" w:rsidRDefault="004B4F9D">
            <w:pPr>
              <w:pStyle w:val="ConsPlusNormal"/>
              <w:jc w:val="center"/>
            </w:pPr>
          </w:p>
        </w:tc>
        <w:tc>
          <w:tcPr>
            <w:tcW w:w="7030" w:type="dxa"/>
          </w:tcPr>
          <w:p w:rsidR="004B4F9D" w:rsidRDefault="004B4F9D">
            <w:pPr>
              <w:pStyle w:val="ConsPlusNormal"/>
              <w:ind w:firstLine="540"/>
            </w:pPr>
            <w:r>
              <w:t>возвратные отходы (вычитаются)</w:t>
            </w:r>
          </w:p>
        </w:tc>
        <w:tc>
          <w:tcPr>
            <w:tcW w:w="1579" w:type="dxa"/>
          </w:tcPr>
          <w:p w:rsidR="004B4F9D" w:rsidRDefault="004B4F9D">
            <w:pPr>
              <w:pStyle w:val="ConsPlusNormal"/>
            </w:pPr>
          </w:p>
        </w:tc>
      </w:tr>
      <w:tr w:rsidR="004B4F9D">
        <w:tc>
          <w:tcPr>
            <w:tcW w:w="1013" w:type="dxa"/>
            <w:vAlign w:val="center"/>
          </w:tcPr>
          <w:p w:rsidR="004B4F9D" w:rsidRDefault="004B4F9D">
            <w:pPr>
              <w:pStyle w:val="ConsPlusNormal"/>
              <w:jc w:val="center"/>
            </w:pPr>
          </w:p>
        </w:tc>
        <w:tc>
          <w:tcPr>
            <w:tcW w:w="7030" w:type="dxa"/>
          </w:tcPr>
          <w:p w:rsidR="004B4F9D" w:rsidRDefault="004B4F9D">
            <w:pPr>
              <w:pStyle w:val="ConsPlusNormal"/>
              <w:ind w:firstLine="540"/>
            </w:pPr>
            <w:r>
              <w:t>комплектующие изделия</w:t>
            </w:r>
          </w:p>
        </w:tc>
        <w:tc>
          <w:tcPr>
            <w:tcW w:w="1579" w:type="dxa"/>
          </w:tcPr>
          <w:p w:rsidR="004B4F9D" w:rsidRDefault="004B4F9D">
            <w:pPr>
              <w:pStyle w:val="ConsPlusNormal"/>
            </w:pPr>
          </w:p>
        </w:tc>
      </w:tr>
      <w:tr w:rsidR="004B4F9D">
        <w:tc>
          <w:tcPr>
            <w:tcW w:w="1013" w:type="dxa"/>
            <w:vAlign w:val="center"/>
          </w:tcPr>
          <w:p w:rsidR="004B4F9D" w:rsidRDefault="004B4F9D">
            <w:pPr>
              <w:pStyle w:val="ConsPlusNormal"/>
              <w:jc w:val="center"/>
            </w:pPr>
          </w:p>
        </w:tc>
        <w:tc>
          <w:tcPr>
            <w:tcW w:w="7030" w:type="dxa"/>
          </w:tcPr>
          <w:p w:rsidR="004B4F9D" w:rsidRDefault="004B4F9D">
            <w:pPr>
              <w:pStyle w:val="ConsPlusNormal"/>
              <w:ind w:firstLine="540"/>
            </w:pPr>
            <w:r>
              <w:t>работы и услуги сторонних организаций производственного характера</w:t>
            </w:r>
          </w:p>
        </w:tc>
        <w:tc>
          <w:tcPr>
            <w:tcW w:w="1579" w:type="dxa"/>
          </w:tcPr>
          <w:p w:rsidR="004B4F9D" w:rsidRDefault="004B4F9D">
            <w:pPr>
              <w:pStyle w:val="ConsPlusNormal"/>
            </w:pPr>
          </w:p>
        </w:tc>
      </w:tr>
      <w:tr w:rsidR="004B4F9D">
        <w:tc>
          <w:tcPr>
            <w:tcW w:w="1013" w:type="dxa"/>
            <w:vAlign w:val="center"/>
          </w:tcPr>
          <w:p w:rsidR="004B4F9D" w:rsidRDefault="004B4F9D">
            <w:pPr>
              <w:pStyle w:val="ConsPlusNormal"/>
              <w:jc w:val="center"/>
            </w:pPr>
          </w:p>
        </w:tc>
        <w:tc>
          <w:tcPr>
            <w:tcW w:w="7030" w:type="dxa"/>
          </w:tcPr>
          <w:p w:rsidR="004B4F9D" w:rsidRDefault="004B4F9D">
            <w:pPr>
              <w:pStyle w:val="ConsPlusNormal"/>
              <w:ind w:firstLine="540"/>
            </w:pPr>
            <w:r>
              <w:t>транспортно-заготовительные расходы</w:t>
            </w:r>
          </w:p>
        </w:tc>
        <w:tc>
          <w:tcPr>
            <w:tcW w:w="1579" w:type="dxa"/>
          </w:tcPr>
          <w:p w:rsidR="004B4F9D" w:rsidRDefault="004B4F9D">
            <w:pPr>
              <w:pStyle w:val="ConsPlusNormal"/>
            </w:pPr>
          </w:p>
        </w:tc>
      </w:tr>
      <w:tr w:rsidR="004B4F9D">
        <w:tc>
          <w:tcPr>
            <w:tcW w:w="1013" w:type="dxa"/>
            <w:vAlign w:val="center"/>
          </w:tcPr>
          <w:p w:rsidR="004B4F9D" w:rsidRDefault="004B4F9D">
            <w:pPr>
              <w:pStyle w:val="ConsPlusNormal"/>
              <w:jc w:val="center"/>
            </w:pPr>
          </w:p>
        </w:tc>
        <w:tc>
          <w:tcPr>
            <w:tcW w:w="7030" w:type="dxa"/>
          </w:tcPr>
          <w:p w:rsidR="004B4F9D" w:rsidRDefault="004B4F9D">
            <w:pPr>
              <w:pStyle w:val="ConsPlusNormal"/>
              <w:ind w:firstLine="540"/>
            </w:pPr>
            <w:r>
              <w:t>топливо на технологические цели</w:t>
            </w:r>
          </w:p>
        </w:tc>
        <w:tc>
          <w:tcPr>
            <w:tcW w:w="1579" w:type="dxa"/>
          </w:tcPr>
          <w:p w:rsidR="004B4F9D" w:rsidRDefault="004B4F9D">
            <w:pPr>
              <w:pStyle w:val="ConsPlusNormal"/>
            </w:pPr>
          </w:p>
        </w:tc>
      </w:tr>
      <w:tr w:rsidR="004B4F9D">
        <w:tc>
          <w:tcPr>
            <w:tcW w:w="1013" w:type="dxa"/>
            <w:vAlign w:val="center"/>
          </w:tcPr>
          <w:p w:rsidR="004B4F9D" w:rsidRDefault="004B4F9D">
            <w:pPr>
              <w:pStyle w:val="ConsPlusNormal"/>
              <w:jc w:val="center"/>
            </w:pPr>
          </w:p>
        </w:tc>
        <w:tc>
          <w:tcPr>
            <w:tcW w:w="7030" w:type="dxa"/>
          </w:tcPr>
          <w:p w:rsidR="004B4F9D" w:rsidRDefault="004B4F9D">
            <w:pPr>
              <w:pStyle w:val="ConsPlusNormal"/>
              <w:ind w:firstLine="540"/>
            </w:pPr>
            <w:r>
              <w:t>энергия на технологические цели</w:t>
            </w:r>
          </w:p>
        </w:tc>
        <w:tc>
          <w:tcPr>
            <w:tcW w:w="1579" w:type="dxa"/>
          </w:tcPr>
          <w:p w:rsidR="004B4F9D" w:rsidRDefault="004B4F9D">
            <w:pPr>
              <w:pStyle w:val="ConsPlusNormal"/>
            </w:pPr>
          </w:p>
        </w:tc>
      </w:tr>
      <w:tr w:rsidR="004B4F9D">
        <w:tc>
          <w:tcPr>
            <w:tcW w:w="1013" w:type="dxa"/>
            <w:vAlign w:val="center"/>
          </w:tcPr>
          <w:p w:rsidR="004B4F9D" w:rsidRDefault="004B4F9D">
            <w:pPr>
              <w:pStyle w:val="ConsPlusNormal"/>
              <w:jc w:val="center"/>
            </w:pPr>
          </w:p>
        </w:tc>
        <w:tc>
          <w:tcPr>
            <w:tcW w:w="7030" w:type="dxa"/>
          </w:tcPr>
          <w:p w:rsidR="004B4F9D" w:rsidRDefault="004B4F9D">
            <w:pPr>
              <w:pStyle w:val="ConsPlusNormal"/>
              <w:ind w:firstLine="540"/>
            </w:pPr>
            <w:r>
              <w:t>тара (невозвратная) и упаковка</w:t>
            </w:r>
          </w:p>
        </w:tc>
        <w:tc>
          <w:tcPr>
            <w:tcW w:w="1579" w:type="dxa"/>
          </w:tcPr>
          <w:p w:rsidR="004B4F9D" w:rsidRDefault="004B4F9D">
            <w:pPr>
              <w:pStyle w:val="ConsPlusNormal"/>
            </w:pPr>
          </w:p>
        </w:tc>
      </w:tr>
      <w:tr w:rsidR="004B4F9D">
        <w:tc>
          <w:tcPr>
            <w:tcW w:w="1013" w:type="dxa"/>
            <w:vAlign w:val="center"/>
          </w:tcPr>
          <w:p w:rsidR="004B4F9D" w:rsidRDefault="004B4F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30" w:type="dxa"/>
          </w:tcPr>
          <w:p w:rsidR="004B4F9D" w:rsidRDefault="004B4F9D">
            <w:pPr>
              <w:pStyle w:val="ConsPlusNormal"/>
              <w:jc w:val="both"/>
            </w:pPr>
            <w:r>
              <w:t>Затраты на оплату труда основных производственных рабочих - всего:</w:t>
            </w:r>
          </w:p>
        </w:tc>
        <w:tc>
          <w:tcPr>
            <w:tcW w:w="1579" w:type="dxa"/>
          </w:tcPr>
          <w:p w:rsidR="004B4F9D" w:rsidRDefault="004B4F9D">
            <w:pPr>
              <w:pStyle w:val="ConsPlusNormal"/>
            </w:pPr>
          </w:p>
        </w:tc>
      </w:tr>
      <w:tr w:rsidR="004B4F9D">
        <w:tc>
          <w:tcPr>
            <w:tcW w:w="1013" w:type="dxa"/>
            <w:vAlign w:val="center"/>
          </w:tcPr>
          <w:p w:rsidR="004B4F9D" w:rsidRDefault="004B4F9D">
            <w:pPr>
              <w:pStyle w:val="ConsPlusNormal"/>
              <w:jc w:val="center"/>
            </w:pPr>
          </w:p>
        </w:tc>
        <w:tc>
          <w:tcPr>
            <w:tcW w:w="7030" w:type="dxa"/>
          </w:tcPr>
          <w:p w:rsidR="004B4F9D" w:rsidRDefault="004B4F9D">
            <w:pPr>
              <w:pStyle w:val="ConsPlusNormal"/>
              <w:ind w:left="540"/>
            </w:pPr>
            <w:r>
              <w:t>в том числе:</w:t>
            </w:r>
          </w:p>
        </w:tc>
        <w:tc>
          <w:tcPr>
            <w:tcW w:w="1579" w:type="dxa"/>
          </w:tcPr>
          <w:p w:rsidR="004B4F9D" w:rsidRDefault="004B4F9D">
            <w:pPr>
              <w:pStyle w:val="ConsPlusNormal"/>
            </w:pPr>
          </w:p>
        </w:tc>
      </w:tr>
      <w:tr w:rsidR="004B4F9D">
        <w:tc>
          <w:tcPr>
            <w:tcW w:w="1013" w:type="dxa"/>
            <w:vAlign w:val="center"/>
          </w:tcPr>
          <w:p w:rsidR="004B4F9D" w:rsidRDefault="004B4F9D">
            <w:pPr>
              <w:pStyle w:val="ConsPlusNormal"/>
              <w:jc w:val="center"/>
            </w:pPr>
          </w:p>
        </w:tc>
        <w:tc>
          <w:tcPr>
            <w:tcW w:w="7030" w:type="dxa"/>
          </w:tcPr>
          <w:p w:rsidR="004B4F9D" w:rsidRDefault="004B4F9D">
            <w:pPr>
              <w:pStyle w:val="ConsPlusNormal"/>
              <w:ind w:firstLine="540"/>
            </w:pPr>
            <w:r>
              <w:t>основная заработная плата</w:t>
            </w:r>
          </w:p>
        </w:tc>
        <w:tc>
          <w:tcPr>
            <w:tcW w:w="1579" w:type="dxa"/>
          </w:tcPr>
          <w:p w:rsidR="004B4F9D" w:rsidRDefault="004B4F9D">
            <w:pPr>
              <w:pStyle w:val="ConsPlusNormal"/>
            </w:pPr>
          </w:p>
        </w:tc>
      </w:tr>
      <w:tr w:rsidR="004B4F9D">
        <w:tc>
          <w:tcPr>
            <w:tcW w:w="1013" w:type="dxa"/>
            <w:vAlign w:val="center"/>
          </w:tcPr>
          <w:p w:rsidR="004B4F9D" w:rsidRDefault="004B4F9D">
            <w:pPr>
              <w:pStyle w:val="ConsPlusNormal"/>
              <w:jc w:val="center"/>
            </w:pPr>
          </w:p>
        </w:tc>
        <w:tc>
          <w:tcPr>
            <w:tcW w:w="7030" w:type="dxa"/>
          </w:tcPr>
          <w:p w:rsidR="004B4F9D" w:rsidRDefault="004B4F9D">
            <w:pPr>
              <w:pStyle w:val="ConsPlusNormal"/>
              <w:ind w:firstLine="540"/>
            </w:pPr>
            <w:r>
              <w:t>дополнительная заработная плата</w:t>
            </w:r>
          </w:p>
        </w:tc>
        <w:tc>
          <w:tcPr>
            <w:tcW w:w="1579" w:type="dxa"/>
          </w:tcPr>
          <w:p w:rsidR="004B4F9D" w:rsidRDefault="004B4F9D">
            <w:pPr>
              <w:pStyle w:val="ConsPlusNormal"/>
            </w:pPr>
          </w:p>
        </w:tc>
      </w:tr>
      <w:tr w:rsidR="004B4F9D">
        <w:tc>
          <w:tcPr>
            <w:tcW w:w="1013" w:type="dxa"/>
            <w:vAlign w:val="center"/>
          </w:tcPr>
          <w:p w:rsidR="004B4F9D" w:rsidRDefault="004B4F9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30" w:type="dxa"/>
          </w:tcPr>
          <w:p w:rsidR="004B4F9D" w:rsidRDefault="004B4F9D">
            <w:pPr>
              <w:pStyle w:val="ConsPlusNormal"/>
              <w:jc w:val="both"/>
            </w:pPr>
            <w:r>
              <w:t>Отчисления на социальные нужды</w:t>
            </w:r>
          </w:p>
        </w:tc>
        <w:tc>
          <w:tcPr>
            <w:tcW w:w="1579" w:type="dxa"/>
          </w:tcPr>
          <w:p w:rsidR="004B4F9D" w:rsidRDefault="004B4F9D">
            <w:pPr>
              <w:pStyle w:val="ConsPlusNormal"/>
            </w:pPr>
          </w:p>
        </w:tc>
      </w:tr>
      <w:tr w:rsidR="004B4F9D">
        <w:tc>
          <w:tcPr>
            <w:tcW w:w="1013" w:type="dxa"/>
            <w:vAlign w:val="center"/>
          </w:tcPr>
          <w:p w:rsidR="004B4F9D" w:rsidRDefault="004B4F9D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7030" w:type="dxa"/>
          </w:tcPr>
          <w:p w:rsidR="004B4F9D" w:rsidRDefault="004B4F9D">
            <w:pPr>
              <w:pStyle w:val="ConsPlusNormal"/>
              <w:jc w:val="both"/>
            </w:pPr>
            <w:r>
              <w:t>Затраты на подготовку и освоение производства - всего:</w:t>
            </w:r>
          </w:p>
        </w:tc>
        <w:tc>
          <w:tcPr>
            <w:tcW w:w="1579" w:type="dxa"/>
          </w:tcPr>
          <w:p w:rsidR="004B4F9D" w:rsidRDefault="004B4F9D">
            <w:pPr>
              <w:pStyle w:val="ConsPlusNormal"/>
            </w:pPr>
          </w:p>
        </w:tc>
      </w:tr>
      <w:tr w:rsidR="004B4F9D">
        <w:tc>
          <w:tcPr>
            <w:tcW w:w="1013" w:type="dxa"/>
            <w:vAlign w:val="center"/>
          </w:tcPr>
          <w:p w:rsidR="004B4F9D" w:rsidRDefault="004B4F9D">
            <w:pPr>
              <w:pStyle w:val="ConsPlusNormal"/>
              <w:jc w:val="center"/>
            </w:pPr>
          </w:p>
        </w:tc>
        <w:tc>
          <w:tcPr>
            <w:tcW w:w="7030" w:type="dxa"/>
          </w:tcPr>
          <w:p w:rsidR="004B4F9D" w:rsidRDefault="004B4F9D">
            <w:pPr>
              <w:pStyle w:val="ConsPlusNormal"/>
              <w:ind w:left="540"/>
            </w:pPr>
            <w:r>
              <w:t>в том числе:</w:t>
            </w:r>
          </w:p>
        </w:tc>
        <w:tc>
          <w:tcPr>
            <w:tcW w:w="1579" w:type="dxa"/>
          </w:tcPr>
          <w:p w:rsidR="004B4F9D" w:rsidRDefault="004B4F9D">
            <w:pPr>
              <w:pStyle w:val="ConsPlusNormal"/>
            </w:pPr>
          </w:p>
        </w:tc>
      </w:tr>
      <w:tr w:rsidR="004B4F9D">
        <w:tc>
          <w:tcPr>
            <w:tcW w:w="1013" w:type="dxa"/>
            <w:vAlign w:val="center"/>
          </w:tcPr>
          <w:p w:rsidR="004B4F9D" w:rsidRDefault="004B4F9D">
            <w:pPr>
              <w:pStyle w:val="ConsPlusNormal"/>
              <w:jc w:val="center"/>
            </w:pPr>
          </w:p>
        </w:tc>
        <w:tc>
          <w:tcPr>
            <w:tcW w:w="7030" w:type="dxa"/>
          </w:tcPr>
          <w:p w:rsidR="004B4F9D" w:rsidRDefault="004B4F9D">
            <w:pPr>
              <w:pStyle w:val="ConsPlusNormal"/>
              <w:ind w:firstLine="540"/>
            </w:pPr>
            <w:r>
              <w:t>затраты на подготовку и освоение новых производств, цехов и агрегатов (пусковые расходы)</w:t>
            </w:r>
          </w:p>
        </w:tc>
        <w:tc>
          <w:tcPr>
            <w:tcW w:w="1579" w:type="dxa"/>
          </w:tcPr>
          <w:p w:rsidR="004B4F9D" w:rsidRDefault="004B4F9D">
            <w:pPr>
              <w:pStyle w:val="ConsPlusNormal"/>
            </w:pPr>
          </w:p>
        </w:tc>
      </w:tr>
      <w:tr w:rsidR="004B4F9D">
        <w:tc>
          <w:tcPr>
            <w:tcW w:w="1013" w:type="dxa"/>
            <w:vAlign w:val="center"/>
          </w:tcPr>
          <w:p w:rsidR="004B4F9D" w:rsidRDefault="004B4F9D">
            <w:pPr>
              <w:pStyle w:val="ConsPlusNormal"/>
              <w:jc w:val="center"/>
            </w:pPr>
          </w:p>
        </w:tc>
        <w:tc>
          <w:tcPr>
            <w:tcW w:w="7030" w:type="dxa"/>
          </w:tcPr>
          <w:p w:rsidR="004B4F9D" w:rsidRDefault="004B4F9D">
            <w:pPr>
              <w:pStyle w:val="ConsPlusNormal"/>
              <w:ind w:firstLine="540"/>
            </w:pPr>
            <w:r>
              <w:t>затраты на подготовку и освоение новых видов продукции и новых технологических процессов</w:t>
            </w:r>
          </w:p>
        </w:tc>
        <w:tc>
          <w:tcPr>
            <w:tcW w:w="1579" w:type="dxa"/>
          </w:tcPr>
          <w:p w:rsidR="004B4F9D" w:rsidRDefault="004B4F9D">
            <w:pPr>
              <w:pStyle w:val="ConsPlusNormal"/>
            </w:pPr>
          </w:p>
        </w:tc>
      </w:tr>
      <w:tr w:rsidR="004B4F9D">
        <w:tc>
          <w:tcPr>
            <w:tcW w:w="1013" w:type="dxa"/>
            <w:vAlign w:val="center"/>
          </w:tcPr>
          <w:p w:rsidR="004B4F9D" w:rsidRDefault="004B4F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30" w:type="dxa"/>
          </w:tcPr>
          <w:p w:rsidR="004B4F9D" w:rsidRDefault="004B4F9D">
            <w:pPr>
              <w:pStyle w:val="ConsPlusNormal"/>
              <w:jc w:val="both"/>
            </w:pPr>
            <w:r>
              <w:t>Затраты на специальную технологическую оснастку</w:t>
            </w:r>
          </w:p>
        </w:tc>
        <w:tc>
          <w:tcPr>
            <w:tcW w:w="1579" w:type="dxa"/>
          </w:tcPr>
          <w:p w:rsidR="004B4F9D" w:rsidRDefault="004B4F9D">
            <w:pPr>
              <w:pStyle w:val="ConsPlusNormal"/>
            </w:pPr>
          </w:p>
        </w:tc>
      </w:tr>
      <w:tr w:rsidR="004B4F9D">
        <w:tc>
          <w:tcPr>
            <w:tcW w:w="1013" w:type="dxa"/>
            <w:vAlign w:val="center"/>
          </w:tcPr>
          <w:p w:rsidR="004B4F9D" w:rsidRDefault="004B4F9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30" w:type="dxa"/>
          </w:tcPr>
          <w:p w:rsidR="004B4F9D" w:rsidRDefault="004B4F9D">
            <w:pPr>
              <w:pStyle w:val="ConsPlusNormal"/>
              <w:jc w:val="both"/>
            </w:pPr>
            <w:r>
              <w:t>Специальные затраты</w:t>
            </w:r>
          </w:p>
        </w:tc>
        <w:tc>
          <w:tcPr>
            <w:tcW w:w="1579" w:type="dxa"/>
          </w:tcPr>
          <w:p w:rsidR="004B4F9D" w:rsidRDefault="004B4F9D">
            <w:pPr>
              <w:pStyle w:val="ConsPlusNormal"/>
            </w:pPr>
          </w:p>
        </w:tc>
      </w:tr>
      <w:tr w:rsidR="004B4F9D">
        <w:tc>
          <w:tcPr>
            <w:tcW w:w="1013" w:type="dxa"/>
            <w:vAlign w:val="center"/>
          </w:tcPr>
          <w:p w:rsidR="004B4F9D" w:rsidRDefault="004B4F9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30" w:type="dxa"/>
          </w:tcPr>
          <w:p w:rsidR="004B4F9D" w:rsidRDefault="004B4F9D">
            <w:pPr>
              <w:pStyle w:val="ConsPlusNormal"/>
              <w:jc w:val="both"/>
            </w:pPr>
            <w:r>
              <w:t>Общепроизводственные затраты</w:t>
            </w:r>
          </w:p>
        </w:tc>
        <w:tc>
          <w:tcPr>
            <w:tcW w:w="1579" w:type="dxa"/>
          </w:tcPr>
          <w:p w:rsidR="004B4F9D" w:rsidRDefault="004B4F9D">
            <w:pPr>
              <w:pStyle w:val="ConsPlusNormal"/>
            </w:pPr>
          </w:p>
        </w:tc>
      </w:tr>
      <w:tr w:rsidR="004B4F9D">
        <w:tc>
          <w:tcPr>
            <w:tcW w:w="1013" w:type="dxa"/>
            <w:vAlign w:val="center"/>
          </w:tcPr>
          <w:p w:rsidR="004B4F9D" w:rsidRDefault="004B4F9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30" w:type="dxa"/>
          </w:tcPr>
          <w:p w:rsidR="004B4F9D" w:rsidRDefault="004B4F9D">
            <w:pPr>
              <w:pStyle w:val="ConsPlusNormal"/>
              <w:jc w:val="both"/>
            </w:pPr>
            <w:r>
              <w:t>Общехозяйственные затраты</w:t>
            </w:r>
          </w:p>
        </w:tc>
        <w:tc>
          <w:tcPr>
            <w:tcW w:w="1579" w:type="dxa"/>
          </w:tcPr>
          <w:p w:rsidR="004B4F9D" w:rsidRDefault="004B4F9D">
            <w:pPr>
              <w:pStyle w:val="ConsPlusNormal"/>
            </w:pPr>
          </w:p>
        </w:tc>
      </w:tr>
      <w:tr w:rsidR="004B4F9D">
        <w:tc>
          <w:tcPr>
            <w:tcW w:w="1013" w:type="dxa"/>
            <w:vAlign w:val="center"/>
          </w:tcPr>
          <w:p w:rsidR="004B4F9D" w:rsidRDefault="004B4F9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30" w:type="dxa"/>
          </w:tcPr>
          <w:p w:rsidR="004B4F9D" w:rsidRDefault="004B4F9D">
            <w:pPr>
              <w:pStyle w:val="ConsPlusNormal"/>
              <w:jc w:val="both"/>
            </w:pPr>
            <w:r>
              <w:t>Прочие производственные затраты</w:t>
            </w:r>
          </w:p>
        </w:tc>
        <w:tc>
          <w:tcPr>
            <w:tcW w:w="1579" w:type="dxa"/>
          </w:tcPr>
          <w:p w:rsidR="004B4F9D" w:rsidRDefault="004B4F9D">
            <w:pPr>
              <w:pStyle w:val="ConsPlusNormal"/>
            </w:pPr>
          </w:p>
        </w:tc>
      </w:tr>
      <w:tr w:rsidR="004B4F9D">
        <w:tc>
          <w:tcPr>
            <w:tcW w:w="1013" w:type="dxa"/>
            <w:vAlign w:val="center"/>
          </w:tcPr>
          <w:p w:rsidR="004B4F9D" w:rsidRDefault="004B4F9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30" w:type="dxa"/>
          </w:tcPr>
          <w:p w:rsidR="004B4F9D" w:rsidRDefault="004B4F9D">
            <w:pPr>
              <w:pStyle w:val="ConsPlusNormal"/>
            </w:pPr>
            <w:r>
              <w:t>Затраты на выполнение работ сторонними организациями</w:t>
            </w:r>
          </w:p>
        </w:tc>
        <w:tc>
          <w:tcPr>
            <w:tcW w:w="1579" w:type="dxa"/>
          </w:tcPr>
          <w:p w:rsidR="004B4F9D" w:rsidRDefault="004B4F9D">
            <w:pPr>
              <w:pStyle w:val="ConsPlusNormal"/>
            </w:pPr>
          </w:p>
        </w:tc>
      </w:tr>
      <w:tr w:rsidR="004B4F9D">
        <w:tc>
          <w:tcPr>
            <w:tcW w:w="1013" w:type="dxa"/>
            <w:vAlign w:val="center"/>
          </w:tcPr>
          <w:p w:rsidR="004B4F9D" w:rsidRDefault="004B4F9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30" w:type="dxa"/>
          </w:tcPr>
          <w:p w:rsidR="004B4F9D" w:rsidRDefault="004B4F9D">
            <w:pPr>
              <w:pStyle w:val="ConsPlusNormal"/>
            </w:pPr>
            <w:r>
              <w:t>Производственная себестоимость</w:t>
            </w:r>
          </w:p>
        </w:tc>
        <w:tc>
          <w:tcPr>
            <w:tcW w:w="1579" w:type="dxa"/>
          </w:tcPr>
          <w:p w:rsidR="004B4F9D" w:rsidRDefault="004B4F9D">
            <w:pPr>
              <w:pStyle w:val="ConsPlusNormal"/>
            </w:pPr>
          </w:p>
        </w:tc>
      </w:tr>
      <w:tr w:rsidR="004B4F9D">
        <w:tc>
          <w:tcPr>
            <w:tcW w:w="1013" w:type="dxa"/>
            <w:vAlign w:val="center"/>
          </w:tcPr>
          <w:p w:rsidR="004B4F9D" w:rsidRDefault="004B4F9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30" w:type="dxa"/>
          </w:tcPr>
          <w:p w:rsidR="004B4F9D" w:rsidRDefault="004B4F9D">
            <w:pPr>
              <w:pStyle w:val="ConsPlusNormal"/>
            </w:pPr>
            <w:r>
              <w:t>Внепроизводственные затраты</w:t>
            </w:r>
          </w:p>
        </w:tc>
        <w:tc>
          <w:tcPr>
            <w:tcW w:w="1579" w:type="dxa"/>
          </w:tcPr>
          <w:p w:rsidR="004B4F9D" w:rsidRDefault="004B4F9D">
            <w:pPr>
              <w:pStyle w:val="ConsPlusNormal"/>
            </w:pPr>
          </w:p>
        </w:tc>
      </w:tr>
      <w:tr w:rsidR="004B4F9D">
        <w:tc>
          <w:tcPr>
            <w:tcW w:w="1013" w:type="dxa"/>
            <w:vAlign w:val="center"/>
          </w:tcPr>
          <w:p w:rsidR="004B4F9D" w:rsidRDefault="004B4F9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30" w:type="dxa"/>
          </w:tcPr>
          <w:p w:rsidR="004B4F9D" w:rsidRDefault="004B4F9D">
            <w:pPr>
              <w:pStyle w:val="ConsPlusNormal"/>
            </w:pPr>
            <w:r>
              <w:t>Полная себестоимость</w:t>
            </w:r>
          </w:p>
        </w:tc>
        <w:tc>
          <w:tcPr>
            <w:tcW w:w="1579" w:type="dxa"/>
          </w:tcPr>
          <w:p w:rsidR="004B4F9D" w:rsidRDefault="004B4F9D">
            <w:pPr>
              <w:pStyle w:val="ConsPlusNormal"/>
            </w:pPr>
          </w:p>
        </w:tc>
      </w:tr>
    </w:tbl>
    <w:p w:rsidR="004B4F9D" w:rsidRDefault="004B4F9D">
      <w:pPr>
        <w:pStyle w:val="ConsPlusNormal"/>
        <w:jc w:val="both"/>
      </w:pPr>
    </w:p>
    <w:p w:rsidR="004B4F9D" w:rsidRDefault="004B4F9D">
      <w:pPr>
        <w:pStyle w:val="ConsPlusNonformat"/>
        <w:jc w:val="both"/>
      </w:pPr>
      <w:r>
        <w:t xml:space="preserve">    Технологическая трудоемкость составляет ____ нормо/час (чел./час).</w:t>
      </w:r>
    </w:p>
    <w:p w:rsidR="004B4F9D" w:rsidRDefault="004B4F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13"/>
        <w:gridCol w:w="7030"/>
        <w:gridCol w:w="1579"/>
      </w:tblGrid>
      <w:tr w:rsidR="004B4F9D">
        <w:tc>
          <w:tcPr>
            <w:tcW w:w="1013" w:type="dxa"/>
          </w:tcPr>
          <w:p w:rsidR="004B4F9D" w:rsidRDefault="004B4F9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30" w:type="dxa"/>
          </w:tcPr>
          <w:p w:rsidR="004B4F9D" w:rsidRDefault="004B4F9D">
            <w:pPr>
              <w:pStyle w:val="ConsPlusNormal"/>
            </w:pPr>
            <w:r>
              <w:t>Прибыль (до 10% от расходов собственными силами)</w:t>
            </w:r>
          </w:p>
        </w:tc>
        <w:tc>
          <w:tcPr>
            <w:tcW w:w="1579" w:type="dxa"/>
          </w:tcPr>
          <w:p w:rsidR="004B4F9D" w:rsidRDefault="004B4F9D">
            <w:pPr>
              <w:pStyle w:val="ConsPlusNormal"/>
            </w:pPr>
          </w:p>
        </w:tc>
      </w:tr>
      <w:tr w:rsidR="004B4F9D">
        <w:tc>
          <w:tcPr>
            <w:tcW w:w="1013" w:type="dxa"/>
          </w:tcPr>
          <w:p w:rsidR="004B4F9D" w:rsidRDefault="004B4F9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30" w:type="dxa"/>
          </w:tcPr>
          <w:p w:rsidR="004B4F9D" w:rsidRDefault="004B4F9D">
            <w:pPr>
              <w:pStyle w:val="ConsPlusNormal"/>
            </w:pPr>
            <w:r>
              <w:t>НДС</w:t>
            </w:r>
          </w:p>
        </w:tc>
        <w:tc>
          <w:tcPr>
            <w:tcW w:w="1579" w:type="dxa"/>
          </w:tcPr>
          <w:p w:rsidR="004B4F9D" w:rsidRDefault="004B4F9D">
            <w:pPr>
              <w:pStyle w:val="ConsPlusNormal"/>
            </w:pPr>
          </w:p>
        </w:tc>
      </w:tr>
      <w:tr w:rsidR="004B4F9D">
        <w:tc>
          <w:tcPr>
            <w:tcW w:w="1013" w:type="dxa"/>
          </w:tcPr>
          <w:p w:rsidR="004B4F9D" w:rsidRDefault="004B4F9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30" w:type="dxa"/>
          </w:tcPr>
          <w:p w:rsidR="004B4F9D" w:rsidRDefault="004B4F9D">
            <w:pPr>
              <w:pStyle w:val="ConsPlusNormal"/>
            </w:pPr>
            <w:r>
              <w:t>Цена</w:t>
            </w:r>
          </w:p>
        </w:tc>
        <w:tc>
          <w:tcPr>
            <w:tcW w:w="1579" w:type="dxa"/>
          </w:tcPr>
          <w:p w:rsidR="004B4F9D" w:rsidRDefault="004B4F9D">
            <w:pPr>
              <w:pStyle w:val="ConsPlusNormal"/>
            </w:pPr>
          </w:p>
        </w:tc>
      </w:tr>
      <w:tr w:rsidR="004B4F9D">
        <w:tc>
          <w:tcPr>
            <w:tcW w:w="8043" w:type="dxa"/>
            <w:gridSpan w:val="2"/>
          </w:tcPr>
          <w:p w:rsidR="004B4F9D" w:rsidRDefault="004B4F9D">
            <w:pPr>
              <w:pStyle w:val="ConsPlusNormal"/>
            </w:pPr>
            <w:r>
              <w:lastRenderedPageBreak/>
              <w:t>Общая стоимость контракта</w:t>
            </w:r>
          </w:p>
        </w:tc>
        <w:tc>
          <w:tcPr>
            <w:tcW w:w="1579" w:type="dxa"/>
          </w:tcPr>
          <w:p w:rsidR="004B4F9D" w:rsidRDefault="004B4F9D">
            <w:pPr>
              <w:pStyle w:val="ConsPlusNormal"/>
            </w:pPr>
          </w:p>
        </w:tc>
      </w:tr>
    </w:tbl>
    <w:p w:rsidR="004B4F9D" w:rsidRDefault="004B4F9D">
      <w:pPr>
        <w:pStyle w:val="ConsPlusNormal"/>
        <w:jc w:val="both"/>
      </w:pPr>
    </w:p>
    <w:p w:rsidR="004B4F9D" w:rsidRDefault="004B4F9D">
      <w:pPr>
        <w:pStyle w:val="ConsPlusNonformat"/>
        <w:jc w:val="both"/>
      </w:pPr>
      <w:r>
        <w:t xml:space="preserve">    Приложения  к  структуре цены: обоснования-расшифровки по каждой статье</w:t>
      </w:r>
    </w:p>
    <w:p w:rsidR="004B4F9D" w:rsidRDefault="004B4F9D">
      <w:pPr>
        <w:pStyle w:val="ConsPlusNonformat"/>
        <w:jc w:val="both"/>
      </w:pPr>
      <w:r>
        <w:t>расхода и плановые калькуляции с расшифровками статей затрат</w:t>
      </w:r>
    </w:p>
    <w:p w:rsidR="004B4F9D" w:rsidRDefault="004B4F9D">
      <w:pPr>
        <w:pStyle w:val="ConsPlusNonformat"/>
        <w:jc w:val="both"/>
      </w:pPr>
      <w:r>
        <w:t xml:space="preserve">    на ___ листах.</w:t>
      </w:r>
    </w:p>
    <w:p w:rsidR="004B4F9D" w:rsidRDefault="004B4F9D">
      <w:pPr>
        <w:pStyle w:val="ConsPlusNonformat"/>
        <w:jc w:val="both"/>
      </w:pPr>
    </w:p>
    <w:p w:rsidR="004B4F9D" w:rsidRDefault="004B4F9D">
      <w:pPr>
        <w:pStyle w:val="ConsPlusNonformat"/>
        <w:jc w:val="both"/>
      </w:pPr>
      <w:r>
        <w:t>Главный бухгалтер                             _____________________________</w:t>
      </w:r>
    </w:p>
    <w:p w:rsidR="004B4F9D" w:rsidRDefault="004B4F9D">
      <w:pPr>
        <w:pStyle w:val="ConsPlusNormal"/>
      </w:pPr>
    </w:p>
    <w:p w:rsidR="004B4F9D" w:rsidRDefault="004B4F9D">
      <w:pPr>
        <w:pStyle w:val="ConsPlusNormal"/>
        <w:ind w:firstLine="540"/>
        <w:jc w:val="both"/>
      </w:pPr>
      <w:r>
        <w:t>Примечание: (структура цены с расшифровками прилагаются Головным исполнителем только при осуществлении закупки у единственного поставщика (подрядчика, исполнителя)</w:t>
      </w:r>
    </w:p>
    <w:p w:rsidR="004B4F9D" w:rsidRDefault="004B4F9D">
      <w:pPr>
        <w:pStyle w:val="ConsPlusNormal"/>
        <w:ind w:firstLine="540"/>
        <w:jc w:val="both"/>
      </w:pPr>
    </w:p>
    <w:p w:rsidR="004B4F9D" w:rsidRDefault="004B4F9D">
      <w:pPr>
        <w:pStyle w:val="ConsPlusNormal"/>
        <w:ind w:firstLine="540"/>
        <w:jc w:val="both"/>
      </w:pPr>
    </w:p>
    <w:p w:rsidR="004B4F9D" w:rsidRDefault="004B4F9D">
      <w:pPr>
        <w:pStyle w:val="ConsPlusNormal"/>
        <w:ind w:firstLine="540"/>
        <w:jc w:val="both"/>
      </w:pPr>
    </w:p>
    <w:p w:rsidR="004B4F9D" w:rsidRDefault="004B4F9D">
      <w:pPr>
        <w:pStyle w:val="ConsPlusNormal"/>
        <w:ind w:firstLine="540"/>
        <w:jc w:val="both"/>
      </w:pPr>
    </w:p>
    <w:p w:rsidR="004B4F9D" w:rsidRDefault="004B4F9D">
      <w:pPr>
        <w:pStyle w:val="ConsPlusNormal"/>
        <w:ind w:firstLine="540"/>
        <w:jc w:val="both"/>
      </w:pPr>
    </w:p>
    <w:p w:rsidR="004B4F9D" w:rsidRDefault="004B4F9D">
      <w:pPr>
        <w:pStyle w:val="ConsPlusNormal"/>
        <w:jc w:val="right"/>
        <w:outlineLvl w:val="1"/>
      </w:pPr>
      <w:r>
        <w:t>Приложение N 4</w:t>
      </w:r>
    </w:p>
    <w:p w:rsidR="004B4F9D" w:rsidRDefault="004B4F9D">
      <w:pPr>
        <w:pStyle w:val="ConsPlusNormal"/>
        <w:jc w:val="right"/>
      </w:pPr>
      <w:r>
        <w:t>к государственному контракту</w:t>
      </w:r>
    </w:p>
    <w:p w:rsidR="004B4F9D" w:rsidRDefault="004B4F9D">
      <w:pPr>
        <w:pStyle w:val="ConsPlusNormal"/>
        <w:jc w:val="right"/>
      </w:pPr>
      <w:r>
        <w:t>N __________ от "__" ___________ 20__ г.</w:t>
      </w:r>
    </w:p>
    <w:p w:rsidR="004B4F9D" w:rsidRDefault="004B4F9D">
      <w:pPr>
        <w:pStyle w:val="ConsPlusNormal"/>
        <w:ind w:firstLine="540"/>
        <w:jc w:val="both"/>
      </w:pPr>
    </w:p>
    <w:p w:rsidR="004B4F9D" w:rsidRDefault="004B4F9D">
      <w:pPr>
        <w:pStyle w:val="ConsPlusNonformat"/>
        <w:jc w:val="both"/>
      </w:pPr>
      <w:r>
        <w:t xml:space="preserve">    Государственный заказчик              Головной исполнитель</w:t>
      </w:r>
    </w:p>
    <w:p w:rsidR="004B4F9D" w:rsidRDefault="004B4F9D">
      <w:pPr>
        <w:pStyle w:val="ConsPlusNonformat"/>
        <w:jc w:val="both"/>
      </w:pPr>
      <w:r>
        <w:t xml:space="preserve">    __________________________            ________________________</w:t>
      </w:r>
    </w:p>
    <w:p w:rsidR="004B4F9D" w:rsidRDefault="004B4F9D">
      <w:pPr>
        <w:pStyle w:val="ConsPlusNonformat"/>
        <w:jc w:val="both"/>
      </w:pPr>
      <w:r>
        <w:t xml:space="preserve">    Личная подпись. Расшифровка           Личная подпись.</w:t>
      </w:r>
    </w:p>
    <w:p w:rsidR="004B4F9D" w:rsidRDefault="004B4F9D">
      <w:pPr>
        <w:pStyle w:val="ConsPlusNonformat"/>
        <w:jc w:val="both"/>
      </w:pPr>
      <w:r>
        <w:t xml:space="preserve">    подписи. Дата                         Расшифровка подписи. Дата</w:t>
      </w:r>
    </w:p>
    <w:p w:rsidR="004B4F9D" w:rsidRDefault="004B4F9D">
      <w:pPr>
        <w:pStyle w:val="ConsPlusNonformat"/>
        <w:jc w:val="both"/>
      </w:pPr>
      <w:r>
        <w:t xml:space="preserve">    МП                                    МП (при наличии)</w:t>
      </w:r>
    </w:p>
    <w:p w:rsidR="004B4F9D" w:rsidRDefault="004B4F9D">
      <w:pPr>
        <w:pStyle w:val="ConsPlusNonformat"/>
        <w:jc w:val="both"/>
      </w:pPr>
    </w:p>
    <w:p w:rsidR="004B4F9D" w:rsidRDefault="004B4F9D">
      <w:pPr>
        <w:pStyle w:val="ConsPlusNonformat"/>
        <w:jc w:val="both"/>
      </w:pPr>
      <w:bookmarkStart w:id="12" w:name="P715"/>
      <w:bookmarkEnd w:id="12"/>
      <w:r>
        <w:t xml:space="preserve">                                 ПРОТОКОЛ</w:t>
      </w:r>
    </w:p>
    <w:p w:rsidR="004B4F9D" w:rsidRDefault="004B4F9D">
      <w:pPr>
        <w:pStyle w:val="ConsPlusNonformat"/>
        <w:jc w:val="both"/>
      </w:pPr>
      <w:r>
        <w:t xml:space="preserve">    СОГЛАСОВАНИЯ ОБЪЕМА РАБОТ, СВЯЗАННЫХ С РАДИОАКТИВНЫМИ ОТХОДАМИ &lt;*&gt;</w:t>
      </w:r>
    </w:p>
    <w:p w:rsidR="004B4F9D" w:rsidRDefault="004B4F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08"/>
        <w:gridCol w:w="2098"/>
        <w:gridCol w:w="1814"/>
        <w:gridCol w:w="1587"/>
        <w:gridCol w:w="1757"/>
        <w:gridCol w:w="2290"/>
      </w:tblGrid>
      <w:tr w:rsidR="004B4F9D">
        <w:tc>
          <w:tcPr>
            <w:tcW w:w="1008" w:type="dxa"/>
          </w:tcPr>
          <w:p w:rsidR="004B4F9D" w:rsidRDefault="004B4F9D">
            <w:pPr>
              <w:pStyle w:val="ConsPlusNormal"/>
              <w:jc w:val="center"/>
            </w:pPr>
            <w:r>
              <w:t>Номер этапа</w:t>
            </w:r>
          </w:p>
        </w:tc>
        <w:tc>
          <w:tcPr>
            <w:tcW w:w="2098" w:type="dxa"/>
          </w:tcPr>
          <w:p w:rsidR="004B4F9D" w:rsidRDefault="004B4F9D">
            <w:pPr>
              <w:pStyle w:val="ConsPlusNormal"/>
              <w:jc w:val="center"/>
            </w:pPr>
            <w:r>
              <w:t>Наименование этапа работ</w:t>
            </w:r>
          </w:p>
        </w:tc>
        <w:tc>
          <w:tcPr>
            <w:tcW w:w="1814" w:type="dxa"/>
          </w:tcPr>
          <w:p w:rsidR="004B4F9D" w:rsidRDefault="004B4F9D">
            <w:pPr>
              <w:pStyle w:val="ConsPlusNormal"/>
              <w:jc w:val="center"/>
            </w:pPr>
            <w:r>
              <w:t>Номер чертежа или другое</w:t>
            </w:r>
          </w:p>
        </w:tc>
        <w:tc>
          <w:tcPr>
            <w:tcW w:w="1587" w:type="dxa"/>
          </w:tcPr>
          <w:p w:rsidR="004B4F9D" w:rsidRDefault="004B4F9D">
            <w:pPr>
              <w:pStyle w:val="ConsPlusNormal"/>
              <w:jc w:val="center"/>
            </w:pPr>
            <w:r>
              <w:t>Обоснование норм времени</w:t>
            </w:r>
          </w:p>
        </w:tc>
        <w:tc>
          <w:tcPr>
            <w:tcW w:w="1757" w:type="dxa"/>
          </w:tcPr>
          <w:p w:rsidR="004B4F9D" w:rsidRDefault="004B4F9D">
            <w:pPr>
              <w:pStyle w:val="ConsPlusNormal"/>
              <w:jc w:val="center"/>
            </w:pPr>
            <w:r>
              <w:t>Трудоемкость, норма/час</w:t>
            </w:r>
          </w:p>
        </w:tc>
        <w:tc>
          <w:tcPr>
            <w:tcW w:w="2290" w:type="dxa"/>
          </w:tcPr>
          <w:p w:rsidR="004B4F9D" w:rsidRDefault="004B4F9D">
            <w:pPr>
              <w:pStyle w:val="ConsPlusNormal"/>
              <w:jc w:val="center"/>
            </w:pPr>
            <w:r>
              <w:t>Обоснование норм расходов материалов</w:t>
            </w:r>
          </w:p>
        </w:tc>
      </w:tr>
      <w:tr w:rsidR="004B4F9D">
        <w:tc>
          <w:tcPr>
            <w:tcW w:w="10554" w:type="dxa"/>
            <w:gridSpan w:val="6"/>
          </w:tcPr>
          <w:p w:rsidR="004B4F9D" w:rsidRDefault="004B4F9D">
            <w:pPr>
              <w:pStyle w:val="ConsPlusNormal"/>
              <w:jc w:val="center"/>
            </w:pPr>
          </w:p>
        </w:tc>
      </w:tr>
      <w:tr w:rsidR="004B4F9D">
        <w:tc>
          <w:tcPr>
            <w:tcW w:w="1008" w:type="dxa"/>
          </w:tcPr>
          <w:p w:rsidR="004B4F9D" w:rsidRDefault="004B4F9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98" w:type="dxa"/>
          </w:tcPr>
          <w:p w:rsidR="004B4F9D" w:rsidRDefault="004B4F9D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4B4F9D" w:rsidRDefault="004B4F9D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4B4F9D" w:rsidRDefault="004B4F9D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4B4F9D" w:rsidRDefault="004B4F9D">
            <w:pPr>
              <w:pStyle w:val="ConsPlusNormal"/>
              <w:jc w:val="center"/>
            </w:pPr>
          </w:p>
        </w:tc>
        <w:tc>
          <w:tcPr>
            <w:tcW w:w="2290" w:type="dxa"/>
          </w:tcPr>
          <w:p w:rsidR="004B4F9D" w:rsidRDefault="004B4F9D">
            <w:pPr>
              <w:pStyle w:val="ConsPlusNormal"/>
              <w:jc w:val="center"/>
            </w:pPr>
          </w:p>
        </w:tc>
      </w:tr>
      <w:tr w:rsidR="004B4F9D">
        <w:tc>
          <w:tcPr>
            <w:tcW w:w="1008" w:type="dxa"/>
          </w:tcPr>
          <w:p w:rsidR="004B4F9D" w:rsidRDefault="004B4F9D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098" w:type="dxa"/>
          </w:tcPr>
          <w:p w:rsidR="004B4F9D" w:rsidRDefault="004B4F9D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4B4F9D" w:rsidRDefault="004B4F9D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4B4F9D" w:rsidRDefault="004B4F9D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4B4F9D" w:rsidRDefault="004B4F9D">
            <w:pPr>
              <w:pStyle w:val="ConsPlusNormal"/>
              <w:jc w:val="center"/>
            </w:pPr>
          </w:p>
        </w:tc>
        <w:tc>
          <w:tcPr>
            <w:tcW w:w="2290" w:type="dxa"/>
          </w:tcPr>
          <w:p w:rsidR="004B4F9D" w:rsidRDefault="004B4F9D">
            <w:pPr>
              <w:pStyle w:val="ConsPlusNormal"/>
              <w:jc w:val="center"/>
            </w:pPr>
          </w:p>
        </w:tc>
      </w:tr>
      <w:tr w:rsidR="004B4F9D">
        <w:tc>
          <w:tcPr>
            <w:tcW w:w="1008" w:type="dxa"/>
          </w:tcPr>
          <w:p w:rsidR="004B4F9D" w:rsidRDefault="004B4F9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098" w:type="dxa"/>
          </w:tcPr>
          <w:p w:rsidR="004B4F9D" w:rsidRDefault="004B4F9D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4B4F9D" w:rsidRDefault="004B4F9D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4B4F9D" w:rsidRDefault="004B4F9D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4B4F9D" w:rsidRDefault="004B4F9D">
            <w:pPr>
              <w:pStyle w:val="ConsPlusNormal"/>
              <w:jc w:val="center"/>
            </w:pPr>
          </w:p>
        </w:tc>
        <w:tc>
          <w:tcPr>
            <w:tcW w:w="2290" w:type="dxa"/>
          </w:tcPr>
          <w:p w:rsidR="004B4F9D" w:rsidRDefault="004B4F9D">
            <w:pPr>
              <w:pStyle w:val="ConsPlusNormal"/>
              <w:jc w:val="center"/>
            </w:pPr>
          </w:p>
        </w:tc>
      </w:tr>
    </w:tbl>
    <w:p w:rsidR="004B4F9D" w:rsidRDefault="004B4F9D">
      <w:pPr>
        <w:pStyle w:val="ConsPlusNormal"/>
        <w:jc w:val="center"/>
      </w:pPr>
    </w:p>
    <w:p w:rsidR="004B4F9D" w:rsidRDefault="004B4F9D">
      <w:pPr>
        <w:pStyle w:val="ConsPlusNormal"/>
        <w:ind w:firstLine="540"/>
        <w:jc w:val="both"/>
      </w:pPr>
      <w:r>
        <w:t>Примечание: данное приложение применяется при необходимости исходя из специфики работ.</w:t>
      </w:r>
    </w:p>
    <w:p w:rsidR="004B4F9D" w:rsidRDefault="004B4F9D">
      <w:pPr>
        <w:pStyle w:val="ConsPlusNormal"/>
        <w:jc w:val="center"/>
      </w:pPr>
    </w:p>
    <w:p w:rsidR="004B4F9D" w:rsidRDefault="004B4F9D">
      <w:pPr>
        <w:pStyle w:val="ConsPlusNormal"/>
        <w:jc w:val="center"/>
      </w:pPr>
    </w:p>
    <w:p w:rsidR="004B4F9D" w:rsidRDefault="004B4F9D">
      <w:pPr>
        <w:pStyle w:val="ConsPlusNormal"/>
        <w:jc w:val="center"/>
      </w:pPr>
    </w:p>
    <w:p w:rsidR="004B4F9D" w:rsidRDefault="004B4F9D">
      <w:pPr>
        <w:pStyle w:val="ConsPlusNormal"/>
        <w:jc w:val="center"/>
      </w:pPr>
    </w:p>
    <w:p w:rsidR="004B4F9D" w:rsidRDefault="004B4F9D">
      <w:pPr>
        <w:pStyle w:val="ConsPlusNormal"/>
        <w:jc w:val="center"/>
      </w:pPr>
    </w:p>
    <w:p w:rsidR="004B4F9D" w:rsidRDefault="004B4F9D">
      <w:pPr>
        <w:pStyle w:val="ConsPlusNormal"/>
        <w:jc w:val="right"/>
        <w:outlineLvl w:val="1"/>
      </w:pPr>
      <w:r>
        <w:t>Приложение N 5</w:t>
      </w:r>
    </w:p>
    <w:p w:rsidR="004B4F9D" w:rsidRDefault="004B4F9D">
      <w:pPr>
        <w:pStyle w:val="ConsPlusNormal"/>
        <w:jc w:val="right"/>
      </w:pPr>
      <w:r>
        <w:t>к государственному контракту</w:t>
      </w:r>
    </w:p>
    <w:p w:rsidR="004B4F9D" w:rsidRDefault="004B4F9D">
      <w:pPr>
        <w:pStyle w:val="ConsPlusNormal"/>
        <w:jc w:val="right"/>
      </w:pPr>
      <w:r>
        <w:t>N __________ от "__" ___________ 20__ г.</w:t>
      </w:r>
    </w:p>
    <w:p w:rsidR="004B4F9D" w:rsidRDefault="004B4F9D">
      <w:pPr>
        <w:pStyle w:val="ConsPlusNormal"/>
        <w:ind w:firstLine="540"/>
        <w:jc w:val="both"/>
      </w:pPr>
    </w:p>
    <w:p w:rsidR="004B4F9D" w:rsidRDefault="004B4F9D">
      <w:pPr>
        <w:pStyle w:val="ConsPlusNonformat"/>
        <w:jc w:val="both"/>
      </w:pPr>
      <w:bookmarkStart w:id="13" w:name="P754"/>
      <w:bookmarkEnd w:id="13"/>
      <w:r>
        <w:t xml:space="preserve">                             ПЕРЕЧЕНЬ ПРИЕМОК</w:t>
      </w:r>
    </w:p>
    <w:p w:rsidR="004B4F9D" w:rsidRDefault="004B4F9D">
      <w:pPr>
        <w:pStyle w:val="ConsPlusNonformat"/>
        <w:jc w:val="both"/>
      </w:pPr>
      <w:r>
        <w:t xml:space="preserve">           к государственному контракту от __.__.20__ года N ___</w:t>
      </w:r>
    </w:p>
    <w:p w:rsidR="004B4F9D" w:rsidRDefault="004B4F9D">
      <w:pPr>
        <w:pStyle w:val="ConsPlusNonformat"/>
        <w:jc w:val="both"/>
      </w:pPr>
      <w:r>
        <w:t xml:space="preserve">         на выполнение работ, связанных в радиоактивными отходами</w:t>
      </w:r>
    </w:p>
    <w:p w:rsidR="004B4F9D" w:rsidRDefault="004B4F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64"/>
        <w:gridCol w:w="3005"/>
        <w:gridCol w:w="2211"/>
        <w:gridCol w:w="3515"/>
      </w:tblGrid>
      <w:tr w:rsidR="004B4F9D">
        <w:tc>
          <w:tcPr>
            <w:tcW w:w="864" w:type="dxa"/>
          </w:tcPr>
          <w:p w:rsidR="004B4F9D" w:rsidRDefault="004B4F9D">
            <w:pPr>
              <w:pStyle w:val="ConsPlusNormal"/>
              <w:jc w:val="center"/>
            </w:pPr>
            <w:r>
              <w:t>N этапа</w:t>
            </w:r>
          </w:p>
        </w:tc>
        <w:tc>
          <w:tcPr>
            <w:tcW w:w="3005" w:type="dxa"/>
          </w:tcPr>
          <w:p w:rsidR="004B4F9D" w:rsidRDefault="004B4F9D">
            <w:pPr>
              <w:pStyle w:val="ConsPlusNormal"/>
              <w:jc w:val="center"/>
            </w:pPr>
            <w:r>
              <w:t>Наименование этапа</w:t>
            </w:r>
          </w:p>
        </w:tc>
        <w:tc>
          <w:tcPr>
            <w:tcW w:w="2211" w:type="dxa"/>
          </w:tcPr>
          <w:p w:rsidR="004B4F9D" w:rsidRDefault="004B4F9D">
            <w:pPr>
              <w:pStyle w:val="ConsPlusNormal"/>
              <w:jc w:val="center"/>
            </w:pPr>
            <w:r>
              <w:t>Состав принимаемых работ</w:t>
            </w:r>
          </w:p>
        </w:tc>
        <w:tc>
          <w:tcPr>
            <w:tcW w:w="3515" w:type="dxa"/>
          </w:tcPr>
          <w:p w:rsidR="004B4F9D" w:rsidRDefault="004B4F9D">
            <w:pPr>
              <w:pStyle w:val="ConsPlusNormal"/>
              <w:jc w:val="center"/>
            </w:pPr>
            <w:r>
              <w:t>Документы, подтверждающие выполнение этапа</w:t>
            </w:r>
          </w:p>
        </w:tc>
      </w:tr>
      <w:tr w:rsidR="004B4F9D">
        <w:tc>
          <w:tcPr>
            <w:tcW w:w="864" w:type="dxa"/>
          </w:tcPr>
          <w:p w:rsidR="004B4F9D" w:rsidRDefault="004B4F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4B4F9D" w:rsidRDefault="004B4F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4B4F9D" w:rsidRDefault="004B4F9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15" w:type="dxa"/>
          </w:tcPr>
          <w:p w:rsidR="004B4F9D" w:rsidRDefault="004B4F9D">
            <w:pPr>
              <w:pStyle w:val="ConsPlusNormal"/>
              <w:jc w:val="center"/>
            </w:pPr>
            <w:r>
              <w:t>4</w:t>
            </w:r>
          </w:p>
        </w:tc>
      </w:tr>
      <w:tr w:rsidR="004B4F9D">
        <w:tc>
          <w:tcPr>
            <w:tcW w:w="864" w:type="dxa"/>
          </w:tcPr>
          <w:p w:rsidR="004B4F9D" w:rsidRDefault="004B4F9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05" w:type="dxa"/>
          </w:tcPr>
          <w:p w:rsidR="004B4F9D" w:rsidRDefault="004B4F9D">
            <w:pPr>
              <w:pStyle w:val="ConsPlusNormal"/>
            </w:pPr>
          </w:p>
        </w:tc>
        <w:tc>
          <w:tcPr>
            <w:tcW w:w="2211" w:type="dxa"/>
          </w:tcPr>
          <w:p w:rsidR="004B4F9D" w:rsidRDefault="004B4F9D">
            <w:pPr>
              <w:pStyle w:val="ConsPlusNormal"/>
            </w:pPr>
          </w:p>
        </w:tc>
        <w:tc>
          <w:tcPr>
            <w:tcW w:w="3515" w:type="dxa"/>
          </w:tcPr>
          <w:p w:rsidR="004B4F9D" w:rsidRDefault="004B4F9D">
            <w:pPr>
              <w:pStyle w:val="ConsPlusNormal"/>
            </w:pPr>
          </w:p>
        </w:tc>
      </w:tr>
      <w:tr w:rsidR="004B4F9D">
        <w:tc>
          <w:tcPr>
            <w:tcW w:w="864" w:type="dxa"/>
          </w:tcPr>
          <w:p w:rsidR="004B4F9D" w:rsidRDefault="004B4F9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05" w:type="dxa"/>
          </w:tcPr>
          <w:p w:rsidR="004B4F9D" w:rsidRDefault="004B4F9D">
            <w:pPr>
              <w:pStyle w:val="ConsPlusNormal"/>
            </w:pPr>
          </w:p>
        </w:tc>
        <w:tc>
          <w:tcPr>
            <w:tcW w:w="2211" w:type="dxa"/>
          </w:tcPr>
          <w:p w:rsidR="004B4F9D" w:rsidRDefault="004B4F9D">
            <w:pPr>
              <w:pStyle w:val="ConsPlusNormal"/>
            </w:pPr>
          </w:p>
        </w:tc>
        <w:tc>
          <w:tcPr>
            <w:tcW w:w="3515" w:type="dxa"/>
          </w:tcPr>
          <w:p w:rsidR="004B4F9D" w:rsidRDefault="004B4F9D">
            <w:pPr>
              <w:pStyle w:val="ConsPlusNormal"/>
            </w:pPr>
          </w:p>
        </w:tc>
      </w:tr>
      <w:tr w:rsidR="004B4F9D">
        <w:tc>
          <w:tcPr>
            <w:tcW w:w="864" w:type="dxa"/>
          </w:tcPr>
          <w:p w:rsidR="004B4F9D" w:rsidRDefault="004B4F9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05" w:type="dxa"/>
          </w:tcPr>
          <w:p w:rsidR="004B4F9D" w:rsidRDefault="004B4F9D">
            <w:pPr>
              <w:pStyle w:val="ConsPlusNormal"/>
            </w:pPr>
          </w:p>
        </w:tc>
        <w:tc>
          <w:tcPr>
            <w:tcW w:w="2211" w:type="dxa"/>
          </w:tcPr>
          <w:p w:rsidR="004B4F9D" w:rsidRDefault="004B4F9D">
            <w:pPr>
              <w:pStyle w:val="ConsPlusNormal"/>
            </w:pPr>
          </w:p>
        </w:tc>
        <w:tc>
          <w:tcPr>
            <w:tcW w:w="3515" w:type="dxa"/>
          </w:tcPr>
          <w:p w:rsidR="004B4F9D" w:rsidRDefault="004B4F9D">
            <w:pPr>
              <w:pStyle w:val="ConsPlusNormal"/>
            </w:pPr>
          </w:p>
        </w:tc>
      </w:tr>
      <w:tr w:rsidR="004B4F9D">
        <w:tc>
          <w:tcPr>
            <w:tcW w:w="864" w:type="dxa"/>
          </w:tcPr>
          <w:p w:rsidR="004B4F9D" w:rsidRDefault="004B4F9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005" w:type="dxa"/>
          </w:tcPr>
          <w:p w:rsidR="004B4F9D" w:rsidRDefault="004B4F9D">
            <w:pPr>
              <w:pStyle w:val="ConsPlusNormal"/>
            </w:pPr>
          </w:p>
        </w:tc>
        <w:tc>
          <w:tcPr>
            <w:tcW w:w="2211" w:type="dxa"/>
          </w:tcPr>
          <w:p w:rsidR="004B4F9D" w:rsidRDefault="004B4F9D">
            <w:pPr>
              <w:pStyle w:val="ConsPlusNormal"/>
            </w:pPr>
          </w:p>
        </w:tc>
        <w:tc>
          <w:tcPr>
            <w:tcW w:w="3515" w:type="dxa"/>
          </w:tcPr>
          <w:p w:rsidR="004B4F9D" w:rsidRDefault="004B4F9D">
            <w:pPr>
              <w:pStyle w:val="ConsPlusNormal"/>
            </w:pPr>
          </w:p>
        </w:tc>
      </w:tr>
      <w:tr w:rsidR="004B4F9D">
        <w:tc>
          <w:tcPr>
            <w:tcW w:w="864" w:type="dxa"/>
          </w:tcPr>
          <w:p w:rsidR="004B4F9D" w:rsidRDefault="004B4F9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005" w:type="dxa"/>
          </w:tcPr>
          <w:p w:rsidR="004B4F9D" w:rsidRDefault="004B4F9D">
            <w:pPr>
              <w:pStyle w:val="ConsPlusNormal"/>
            </w:pPr>
          </w:p>
        </w:tc>
        <w:tc>
          <w:tcPr>
            <w:tcW w:w="2211" w:type="dxa"/>
          </w:tcPr>
          <w:p w:rsidR="004B4F9D" w:rsidRDefault="004B4F9D">
            <w:pPr>
              <w:pStyle w:val="ConsPlusNormal"/>
            </w:pPr>
          </w:p>
        </w:tc>
        <w:tc>
          <w:tcPr>
            <w:tcW w:w="3515" w:type="dxa"/>
          </w:tcPr>
          <w:p w:rsidR="004B4F9D" w:rsidRDefault="004B4F9D">
            <w:pPr>
              <w:pStyle w:val="ConsPlusNormal"/>
            </w:pPr>
          </w:p>
        </w:tc>
      </w:tr>
    </w:tbl>
    <w:p w:rsidR="004B4F9D" w:rsidRDefault="004B4F9D">
      <w:pPr>
        <w:pStyle w:val="ConsPlusNormal"/>
        <w:jc w:val="both"/>
      </w:pPr>
    </w:p>
    <w:p w:rsidR="004B4F9D" w:rsidRDefault="004B4F9D">
      <w:pPr>
        <w:pStyle w:val="ConsPlusCell"/>
        <w:jc w:val="both"/>
      </w:pPr>
      <w:r>
        <w:t xml:space="preserve">    Государственный заказчик              Головной исполнитель</w:t>
      </w:r>
    </w:p>
    <w:p w:rsidR="004B4F9D" w:rsidRDefault="004B4F9D">
      <w:pPr>
        <w:pStyle w:val="ConsPlusCell"/>
        <w:jc w:val="both"/>
      </w:pPr>
      <w:r>
        <w:t xml:space="preserve">    __________________________            ________________________</w:t>
      </w:r>
    </w:p>
    <w:p w:rsidR="004B4F9D" w:rsidRDefault="004B4F9D">
      <w:pPr>
        <w:pStyle w:val="ConsPlusCell"/>
        <w:jc w:val="both"/>
      </w:pPr>
      <w:r>
        <w:lastRenderedPageBreak/>
        <w:t xml:space="preserve">    Личная подпись. Расшифровка           Личная подпись. Расшифровка</w:t>
      </w:r>
    </w:p>
    <w:p w:rsidR="004B4F9D" w:rsidRDefault="004B4F9D">
      <w:pPr>
        <w:pStyle w:val="ConsPlusCell"/>
        <w:jc w:val="both"/>
      </w:pPr>
      <w:r>
        <w:t xml:space="preserve">    подписи. Дата                         подписи. Дата</w:t>
      </w:r>
    </w:p>
    <w:p w:rsidR="004B4F9D" w:rsidRDefault="004B4F9D">
      <w:pPr>
        <w:pStyle w:val="ConsPlusCell"/>
        <w:jc w:val="both"/>
      </w:pPr>
      <w:r>
        <w:t xml:space="preserve">    МП                                    МП (при наличии)</w:t>
      </w:r>
    </w:p>
    <w:p w:rsidR="004B4F9D" w:rsidRDefault="004B4F9D">
      <w:pPr>
        <w:pStyle w:val="ConsPlusNormal"/>
        <w:ind w:firstLine="540"/>
        <w:jc w:val="both"/>
      </w:pPr>
    </w:p>
    <w:p w:rsidR="004B4F9D" w:rsidRDefault="004B4F9D">
      <w:pPr>
        <w:pStyle w:val="ConsPlusNormal"/>
        <w:ind w:firstLine="540"/>
        <w:jc w:val="both"/>
      </w:pPr>
    </w:p>
    <w:p w:rsidR="004B4F9D" w:rsidRDefault="004B4F9D">
      <w:pPr>
        <w:pStyle w:val="ConsPlusNormal"/>
        <w:ind w:firstLine="540"/>
        <w:jc w:val="both"/>
      </w:pPr>
    </w:p>
    <w:p w:rsidR="004B4F9D" w:rsidRDefault="004B4F9D">
      <w:pPr>
        <w:pStyle w:val="ConsPlusNormal"/>
        <w:ind w:firstLine="540"/>
        <w:jc w:val="both"/>
      </w:pPr>
    </w:p>
    <w:p w:rsidR="004B4F9D" w:rsidRDefault="004B4F9D">
      <w:pPr>
        <w:pStyle w:val="ConsPlusNormal"/>
        <w:ind w:firstLine="540"/>
        <w:jc w:val="both"/>
      </w:pPr>
    </w:p>
    <w:p w:rsidR="004B4F9D" w:rsidRDefault="004B4F9D">
      <w:pPr>
        <w:pStyle w:val="ConsPlusNormal"/>
        <w:jc w:val="right"/>
        <w:outlineLvl w:val="1"/>
      </w:pPr>
      <w:r>
        <w:t>Приложение N 6</w:t>
      </w:r>
    </w:p>
    <w:p w:rsidR="004B4F9D" w:rsidRDefault="004B4F9D">
      <w:pPr>
        <w:pStyle w:val="ConsPlusNormal"/>
        <w:jc w:val="right"/>
      </w:pPr>
      <w:r>
        <w:t>к государственному контракту</w:t>
      </w:r>
    </w:p>
    <w:p w:rsidR="004B4F9D" w:rsidRDefault="004B4F9D">
      <w:pPr>
        <w:pStyle w:val="ConsPlusNormal"/>
        <w:jc w:val="right"/>
      </w:pPr>
      <w:r>
        <w:t>N __________ от "__" ___________ 20__ г.</w:t>
      </w:r>
    </w:p>
    <w:p w:rsidR="004B4F9D" w:rsidRDefault="004B4F9D">
      <w:pPr>
        <w:pStyle w:val="ConsPlusNormal"/>
        <w:ind w:firstLine="540"/>
        <w:jc w:val="both"/>
      </w:pPr>
    </w:p>
    <w:p w:rsidR="004B4F9D" w:rsidRDefault="004B4F9D">
      <w:pPr>
        <w:pStyle w:val="ConsPlusNormal"/>
        <w:jc w:val="center"/>
      </w:pPr>
      <w:r>
        <w:t>(ОБРАЗЕЦ)</w:t>
      </w:r>
    </w:p>
    <w:p w:rsidR="004B4F9D" w:rsidRDefault="004B4F9D">
      <w:pPr>
        <w:pStyle w:val="ConsPlusNormal"/>
      </w:pPr>
    </w:p>
    <w:tbl>
      <w:tblPr>
        <w:tblW w:w="0" w:type="auto"/>
        <w:tblBorders>
          <w:top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8"/>
      </w:tblGrid>
      <w:tr w:rsidR="004B4F9D"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4F9D" w:rsidRDefault="004B4F9D">
            <w:pPr>
              <w:pStyle w:val="ConsPlusNormal"/>
              <w:jc w:val="center"/>
            </w:pPr>
            <w:r>
              <w:t>начало образца</w:t>
            </w:r>
          </w:p>
        </w:tc>
      </w:tr>
    </w:tbl>
    <w:p w:rsidR="004B4F9D" w:rsidRDefault="004B4F9D">
      <w:pPr>
        <w:sectPr w:rsidR="004B4F9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B4F9D" w:rsidRDefault="004B4F9D">
      <w:pPr>
        <w:pStyle w:val="ConsPlusNormal"/>
        <w:jc w:val="both"/>
      </w:pPr>
    </w:p>
    <w:p w:rsidR="004B4F9D" w:rsidRDefault="004B4F9D">
      <w:pPr>
        <w:pStyle w:val="ConsPlusNonformat"/>
        <w:jc w:val="both"/>
      </w:pPr>
      <w:bookmarkStart w:id="14" w:name="P805"/>
      <w:bookmarkEnd w:id="14"/>
      <w:r>
        <w:t xml:space="preserve">                             ФИНАНСОВЫЙ ОТЧЕТ</w:t>
      </w:r>
    </w:p>
    <w:p w:rsidR="004B4F9D" w:rsidRDefault="004B4F9D">
      <w:pPr>
        <w:pStyle w:val="ConsPlusNonformat"/>
        <w:jc w:val="both"/>
      </w:pPr>
      <w:r>
        <w:t xml:space="preserve">         по Государственному контракту N ____ от "__" ____ 20__ г.</w:t>
      </w:r>
    </w:p>
    <w:p w:rsidR="004B4F9D" w:rsidRDefault="004B4F9D">
      <w:pPr>
        <w:pStyle w:val="ConsPlusNonformat"/>
        <w:jc w:val="both"/>
      </w:pPr>
      <w:r>
        <w:t xml:space="preserve">     между Государственной корпорацией по атомной энергии "Росатом" и</w:t>
      </w:r>
    </w:p>
    <w:p w:rsidR="004B4F9D" w:rsidRDefault="004B4F9D">
      <w:pPr>
        <w:pStyle w:val="ConsPlusNonformat"/>
        <w:jc w:val="both"/>
      </w:pPr>
      <w:r>
        <w:t xml:space="preserve">    ___________________________________________________________________</w:t>
      </w:r>
    </w:p>
    <w:p w:rsidR="004B4F9D" w:rsidRDefault="004B4F9D">
      <w:pPr>
        <w:pStyle w:val="ConsPlusNonformat"/>
        <w:jc w:val="both"/>
      </w:pPr>
      <w:r>
        <w:t xml:space="preserve">               наименование предприятия - исполнителя работ</w:t>
      </w:r>
    </w:p>
    <w:p w:rsidR="004B4F9D" w:rsidRDefault="004B4F9D">
      <w:pPr>
        <w:pStyle w:val="ConsPlusNonformat"/>
        <w:jc w:val="both"/>
      </w:pPr>
      <w:r>
        <w:t xml:space="preserve">    на выполнение работ _______________________________________________</w:t>
      </w:r>
    </w:p>
    <w:p w:rsidR="004B4F9D" w:rsidRDefault="004B4F9D">
      <w:pPr>
        <w:pStyle w:val="ConsPlusNonformat"/>
        <w:jc w:val="both"/>
      </w:pPr>
      <w:r>
        <w:t xml:space="preserve">                              вид и содержание выполняемой работы</w:t>
      </w:r>
    </w:p>
    <w:p w:rsidR="004B4F9D" w:rsidRDefault="004B4F9D">
      <w:pPr>
        <w:pStyle w:val="ConsPlusNonformat"/>
        <w:jc w:val="both"/>
      </w:pPr>
    </w:p>
    <w:p w:rsidR="004B4F9D" w:rsidRDefault="004B4F9D">
      <w:pPr>
        <w:pStyle w:val="ConsPlusNonformat"/>
        <w:jc w:val="both"/>
      </w:pPr>
      <w:r>
        <w:t xml:space="preserve">                                 20__ год</w:t>
      </w:r>
    </w:p>
    <w:p w:rsidR="004B4F9D" w:rsidRDefault="004B4F9D">
      <w:pPr>
        <w:pStyle w:val="ConsPlusNonformat"/>
        <w:jc w:val="both"/>
      </w:pPr>
    </w:p>
    <w:p w:rsidR="004B4F9D" w:rsidRDefault="004B4F9D">
      <w:pPr>
        <w:pStyle w:val="ConsPlusNonformat"/>
        <w:jc w:val="both"/>
      </w:pPr>
      <w:r>
        <w:t xml:space="preserve">                                Содержание</w:t>
      </w:r>
    </w:p>
    <w:p w:rsidR="004B4F9D" w:rsidRDefault="004B4F9D">
      <w:pPr>
        <w:pStyle w:val="ConsPlusNonformat"/>
        <w:jc w:val="both"/>
      </w:pPr>
    </w:p>
    <w:p w:rsidR="004B4F9D" w:rsidRDefault="004B4F9D">
      <w:pPr>
        <w:pStyle w:val="ConsPlusNonformat"/>
        <w:jc w:val="both"/>
      </w:pPr>
      <w:r>
        <w:t xml:space="preserve">    1. Общая часть.</w:t>
      </w:r>
    </w:p>
    <w:p w:rsidR="004B4F9D" w:rsidRDefault="004B4F9D">
      <w:pPr>
        <w:pStyle w:val="ConsPlusNonformat"/>
        <w:jc w:val="both"/>
      </w:pPr>
      <w:r>
        <w:t xml:space="preserve">    2. Трудовые затраты, оборудование, использованное при выполнении работ,</w:t>
      </w:r>
    </w:p>
    <w:p w:rsidR="004B4F9D" w:rsidRDefault="004B4F9D">
      <w:pPr>
        <w:pStyle w:val="ConsPlusNonformat"/>
        <w:jc w:val="both"/>
      </w:pPr>
      <w:r>
        <w:t>работы и услуги сторонних организаций.</w:t>
      </w:r>
    </w:p>
    <w:p w:rsidR="004B4F9D" w:rsidRDefault="004B4F9D">
      <w:pPr>
        <w:pStyle w:val="ConsPlusNonformat"/>
        <w:jc w:val="both"/>
      </w:pPr>
      <w:r>
        <w:t xml:space="preserve">    3. Выводы.</w:t>
      </w:r>
    </w:p>
    <w:p w:rsidR="004B4F9D" w:rsidRDefault="004B4F9D">
      <w:pPr>
        <w:pStyle w:val="ConsPlusNonformat"/>
        <w:jc w:val="both"/>
      </w:pPr>
    </w:p>
    <w:p w:rsidR="004B4F9D" w:rsidRDefault="004B4F9D">
      <w:pPr>
        <w:pStyle w:val="ConsPlusNonformat"/>
        <w:jc w:val="both"/>
      </w:pPr>
      <w:r>
        <w:t xml:space="preserve">    Общая часть</w:t>
      </w:r>
    </w:p>
    <w:p w:rsidR="004B4F9D" w:rsidRDefault="004B4F9D">
      <w:pPr>
        <w:pStyle w:val="ConsPlusNonformat"/>
        <w:jc w:val="both"/>
      </w:pPr>
    </w:p>
    <w:p w:rsidR="004B4F9D" w:rsidRDefault="004B4F9D">
      <w:pPr>
        <w:pStyle w:val="ConsPlusNonformat"/>
        <w:jc w:val="both"/>
      </w:pPr>
      <w:r>
        <w:t xml:space="preserve">    Предметом Государственного контракта N _________ от "__" ______ 20__ г.</w:t>
      </w:r>
    </w:p>
    <w:p w:rsidR="004B4F9D" w:rsidRDefault="004B4F9D">
      <w:pPr>
        <w:pStyle w:val="ConsPlusNonformat"/>
        <w:jc w:val="both"/>
      </w:pPr>
      <w:r>
        <w:t>является выполнение работ по ______________________________________________</w:t>
      </w:r>
    </w:p>
    <w:p w:rsidR="004B4F9D" w:rsidRDefault="004B4F9D">
      <w:pPr>
        <w:pStyle w:val="ConsPlusNonformat"/>
        <w:jc w:val="both"/>
      </w:pPr>
      <w:r>
        <w:t xml:space="preserve">                                  вид и содержание выполняемой работы</w:t>
      </w:r>
    </w:p>
    <w:p w:rsidR="004B4F9D" w:rsidRDefault="004B4F9D">
      <w:pPr>
        <w:pStyle w:val="ConsPlusNonformat"/>
        <w:jc w:val="both"/>
      </w:pPr>
    </w:p>
    <w:p w:rsidR="004B4F9D" w:rsidRDefault="004B4F9D">
      <w:pPr>
        <w:pStyle w:val="ConsPlusNonformat"/>
        <w:jc w:val="both"/>
      </w:pPr>
      <w:r>
        <w:t xml:space="preserve">    Основанием для заключения государственного контракта является:</w:t>
      </w:r>
    </w:p>
    <w:p w:rsidR="004B4F9D" w:rsidRDefault="004B4F9D">
      <w:pPr>
        <w:pStyle w:val="ConsPlusNonformat"/>
        <w:jc w:val="both"/>
      </w:pPr>
    </w:p>
    <w:p w:rsidR="004B4F9D" w:rsidRDefault="004B4F9D">
      <w:pPr>
        <w:pStyle w:val="ConsPlusNonformat"/>
        <w:jc w:val="both"/>
      </w:pPr>
      <w:r>
        <w:t xml:space="preserve">    По вышеназванным работам в ____________________________________________</w:t>
      </w:r>
    </w:p>
    <w:p w:rsidR="004B4F9D" w:rsidRDefault="004B4F9D">
      <w:pPr>
        <w:pStyle w:val="ConsPlusNonformat"/>
        <w:jc w:val="both"/>
      </w:pPr>
      <w:r>
        <w:t xml:space="preserve">                                   наименование предприятия - исполнителя</w:t>
      </w:r>
    </w:p>
    <w:p w:rsidR="004B4F9D" w:rsidRDefault="004B4F9D">
      <w:pPr>
        <w:pStyle w:val="ConsPlusNonformat"/>
        <w:jc w:val="both"/>
      </w:pPr>
      <w:r>
        <w:t xml:space="preserve">                                                   работ</w:t>
      </w:r>
    </w:p>
    <w:p w:rsidR="004B4F9D" w:rsidRDefault="004B4F9D">
      <w:pPr>
        <w:pStyle w:val="ConsPlusNonformat"/>
        <w:jc w:val="both"/>
      </w:pPr>
      <w:r>
        <w:t>открыт финансовый заказ для учета затрат:</w:t>
      </w:r>
    </w:p>
    <w:p w:rsidR="004B4F9D" w:rsidRDefault="004B4F9D">
      <w:pPr>
        <w:pStyle w:val="ConsPlusNonformat"/>
        <w:jc w:val="both"/>
      </w:pPr>
      <w:r>
        <w:t xml:space="preserve">    N ________</w:t>
      </w:r>
    </w:p>
    <w:p w:rsidR="004B4F9D" w:rsidRDefault="004B4F9D">
      <w:pPr>
        <w:pStyle w:val="ConsPlusNonformat"/>
        <w:jc w:val="both"/>
      </w:pPr>
      <w:r>
        <w:t>"________________________________________________________________________".</w:t>
      </w:r>
    </w:p>
    <w:p w:rsidR="004B4F9D" w:rsidRDefault="004B4F9D">
      <w:pPr>
        <w:pStyle w:val="ConsPlusNonformat"/>
        <w:jc w:val="both"/>
      </w:pPr>
      <w:r>
        <w:t xml:space="preserve">                    вид и содержание выполняемой работы</w:t>
      </w:r>
    </w:p>
    <w:p w:rsidR="004B4F9D" w:rsidRDefault="004B4F9D">
      <w:pPr>
        <w:pStyle w:val="ConsPlusNonformat"/>
        <w:jc w:val="both"/>
      </w:pPr>
    </w:p>
    <w:p w:rsidR="004B4F9D" w:rsidRDefault="004B4F9D">
      <w:pPr>
        <w:pStyle w:val="ConsPlusNonformat"/>
        <w:jc w:val="both"/>
      </w:pPr>
      <w:r>
        <w:t xml:space="preserve">    Согласно  техническому  заданию  (которое  является неотъемлемой частью</w:t>
      </w:r>
    </w:p>
    <w:p w:rsidR="004B4F9D" w:rsidRDefault="004B4F9D">
      <w:pPr>
        <w:pStyle w:val="ConsPlusNonformat"/>
        <w:jc w:val="both"/>
      </w:pPr>
      <w:r>
        <w:t>государственного  контракта)  подробным  составом  работ  является протокол</w:t>
      </w:r>
    </w:p>
    <w:p w:rsidR="004B4F9D" w:rsidRDefault="004B4F9D">
      <w:pPr>
        <w:pStyle w:val="ConsPlusNonformat"/>
        <w:jc w:val="both"/>
      </w:pPr>
      <w:r>
        <w:t>согласования объема работ _________________________________________________</w:t>
      </w:r>
    </w:p>
    <w:p w:rsidR="004B4F9D" w:rsidRDefault="004B4F9D">
      <w:pPr>
        <w:pStyle w:val="ConsPlusNonformat"/>
        <w:jc w:val="both"/>
      </w:pPr>
      <w:r>
        <w:t xml:space="preserve">                                Перечисляются основные работы согласно</w:t>
      </w:r>
    </w:p>
    <w:p w:rsidR="004B4F9D" w:rsidRDefault="004B4F9D">
      <w:pPr>
        <w:pStyle w:val="ConsPlusNonformat"/>
        <w:jc w:val="both"/>
      </w:pPr>
      <w:r>
        <w:t xml:space="preserve">                                        Техническому заданию</w:t>
      </w:r>
    </w:p>
    <w:p w:rsidR="004B4F9D" w:rsidRDefault="004B4F9D">
      <w:pPr>
        <w:pStyle w:val="ConsPlusNonformat"/>
        <w:jc w:val="both"/>
      </w:pPr>
    </w:p>
    <w:p w:rsidR="004B4F9D" w:rsidRDefault="004B4F9D">
      <w:pPr>
        <w:pStyle w:val="ConsPlusNonformat"/>
        <w:jc w:val="both"/>
      </w:pPr>
      <w:r>
        <w:t xml:space="preserve">                             Трудовые затраты</w:t>
      </w:r>
    </w:p>
    <w:p w:rsidR="004B4F9D" w:rsidRDefault="004B4F9D">
      <w:pPr>
        <w:pStyle w:val="ConsPlusNonformat"/>
        <w:jc w:val="both"/>
      </w:pPr>
    </w:p>
    <w:p w:rsidR="004B4F9D" w:rsidRDefault="004B4F9D">
      <w:pPr>
        <w:pStyle w:val="ConsPlusNonformat"/>
        <w:jc w:val="both"/>
      </w:pPr>
      <w:r>
        <w:t xml:space="preserve">      Оборудование, использованное при выполнении работ по контракту</w:t>
      </w:r>
    </w:p>
    <w:p w:rsidR="004B4F9D" w:rsidRDefault="004B4F9D">
      <w:pPr>
        <w:pStyle w:val="ConsPlusNonformat"/>
        <w:jc w:val="both"/>
      </w:pPr>
    </w:p>
    <w:p w:rsidR="004B4F9D" w:rsidRDefault="004B4F9D">
      <w:pPr>
        <w:pStyle w:val="ConsPlusNonformat"/>
        <w:jc w:val="both"/>
      </w:pPr>
      <w:r>
        <w:t xml:space="preserve">    В процессе проведения работ по "_____________________________________".</w:t>
      </w:r>
    </w:p>
    <w:p w:rsidR="004B4F9D" w:rsidRDefault="004B4F9D">
      <w:pPr>
        <w:pStyle w:val="ConsPlusNonformat"/>
        <w:jc w:val="both"/>
      </w:pPr>
      <w:r>
        <w:t xml:space="preserve">                                     вид и содержание выполняемой работы</w:t>
      </w:r>
    </w:p>
    <w:p w:rsidR="004B4F9D" w:rsidRDefault="004B4F9D">
      <w:pPr>
        <w:pStyle w:val="ConsPlusNonformat"/>
        <w:jc w:val="both"/>
      </w:pPr>
      <w:r>
        <w:t>использовались следующие мощности ________________________________________:</w:t>
      </w:r>
    </w:p>
    <w:p w:rsidR="004B4F9D" w:rsidRDefault="004B4F9D">
      <w:pPr>
        <w:pStyle w:val="ConsPlusNonformat"/>
        <w:jc w:val="both"/>
      </w:pPr>
      <w:r>
        <w:t xml:space="preserve">                                   наименование предприятия - исполнителя</w:t>
      </w:r>
    </w:p>
    <w:p w:rsidR="004B4F9D" w:rsidRDefault="004B4F9D">
      <w:pPr>
        <w:pStyle w:val="ConsPlusNonformat"/>
        <w:jc w:val="both"/>
      </w:pPr>
      <w:r>
        <w:t xml:space="preserve">                                                     работ</w:t>
      </w:r>
    </w:p>
    <w:p w:rsidR="004B4F9D" w:rsidRDefault="004B4F9D">
      <w:pPr>
        <w:pStyle w:val="ConsPlusNonformat"/>
        <w:jc w:val="both"/>
      </w:pPr>
      <w:r>
        <w:t>__________________________________________________________________________/</w:t>
      </w:r>
    </w:p>
    <w:p w:rsidR="004B4F9D" w:rsidRDefault="004B4F9D">
      <w:pPr>
        <w:pStyle w:val="ConsPlusNonformat"/>
        <w:jc w:val="both"/>
      </w:pPr>
      <w:r>
        <w:t xml:space="preserve">                      Перечень используемых мощностей</w:t>
      </w:r>
    </w:p>
    <w:p w:rsidR="004B4F9D" w:rsidRDefault="004B4F9D">
      <w:pPr>
        <w:pStyle w:val="ConsPlusNonformat"/>
        <w:jc w:val="both"/>
      </w:pPr>
    </w:p>
    <w:p w:rsidR="004B4F9D" w:rsidRDefault="004B4F9D">
      <w:pPr>
        <w:pStyle w:val="ConsPlusNonformat"/>
        <w:jc w:val="both"/>
      </w:pPr>
      <w:r>
        <w:t xml:space="preserve">                   Работы и услуги сторонних организаций</w:t>
      </w:r>
    </w:p>
    <w:p w:rsidR="004B4F9D" w:rsidRDefault="004B4F9D">
      <w:pPr>
        <w:pStyle w:val="ConsPlusNonformat"/>
        <w:jc w:val="both"/>
      </w:pPr>
    </w:p>
    <w:p w:rsidR="004B4F9D" w:rsidRDefault="004B4F9D">
      <w:pPr>
        <w:pStyle w:val="ConsPlusNonformat"/>
        <w:jc w:val="both"/>
      </w:pPr>
      <w:r>
        <w:t xml:space="preserve">    В  данном  пункте  учитываются  все  услуги сторонних организаций, если</w:t>
      </w:r>
    </w:p>
    <w:p w:rsidR="004B4F9D" w:rsidRDefault="004B4F9D">
      <w:pPr>
        <w:pStyle w:val="ConsPlusNonformat"/>
        <w:jc w:val="both"/>
      </w:pPr>
      <w:r>
        <w:t>таковы принимают участие в выполнении работ по государственному контракту.</w:t>
      </w:r>
    </w:p>
    <w:p w:rsidR="004B4F9D" w:rsidRDefault="004B4F9D">
      <w:pPr>
        <w:pStyle w:val="ConsPlusNonformat"/>
        <w:jc w:val="both"/>
      </w:pPr>
    </w:p>
    <w:p w:rsidR="004B4F9D" w:rsidRDefault="004B4F9D">
      <w:pPr>
        <w:pStyle w:val="ConsPlusNonformat"/>
        <w:jc w:val="both"/>
      </w:pPr>
      <w:r>
        <w:t xml:space="preserve">               Отчет по финансовому заказу N _______________</w:t>
      </w:r>
    </w:p>
    <w:p w:rsidR="004B4F9D" w:rsidRDefault="004B4F9D">
      <w:pPr>
        <w:pStyle w:val="ConsPlusNonformat"/>
        <w:jc w:val="both"/>
      </w:pPr>
      <w:r>
        <w:t xml:space="preserve">    "________________________________________________________________".</w:t>
      </w:r>
    </w:p>
    <w:p w:rsidR="004B4F9D" w:rsidRDefault="004B4F9D">
      <w:pPr>
        <w:pStyle w:val="ConsPlusNonformat"/>
        <w:jc w:val="both"/>
      </w:pPr>
      <w:r>
        <w:t xml:space="preserve">                    вид и содержание выполняемой работы</w:t>
      </w:r>
    </w:p>
    <w:p w:rsidR="004B4F9D" w:rsidRDefault="004B4F9D">
      <w:pPr>
        <w:pStyle w:val="ConsPlusNonformat"/>
        <w:jc w:val="both"/>
      </w:pPr>
    </w:p>
    <w:p w:rsidR="004B4F9D" w:rsidRDefault="004B4F9D">
      <w:pPr>
        <w:pStyle w:val="ConsPlusNonformat"/>
        <w:jc w:val="both"/>
      </w:pPr>
      <w:r>
        <w:t xml:space="preserve">    Всего стоимость Государственного контракта N ______ от "__" _____ 20 __</w:t>
      </w:r>
    </w:p>
    <w:p w:rsidR="004B4F9D" w:rsidRDefault="004B4F9D">
      <w:pPr>
        <w:pStyle w:val="ConsPlusNonformat"/>
        <w:jc w:val="both"/>
      </w:pPr>
      <w:r>
        <w:t>г. составляет _____________________ руб.</w:t>
      </w:r>
    </w:p>
    <w:p w:rsidR="004B4F9D" w:rsidRDefault="004B4F9D">
      <w:pPr>
        <w:pStyle w:val="ConsPlusNonformat"/>
        <w:jc w:val="both"/>
      </w:pPr>
      <w:r>
        <w:t>Фактические расходы на выполнение работ по "_____________________________".</w:t>
      </w:r>
    </w:p>
    <w:p w:rsidR="004B4F9D" w:rsidRDefault="004B4F9D">
      <w:pPr>
        <w:pStyle w:val="ConsPlusNonformat"/>
        <w:jc w:val="both"/>
      </w:pPr>
      <w:r>
        <w:lastRenderedPageBreak/>
        <w:t xml:space="preserve">                                            вид и содержание выполняемой</w:t>
      </w:r>
    </w:p>
    <w:p w:rsidR="004B4F9D" w:rsidRDefault="004B4F9D">
      <w:pPr>
        <w:pStyle w:val="ConsPlusNonformat"/>
        <w:jc w:val="both"/>
      </w:pPr>
      <w:r>
        <w:t xml:space="preserve">                                                       работы</w:t>
      </w:r>
    </w:p>
    <w:p w:rsidR="004B4F9D" w:rsidRDefault="004B4F9D">
      <w:pPr>
        <w:pStyle w:val="ConsPlusNonformat"/>
        <w:jc w:val="both"/>
      </w:pPr>
      <w:r>
        <w:t>состоянию на "__" _________ 20__ г. составили ___________ руб., в том числе</w:t>
      </w:r>
    </w:p>
    <w:p w:rsidR="004B4F9D" w:rsidRDefault="004B4F9D">
      <w:pPr>
        <w:pStyle w:val="ConsPlusNonformat"/>
        <w:jc w:val="both"/>
      </w:pPr>
      <w:r>
        <w:t>расходы:</w:t>
      </w:r>
    </w:p>
    <w:p w:rsidR="004B4F9D" w:rsidRDefault="004B4F9D">
      <w:pPr>
        <w:pStyle w:val="ConsPlusNonformat"/>
        <w:jc w:val="both"/>
      </w:pPr>
      <w:r>
        <w:t xml:space="preserve">    - на оплату труда рабочим с учетом социальных отчислений - ____________</w:t>
      </w:r>
    </w:p>
    <w:p w:rsidR="004B4F9D" w:rsidRDefault="004B4F9D">
      <w:pPr>
        <w:pStyle w:val="ConsPlusNonformat"/>
        <w:jc w:val="both"/>
      </w:pPr>
      <w:r>
        <w:t xml:space="preserve">      руб.;</w:t>
      </w:r>
    </w:p>
    <w:p w:rsidR="004B4F9D" w:rsidRDefault="004B4F9D">
      <w:pPr>
        <w:pStyle w:val="ConsPlusNonformat"/>
        <w:jc w:val="both"/>
      </w:pPr>
      <w:r>
        <w:t xml:space="preserve">    - накладные расходы - ________ руб.;</w:t>
      </w:r>
    </w:p>
    <w:p w:rsidR="004B4F9D" w:rsidRDefault="004B4F9D">
      <w:pPr>
        <w:pStyle w:val="ConsPlusNonformat"/>
        <w:jc w:val="both"/>
      </w:pPr>
      <w:r>
        <w:t xml:space="preserve">    - на материалы - _____________ руб.;</w:t>
      </w:r>
    </w:p>
    <w:p w:rsidR="004B4F9D" w:rsidRDefault="004B4F9D">
      <w:pPr>
        <w:pStyle w:val="ConsPlusNonformat"/>
        <w:jc w:val="both"/>
      </w:pPr>
      <w:r>
        <w:t xml:space="preserve">    - на услуги вспомогательного производства - _____________ руб.;</w:t>
      </w:r>
    </w:p>
    <w:p w:rsidR="004B4F9D" w:rsidRDefault="004B4F9D">
      <w:pPr>
        <w:pStyle w:val="ConsPlusNonformat"/>
        <w:jc w:val="both"/>
      </w:pPr>
      <w:r>
        <w:t xml:space="preserve">    - на услуги сторонних организаций - _____________________ руб.</w:t>
      </w:r>
    </w:p>
    <w:p w:rsidR="004B4F9D" w:rsidRDefault="004B4F9D">
      <w:pPr>
        <w:pStyle w:val="ConsPlusNonformat"/>
        <w:jc w:val="both"/>
      </w:pPr>
    </w:p>
    <w:p w:rsidR="004B4F9D" w:rsidRDefault="004B4F9D">
      <w:pPr>
        <w:pStyle w:val="ConsPlusNonformat"/>
        <w:jc w:val="both"/>
      </w:pPr>
      <w:r>
        <w:t>Трудоемкость выполненных работ по контракту составила: ____________________</w:t>
      </w:r>
    </w:p>
    <w:p w:rsidR="004B4F9D" w:rsidRDefault="004B4F9D">
      <w:pPr>
        <w:pStyle w:val="ConsPlusNonformat"/>
        <w:jc w:val="both"/>
      </w:pPr>
      <w:r>
        <w:t>Стоимость нормо-часа составила:                        ____________________</w:t>
      </w:r>
    </w:p>
    <w:p w:rsidR="004B4F9D" w:rsidRDefault="004B4F9D">
      <w:pPr>
        <w:pStyle w:val="ConsPlusNonformat"/>
        <w:jc w:val="both"/>
      </w:pPr>
    </w:p>
    <w:p w:rsidR="004B4F9D" w:rsidRDefault="004B4F9D">
      <w:pPr>
        <w:pStyle w:val="ConsPlusNonformat"/>
        <w:jc w:val="both"/>
      </w:pPr>
      <w:r>
        <w:t xml:space="preserve">                           ОТЧЕТНАЯ КАЛЬКУЛЯЦИЯ</w:t>
      </w:r>
    </w:p>
    <w:p w:rsidR="004B4F9D" w:rsidRDefault="004B4F9D">
      <w:pPr>
        <w:pStyle w:val="ConsPlusNonformat"/>
        <w:jc w:val="both"/>
      </w:pPr>
      <w:r>
        <w:t xml:space="preserve">                     по финансовому заказу N ________</w:t>
      </w:r>
    </w:p>
    <w:p w:rsidR="004B4F9D" w:rsidRDefault="004B4F9D">
      <w:pPr>
        <w:pStyle w:val="ConsPlusNonformat"/>
        <w:jc w:val="both"/>
      </w:pPr>
      <w:r>
        <w:t xml:space="preserve">    на выполнение работ "____________________________________________".</w:t>
      </w:r>
    </w:p>
    <w:p w:rsidR="004B4F9D" w:rsidRDefault="004B4F9D">
      <w:pPr>
        <w:pStyle w:val="ConsPlusNonformat"/>
        <w:jc w:val="both"/>
      </w:pPr>
      <w:r>
        <w:t xml:space="preserve">                             вид и содержание выполняемой работы</w:t>
      </w:r>
    </w:p>
    <w:p w:rsidR="004B4F9D" w:rsidRDefault="004B4F9D">
      <w:pPr>
        <w:pStyle w:val="ConsPlusNormal"/>
        <w:jc w:val="both"/>
      </w:pPr>
    </w:p>
    <w:p w:rsidR="004B4F9D" w:rsidRDefault="004B4F9D">
      <w:pPr>
        <w:sectPr w:rsidR="004B4F9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3"/>
        <w:gridCol w:w="5499"/>
        <w:gridCol w:w="2098"/>
        <w:gridCol w:w="1247"/>
      </w:tblGrid>
      <w:tr w:rsidR="004B4F9D">
        <w:tc>
          <w:tcPr>
            <w:tcW w:w="763" w:type="dxa"/>
          </w:tcPr>
          <w:p w:rsidR="004B4F9D" w:rsidRDefault="004B4F9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5499" w:type="dxa"/>
          </w:tcPr>
          <w:p w:rsidR="004B4F9D" w:rsidRDefault="004B4F9D">
            <w:pPr>
              <w:pStyle w:val="ConsPlusNormal"/>
              <w:jc w:val="center"/>
            </w:pPr>
            <w:r>
              <w:t>Предметные статьи расходов</w:t>
            </w:r>
          </w:p>
        </w:tc>
        <w:tc>
          <w:tcPr>
            <w:tcW w:w="2098" w:type="dxa"/>
          </w:tcPr>
          <w:p w:rsidR="004B4F9D" w:rsidRDefault="004B4F9D">
            <w:pPr>
              <w:pStyle w:val="ConsPlusNormal"/>
              <w:jc w:val="center"/>
            </w:pPr>
            <w:r>
              <w:t>Сумма по государственному контракту (руб.)</w:t>
            </w:r>
          </w:p>
        </w:tc>
        <w:tc>
          <w:tcPr>
            <w:tcW w:w="1247" w:type="dxa"/>
          </w:tcPr>
          <w:p w:rsidR="004B4F9D" w:rsidRDefault="004B4F9D">
            <w:pPr>
              <w:pStyle w:val="ConsPlusNormal"/>
              <w:jc w:val="center"/>
            </w:pPr>
            <w:r>
              <w:t>Факт на "__" ____ 20__ г.</w:t>
            </w:r>
          </w:p>
        </w:tc>
      </w:tr>
      <w:tr w:rsidR="004B4F9D">
        <w:tc>
          <w:tcPr>
            <w:tcW w:w="763" w:type="dxa"/>
            <w:vAlign w:val="center"/>
          </w:tcPr>
          <w:p w:rsidR="004B4F9D" w:rsidRDefault="004B4F9D">
            <w:pPr>
              <w:pStyle w:val="ConsPlusNormal"/>
            </w:pPr>
            <w:r>
              <w:t>1.</w:t>
            </w:r>
          </w:p>
        </w:tc>
        <w:tc>
          <w:tcPr>
            <w:tcW w:w="5499" w:type="dxa"/>
          </w:tcPr>
          <w:p w:rsidR="004B4F9D" w:rsidRDefault="004B4F9D">
            <w:pPr>
              <w:pStyle w:val="ConsPlusNormal"/>
              <w:jc w:val="both"/>
            </w:pPr>
            <w:r>
              <w:t>Прямые расходы, в том числе:</w:t>
            </w:r>
          </w:p>
        </w:tc>
        <w:tc>
          <w:tcPr>
            <w:tcW w:w="2098" w:type="dxa"/>
          </w:tcPr>
          <w:p w:rsidR="004B4F9D" w:rsidRDefault="004B4F9D">
            <w:pPr>
              <w:pStyle w:val="ConsPlusNormal"/>
            </w:pPr>
          </w:p>
        </w:tc>
        <w:tc>
          <w:tcPr>
            <w:tcW w:w="1247" w:type="dxa"/>
          </w:tcPr>
          <w:p w:rsidR="004B4F9D" w:rsidRDefault="004B4F9D">
            <w:pPr>
              <w:pStyle w:val="ConsPlusNormal"/>
            </w:pPr>
          </w:p>
        </w:tc>
      </w:tr>
      <w:tr w:rsidR="004B4F9D">
        <w:tc>
          <w:tcPr>
            <w:tcW w:w="763" w:type="dxa"/>
            <w:vAlign w:val="center"/>
          </w:tcPr>
          <w:p w:rsidR="004B4F9D" w:rsidRDefault="004B4F9D">
            <w:pPr>
              <w:pStyle w:val="ConsPlusNormal"/>
            </w:pPr>
            <w:r>
              <w:t>1.1.</w:t>
            </w:r>
          </w:p>
        </w:tc>
        <w:tc>
          <w:tcPr>
            <w:tcW w:w="5499" w:type="dxa"/>
          </w:tcPr>
          <w:p w:rsidR="004B4F9D" w:rsidRDefault="004B4F9D">
            <w:pPr>
              <w:pStyle w:val="ConsPlusNormal"/>
              <w:ind w:firstLine="283"/>
              <w:jc w:val="both"/>
            </w:pPr>
            <w:r>
              <w:t>- материалы</w:t>
            </w:r>
          </w:p>
        </w:tc>
        <w:tc>
          <w:tcPr>
            <w:tcW w:w="2098" w:type="dxa"/>
          </w:tcPr>
          <w:p w:rsidR="004B4F9D" w:rsidRDefault="004B4F9D">
            <w:pPr>
              <w:pStyle w:val="ConsPlusNormal"/>
            </w:pPr>
          </w:p>
        </w:tc>
        <w:tc>
          <w:tcPr>
            <w:tcW w:w="1247" w:type="dxa"/>
          </w:tcPr>
          <w:p w:rsidR="004B4F9D" w:rsidRDefault="004B4F9D">
            <w:pPr>
              <w:pStyle w:val="ConsPlusNormal"/>
            </w:pPr>
          </w:p>
        </w:tc>
      </w:tr>
      <w:tr w:rsidR="004B4F9D">
        <w:tc>
          <w:tcPr>
            <w:tcW w:w="763" w:type="dxa"/>
            <w:vAlign w:val="center"/>
          </w:tcPr>
          <w:p w:rsidR="004B4F9D" w:rsidRDefault="004B4F9D">
            <w:pPr>
              <w:pStyle w:val="ConsPlusNormal"/>
            </w:pPr>
            <w:r>
              <w:t>1.2.</w:t>
            </w:r>
          </w:p>
        </w:tc>
        <w:tc>
          <w:tcPr>
            <w:tcW w:w="5499" w:type="dxa"/>
          </w:tcPr>
          <w:p w:rsidR="004B4F9D" w:rsidRDefault="004B4F9D">
            <w:pPr>
              <w:pStyle w:val="ConsPlusNormal"/>
              <w:ind w:firstLine="283"/>
              <w:jc w:val="both"/>
            </w:pPr>
            <w:r>
              <w:t>- расходы на оплату труда</w:t>
            </w:r>
          </w:p>
        </w:tc>
        <w:tc>
          <w:tcPr>
            <w:tcW w:w="2098" w:type="dxa"/>
          </w:tcPr>
          <w:p w:rsidR="004B4F9D" w:rsidRDefault="004B4F9D">
            <w:pPr>
              <w:pStyle w:val="ConsPlusNormal"/>
            </w:pPr>
          </w:p>
        </w:tc>
        <w:tc>
          <w:tcPr>
            <w:tcW w:w="1247" w:type="dxa"/>
          </w:tcPr>
          <w:p w:rsidR="004B4F9D" w:rsidRDefault="004B4F9D">
            <w:pPr>
              <w:pStyle w:val="ConsPlusNormal"/>
            </w:pPr>
          </w:p>
        </w:tc>
      </w:tr>
      <w:tr w:rsidR="004B4F9D">
        <w:tc>
          <w:tcPr>
            <w:tcW w:w="763" w:type="dxa"/>
            <w:vAlign w:val="center"/>
          </w:tcPr>
          <w:p w:rsidR="004B4F9D" w:rsidRDefault="004B4F9D">
            <w:pPr>
              <w:pStyle w:val="ConsPlusNormal"/>
            </w:pPr>
            <w:r>
              <w:t>1.3.</w:t>
            </w:r>
          </w:p>
        </w:tc>
        <w:tc>
          <w:tcPr>
            <w:tcW w:w="5499" w:type="dxa"/>
          </w:tcPr>
          <w:p w:rsidR="004B4F9D" w:rsidRDefault="004B4F9D">
            <w:pPr>
              <w:pStyle w:val="ConsPlusNormal"/>
              <w:ind w:firstLine="283"/>
              <w:jc w:val="both"/>
            </w:pPr>
            <w:r>
              <w:t>- обязательные отчисления от оплаты труда</w:t>
            </w:r>
          </w:p>
        </w:tc>
        <w:tc>
          <w:tcPr>
            <w:tcW w:w="2098" w:type="dxa"/>
          </w:tcPr>
          <w:p w:rsidR="004B4F9D" w:rsidRDefault="004B4F9D">
            <w:pPr>
              <w:pStyle w:val="ConsPlusNormal"/>
            </w:pPr>
          </w:p>
        </w:tc>
        <w:tc>
          <w:tcPr>
            <w:tcW w:w="1247" w:type="dxa"/>
          </w:tcPr>
          <w:p w:rsidR="004B4F9D" w:rsidRDefault="004B4F9D">
            <w:pPr>
              <w:pStyle w:val="ConsPlusNormal"/>
            </w:pPr>
          </w:p>
        </w:tc>
      </w:tr>
      <w:tr w:rsidR="004B4F9D">
        <w:tc>
          <w:tcPr>
            <w:tcW w:w="763" w:type="dxa"/>
            <w:vAlign w:val="center"/>
          </w:tcPr>
          <w:p w:rsidR="004B4F9D" w:rsidRDefault="004B4F9D">
            <w:pPr>
              <w:pStyle w:val="ConsPlusNormal"/>
            </w:pPr>
            <w:r>
              <w:t>1.4.</w:t>
            </w:r>
          </w:p>
        </w:tc>
        <w:tc>
          <w:tcPr>
            <w:tcW w:w="5499" w:type="dxa"/>
          </w:tcPr>
          <w:p w:rsidR="004B4F9D" w:rsidRDefault="004B4F9D">
            <w:pPr>
              <w:pStyle w:val="ConsPlusNormal"/>
              <w:ind w:firstLine="283"/>
              <w:jc w:val="both"/>
            </w:pPr>
            <w:r>
              <w:t>- прочие прямые, в том числе:</w:t>
            </w:r>
          </w:p>
        </w:tc>
        <w:tc>
          <w:tcPr>
            <w:tcW w:w="2098" w:type="dxa"/>
          </w:tcPr>
          <w:p w:rsidR="004B4F9D" w:rsidRDefault="004B4F9D">
            <w:pPr>
              <w:pStyle w:val="ConsPlusNormal"/>
            </w:pPr>
          </w:p>
        </w:tc>
        <w:tc>
          <w:tcPr>
            <w:tcW w:w="1247" w:type="dxa"/>
          </w:tcPr>
          <w:p w:rsidR="004B4F9D" w:rsidRDefault="004B4F9D">
            <w:pPr>
              <w:pStyle w:val="ConsPlusNormal"/>
            </w:pPr>
          </w:p>
        </w:tc>
      </w:tr>
      <w:tr w:rsidR="004B4F9D">
        <w:tc>
          <w:tcPr>
            <w:tcW w:w="763" w:type="dxa"/>
            <w:vAlign w:val="center"/>
          </w:tcPr>
          <w:p w:rsidR="004B4F9D" w:rsidRDefault="004B4F9D">
            <w:pPr>
              <w:pStyle w:val="ConsPlusNormal"/>
            </w:pPr>
            <w:r>
              <w:t>1.4.1.</w:t>
            </w:r>
          </w:p>
        </w:tc>
        <w:tc>
          <w:tcPr>
            <w:tcW w:w="5499" w:type="dxa"/>
          </w:tcPr>
          <w:p w:rsidR="004B4F9D" w:rsidRDefault="004B4F9D">
            <w:pPr>
              <w:pStyle w:val="ConsPlusNormal"/>
              <w:ind w:firstLine="283"/>
              <w:jc w:val="both"/>
            </w:pPr>
            <w:r>
              <w:t>- командировки</w:t>
            </w:r>
          </w:p>
        </w:tc>
        <w:tc>
          <w:tcPr>
            <w:tcW w:w="2098" w:type="dxa"/>
          </w:tcPr>
          <w:p w:rsidR="004B4F9D" w:rsidRDefault="004B4F9D">
            <w:pPr>
              <w:pStyle w:val="ConsPlusNormal"/>
            </w:pPr>
          </w:p>
        </w:tc>
        <w:tc>
          <w:tcPr>
            <w:tcW w:w="1247" w:type="dxa"/>
          </w:tcPr>
          <w:p w:rsidR="004B4F9D" w:rsidRDefault="004B4F9D">
            <w:pPr>
              <w:pStyle w:val="ConsPlusNormal"/>
            </w:pPr>
          </w:p>
        </w:tc>
      </w:tr>
      <w:tr w:rsidR="004B4F9D">
        <w:tc>
          <w:tcPr>
            <w:tcW w:w="763" w:type="dxa"/>
            <w:vAlign w:val="center"/>
          </w:tcPr>
          <w:p w:rsidR="004B4F9D" w:rsidRDefault="004B4F9D">
            <w:pPr>
              <w:pStyle w:val="ConsPlusNormal"/>
            </w:pPr>
            <w:r>
              <w:t>2.</w:t>
            </w:r>
          </w:p>
        </w:tc>
        <w:tc>
          <w:tcPr>
            <w:tcW w:w="5499" w:type="dxa"/>
          </w:tcPr>
          <w:p w:rsidR="004B4F9D" w:rsidRDefault="004B4F9D">
            <w:pPr>
              <w:pStyle w:val="ConsPlusNormal"/>
              <w:jc w:val="both"/>
            </w:pPr>
            <w:r>
              <w:t>Накладные расходы, в том числе:</w:t>
            </w:r>
          </w:p>
        </w:tc>
        <w:tc>
          <w:tcPr>
            <w:tcW w:w="2098" w:type="dxa"/>
          </w:tcPr>
          <w:p w:rsidR="004B4F9D" w:rsidRDefault="004B4F9D">
            <w:pPr>
              <w:pStyle w:val="ConsPlusNormal"/>
            </w:pPr>
          </w:p>
        </w:tc>
        <w:tc>
          <w:tcPr>
            <w:tcW w:w="1247" w:type="dxa"/>
          </w:tcPr>
          <w:p w:rsidR="004B4F9D" w:rsidRDefault="004B4F9D">
            <w:pPr>
              <w:pStyle w:val="ConsPlusNormal"/>
            </w:pPr>
          </w:p>
        </w:tc>
      </w:tr>
      <w:tr w:rsidR="004B4F9D">
        <w:tc>
          <w:tcPr>
            <w:tcW w:w="763" w:type="dxa"/>
            <w:vAlign w:val="center"/>
          </w:tcPr>
          <w:p w:rsidR="004B4F9D" w:rsidRDefault="004B4F9D">
            <w:pPr>
              <w:pStyle w:val="ConsPlusNormal"/>
            </w:pPr>
            <w:r>
              <w:t>2.1.</w:t>
            </w:r>
          </w:p>
        </w:tc>
        <w:tc>
          <w:tcPr>
            <w:tcW w:w="5499" w:type="dxa"/>
          </w:tcPr>
          <w:p w:rsidR="004B4F9D" w:rsidRDefault="004B4F9D">
            <w:pPr>
              <w:pStyle w:val="ConsPlusNormal"/>
              <w:ind w:firstLine="283"/>
              <w:jc w:val="both"/>
            </w:pPr>
            <w:r>
              <w:t>- расходы на оплату труда административно-управленческого персонала с отчислениями</w:t>
            </w:r>
          </w:p>
        </w:tc>
        <w:tc>
          <w:tcPr>
            <w:tcW w:w="2098" w:type="dxa"/>
          </w:tcPr>
          <w:p w:rsidR="004B4F9D" w:rsidRDefault="004B4F9D">
            <w:pPr>
              <w:pStyle w:val="ConsPlusNormal"/>
            </w:pPr>
          </w:p>
        </w:tc>
        <w:tc>
          <w:tcPr>
            <w:tcW w:w="1247" w:type="dxa"/>
          </w:tcPr>
          <w:p w:rsidR="004B4F9D" w:rsidRDefault="004B4F9D">
            <w:pPr>
              <w:pStyle w:val="ConsPlusNormal"/>
            </w:pPr>
          </w:p>
        </w:tc>
      </w:tr>
      <w:tr w:rsidR="004B4F9D">
        <w:tc>
          <w:tcPr>
            <w:tcW w:w="763" w:type="dxa"/>
            <w:vAlign w:val="center"/>
          </w:tcPr>
          <w:p w:rsidR="004B4F9D" w:rsidRDefault="004B4F9D">
            <w:pPr>
              <w:pStyle w:val="ConsPlusNormal"/>
            </w:pPr>
            <w:r>
              <w:t>3.</w:t>
            </w:r>
          </w:p>
        </w:tc>
        <w:tc>
          <w:tcPr>
            <w:tcW w:w="5499" w:type="dxa"/>
          </w:tcPr>
          <w:p w:rsidR="004B4F9D" w:rsidRDefault="004B4F9D">
            <w:pPr>
              <w:pStyle w:val="ConsPlusNormal"/>
              <w:jc w:val="both"/>
            </w:pPr>
            <w:r>
              <w:t>Всего расходов собственными силами</w:t>
            </w:r>
          </w:p>
        </w:tc>
        <w:tc>
          <w:tcPr>
            <w:tcW w:w="2098" w:type="dxa"/>
          </w:tcPr>
          <w:p w:rsidR="004B4F9D" w:rsidRDefault="004B4F9D">
            <w:pPr>
              <w:pStyle w:val="ConsPlusNormal"/>
            </w:pPr>
          </w:p>
        </w:tc>
        <w:tc>
          <w:tcPr>
            <w:tcW w:w="1247" w:type="dxa"/>
          </w:tcPr>
          <w:p w:rsidR="004B4F9D" w:rsidRDefault="004B4F9D">
            <w:pPr>
              <w:pStyle w:val="ConsPlusNormal"/>
            </w:pPr>
          </w:p>
        </w:tc>
      </w:tr>
      <w:tr w:rsidR="004B4F9D">
        <w:tc>
          <w:tcPr>
            <w:tcW w:w="763" w:type="dxa"/>
            <w:vAlign w:val="center"/>
          </w:tcPr>
          <w:p w:rsidR="004B4F9D" w:rsidRDefault="004B4F9D">
            <w:pPr>
              <w:pStyle w:val="ConsPlusNormal"/>
            </w:pPr>
            <w:r>
              <w:t>4.</w:t>
            </w:r>
          </w:p>
        </w:tc>
        <w:tc>
          <w:tcPr>
            <w:tcW w:w="5499" w:type="dxa"/>
          </w:tcPr>
          <w:p w:rsidR="004B4F9D" w:rsidRDefault="004B4F9D">
            <w:pPr>
              <w:pStyle w:val="ConsPlusNormal"/>
              <w:jc w:val="both"/>
            </w:pPr>
            <w:r>
              <w:t>Затраты на выполнение работ сторонними организациями</w:t>
            </w:r>
          </w:p>
        </w:tc>
        <w:tc>
          <w:tcPr>
            <w:tcW w:w="2098" w:type="dxa"/>
          </w:tcPr>
          <w:p w:rsidR="004B4F9D" w:rsidRDefault="004B4F9D">
            <w:pPr>
              <w:pStyle w:val="ConsPlusNormal"/>
            </w:pPr>
          </w:p>
        </w:tc>
        <w:tc>
          <w:tcPr>
            <w:tcW w:w="1247" w:type="dxa"/>
          </w:tcPr>
          <w:p w:rsidR="004B4F9D" w:rsidRDefault="004B4F9D">
            <w:pPr>
              <w:pStyle w:val="ConsPlusNormal"/>
            </w:pPr>
          </w:p>
        </w:tc>
      </w:tr>
      <w:tr w:rsidR="004B4F9D">
        <w:tc>
          <w:tcPr>
            <w:tcW w:w="763" w:type="dxa"/>
            <w:vAlign w:val="center"/>
          </w:tcPr>
          <w:p w:rsidR="004B4F9D" w:rsidRDefault="004B4F9D">
            <w:pPr>
              <w:pStyle w:val="ConsPlusNormal"/>
            </w:pPr>
            <w:r>
              <w:t>5.</w:t>
            </w:r>
          </w:p>
        </w:tc>
        <w:tc>
          <w:tcPr>
            <w:tcW w:w="5499" w:type="dxa"/>
          </w:tcPr>
          <w:p w:rsidR="004B4F9D" w:rsidRDefault="004B4F9D">
            <w:pPr>
              <w:pStyle w:val="ConsPlusNormal"/>
              <w:jc w:val="both"/>
            </w:pPr>
            <w:r>
              <w:t>Всего расходов</w:t>
            </w:r>
          </w:p>
        </w:tc>
        <w:tc>
          <w:tcPr>
            <w:tcW w:w="2098" w:type="dxa"/>
          </w:tcPr>
          <w:p w:rsidR="004B4F9D" w:rsidRDefault="004B4F9D">
            <w:pPr>
              <w:pStyle w:val="ConsPlusNormal"/>
            </w:pPr>
          </w:p>
        </w:tc>
        <w:tc>
          <w:tcPr>
            <w:tcW w:w="1247" w:type="dxa"/>
          </w:tcPr>
          <w:p w:rsidR="004B4F9D" w:rsidRDefault="004B4F9D">
            <w:pPr>
              <w:pStyle w:val="ConsPlusNormal"/>
            </w:pPr>
          </w:p>
        </w:tc>
      </w:tr>
      <w:tr w:rsidR="004B4F9D">
        <w:tc>
          <w:tcPr>
            <w:tcW w:w="763" w:type="dxa"/>
            <w:vAlign w:val="center"/>
          </w:tcPr>
          <w:p w:rsidR="004B4F9D" w:rsidRDefault="004B4F9D">
            <w:pPr>
              <w:pStyle w:val="ConsPlusNormal"/>
            </w:pPr>
            <w:r>
              <w:t>6.</w:t>
            </w:r>
          </w:p>
        </w:tc>
        <w:tc>
          <w:tcPr>
            <w:tcW w:w="5499" w:type="dxa"/>
          </w:tcPr>
          <w:p w:rsidR="004B4F9D" w:rsidRDefault="004B4F9D">
            <w:pPr>
              <w:pStyle w:val="ConsPlusNormal"/>
              <w:jc w:val="both"/>
            </w:pPr>
            <w:r>
              <w:t>Прибыль</w:t>
            </w:r>
          </w:p>
        </w:tc>
        <w:tc>
          <w:tcPr>
            <w:tcW w:w="2098" w:type="dxa"/>
          </w:tcPr>
          <w:p w:rsidR="004B4F9D" w:rsidRDefault="004B4F9D">
            <w:pPr>
              <w:pStyle w:val="ConsPlusNormal"/>
            </w:pPr>
          </w:p>
        </w:tc>
        <w:tc>
          <w:tcPr>
            <w:tcW w:w="1247" w:type="dxa"/>
          </w:tcPr>
          <w:p w:rsidR="004B4F9D" w:rsidRDefault="004B4F9D">
            <w:pPr>
              <w:pStyle w:val="ConsPlusNormal"/>
            </w:pPr>
          </w:p>
        </w:tc>
      </w:tr>
      <w:tr w:rsidR="004B4F9D">
        <w:tc>
          <w:tcPr>
            <w:tcW w:w="763" w:type="dxa"/>
            <w:vAlign w:val="center"/>
          </w:tcPr>
          <w:p w:rsidR="004B4F9D" w:rsidRDefault="004B4F9D">
            <w:pPr>
              <w:pStyle w:val="ConsPlusNormal"/>
            </w:pPr>
            <w:r>
              <w:t>7.</w:t>
            </w:r>
          </w:p>
        </w:tc>
        <w:tc>
          <w:tcPr>
            <w:tcW w:w="5499" w:type="dxa"/>
          </w:tcPr>
          <w:p w:rsidR="004B4F9D" w:rsidRDefault="004B4F9D">
            <w:pPr>
              <w:pStyle w:val="ConsPlusNormal"/>
              <w:jc w:val="both"/>
            </w:pPr>
            <w:r>
              <w:t>Стоимость продукции</w:t>
            </w:r>
          </w:p>
        </w:tc>
        <w:tc>
          <w:tcPr>
            <w:tcW w:w="2098" w:type="dxa"/>
          </w:tcPr>
          <w:p w:rsidR="004B4F9D" w:rsidRDefault="004B4F9D">
            <w:pPr>
              <w:pStyle w:val="ConsPlusNormal"/>
            </w:pPr>
          </w:p>
        </w:tc>
        <w:tc>
          <w:tcPr>
            <w:tcW w:w="1247" w:type="dxa"/>
          </w:tcPr>
          <w:p w:rsidR="004B4F9D" w:rsidRDefault="004B4F9D">
            <w:pPr>
              <w:pStyle w:val="ConsPlusNormal"/>
            </w:pPr>
          </w:p>
        </w:tc>
      </w:tr>
      <w:tr w:rsidR="004B4F9D">
        <w:tc>
          <w:tcPr>
            <w:tcW w:w="763" w:type="dxa"/>
            <w:vAlign w:val="center"/>
          </w:tcPr>
          <w:p w:rsidR="004B4F9D" w:rsidRDefault="004B4F9D">
            <w:pPr>
              <w:pStyle w:val="ConsPlusNormal"/>
            </w:pPr>
            <w:r>
              <w:t>8.</w:t>
            </w:r>
          </w:p>
        </w:tc>
        <w:tc>
          <w:tcPr>
            <w:tcW w:w="5499" w:type="dxa"/>
          </w:tcPr>
          <w:p w:rsidR="004B4F9D" w:rsidRDefault="004B4F9D">
            <w:pPr>
              <w:pStyle w:val="ConsPlusNormal"/>
              <w:jc w:val="both"/>
            </w:pPr>
            <w:r>
              <w:t>Налог на добавленную стоимость</w:t>
            </w:r>
          </w:p>
        </w:tc>
        <w:tc>
          <w:tcPr>
            <w:tcW w:w="2098" w:type="dxa"/>
          </w:tcPr>
          <w:p w:rsidR="004B4F9D" w:rsidRDefault="004B4F9D">
            <w:pPr>
              <w:pStyle w:val="ConsPlusNormal"/>
            </w:pPr>
          </w:p>
        </w:tc>
        <w:tc>
          <w:tcPr>
            <w:tcW w:w="1247" w:type="dxa"/>
          </w:tcPr>
          <w:p w:rsidR="004B4F9D" w:rsidRDefault="004B4F9D">
            <w:pPr>
              <w:pStyle w:val="ConsPlusNormal"/>
            </w:pPr>
          </w:p>
        </w:tc>
      </w:tr>
      <w:tr w:rsidR="004B4F9D">
        <w:tc>
          <w:tcPr>
            <w:tcW w:w="6262" w:type="dxa"/>
            <w:gridSpan w:val="2"/>
          </w:tcPr>
          <w:p w:rsidR="004B4F9D" w:rsidRDefault="004B4F9D">
            <w:pPr>
              <w:pStyle w:val="ConsPlusNormal"/>
            </w:pPr>
            <w:r>
              <w:t>Общая стоимость контракта</w:t>
            </w:r>
          </w:p>
        </w:tc>
        <w:tc>
          <w:tcPr>
            <w:tcW w:w="2098" w:type="dxa"/>
          </w:tcPr>
          <w:p w:rsidR="004B4F9D" w:rsidRDefault="004B4F9D">
            <w:pPr>
              <w:pStyle w:val="ConsPlusNormal"/>
            </w:pPr>
          </w:p>
        </w:tc>
        <w:tc>
          <w:tcPr>
            <w:tcW w:w="1247" w:type="dxa"/>
          </w:tcPr>
          <w:p w:rsidR="004B4F9D" w:rsidRDefault="004B4F9D">
            <w:pPr>
              <w:pStyle w:val="ConsPlusNormal"/>
            </w:pPr>
          </w:p>
        </w:tc>
      </w:tr>
    </w:tbl>
    <w:p w:rsidR="004B4F9D" w:rsidRDefault="004B4F9D">
      <w:pPr>
        <w:pStyle w:val="ConsPlusNormal"/>
        <w:jc w:val="both"/>
      </w:pPr>
    </w:p>
    <w:p w:rsidR="004B4F9D" w:rsidRDefault="004B4F9D">
      <w:pPr>
        <w:pStyle w:val="ConsPlusNonformat"/>
        <w:jc w:val="both"/>
      </w:pPr>
      <w:r>
        <w:t xml:space="preserve">    В процессе выполнения работ израсходованы следующие материалы:</w:t>
      </w:r>
    </w:p>
    <w:p w:rsidR="004B4F9D" w:rsidRDefault="004B4F9D">
      <w:pPr>
        <w:pStyle w:val="ConsPlusNonformat"/>
        <w:jc w:val="both"/>
      </w:pPr>
    </w:p>
    <w:p w:rsidR="004B4F9D" w:rsidRDefault="004B4F9D">
      <w:pPr>
        <w:pStyle w:val="ConsPlusNonformat"/>
        <w:jc w:val="both"/>
      </w:pPr>
      <w:r>
        <w:t xml:space="preserve">                                Расшифровка</w:t>
      </w:r>
    </w:p>
    <w:p w:rsidR="004B4F9D" w:rsidRDefault="004B4F9D">
      <w:pPr>
        <w:pStyle w:val="ConsPlusNonformat"/>
        <w:jc w:val="both"/>
      </w:pPr>
      <w:r>
        <w:t xml:space="preserve">                 фактических затрат по статье "Материалы"</w:t>
      </w:r>
    </w:p>
    <w:p w:rsidR="004B4F9D" w:rsidRDefault="004B4F9D">
      <w:pPr>
        <w:pStyle w:val="ConsPlusNonformat"/>
        <w:jc w:val="both"/>
      </w:pPr>
      <w:r>
        <w:t xml:space="preserve">    на выполнение работ "___________________________________________".</w:t>
      </w:r>
    </w:p>
    <w:p w:rsidR="004B4F9D" w:rsidRDefault="004B4F9D">
      <w:pPr>
        <w:pStyle w:val="ConsPlusNonformat"/>
        <w:jc w:val="both"/>
      </w:pPr>
      <w:r>
        <w:t xml:space="preserve">                            вид и содержание выполняемой работы</w:t>
      </w:r>
    </w:p>
    <w:p w:rsidR="004B4F9D" w:rsidRDefault="004B4F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9"/>
        <w:gridCol w:w="4243"/>
        <w:gridCol w:w="960"/>
        <w:gridCol w:w="1191"/>
        <w:gridCol w:w="1531"/>
        <w:gridCol w:w="964"/>
      </w:tblGrid>
      <w:tr w:rsidR="004B4F9D">
        <w:tc>
          <w:tcPr>
            <w:tcW w:w="739" w:type="dxa"/>
          </w:tcPr>
          <w:p w:rsidR="004B4F9D" w:rsidRDefault="004B4F9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43" w:type="dxa"/>
          </w:tcPr>
          <w:p w:rsidR="004B4F9D" w:rsidRDefault="004B4F9D">
            <w:pPr>
              <w:pStyle w:val="ConsPlusNormal"/>
              <w:jc w:val="center"/>
            </w:pPr>
            <w:r>
              <w:t>Наименование материалов</w:t>
            </w:r>
          </w:p>
        </w:tc>
        <w:tc>
          <w:tcPr>
            <w:tcW w:w="960" w:type="dxa"/>
          </w:tcPr>
          <w:p w:rsidR="004B4F9D" w:rsidRDefault="004B4F9D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191" w:type="dxa"/>
          </w:tcPr>
          <w:p w:rsidR="004B4F9D" w:rsidRDefault="004B4F9D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1531" w:type="dxa"/>
          </w:tcPr>
          <w:p w:rsidR="004B4F9D" w:rsidRDefault="004B4F9D">
            <w:pPr>
              <w:pStyle w:val="ConsPlusNormal"/>
              <w:jc w:val="center"/>
            </w:pPr>
            <w:r>
              <w:t>Цена за ед.</w:t>
            </w:r>
          </w:p>
        </w:tc>
        <w:tc>
          <w:tcPr>
            <w:tcW w:w="964" w:type="dxa"/>
          </w:tcPr>
          <w:p w:rsidR="004B4F9D" w:rsidRDefault="004B4F9D">
            <w:pPr>
              <w:pStyle w:val="ConsPlusNormal"/>
              <w:jc w:val="center"/>
            </w:pPr>
            <w:r>
              <w:t>Сумма, руб.</w:t>
            </w:r>
          </w:p>
        </w:tc>
      </w:tr>
      <w:tr w:rsidR="004B4F9D">
        <w:tc>
          <w:tcPr>
            <w:tcW w:w="739" w:type="dxa"/>
          </w:tcPr>
          <w:p w:rsidR="004B4F9D" w:rsidRDefault="004B4F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43" w:type="dxa"/>
          </w:tcPr>
          <w:p w:rsidR="004B4F9D" w:rsidRDefault="004B4F9D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4B4F9D" w:rsidRDefault="004B4F9D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191" w:type="dxa"/>
          </w:tcPr>
          <w:p w:rsidR="004B4F9D" w:rsidRDefault="004B4F9D">
            <w:pPr>
              <w:pStyle w:val="ConsPlusNormal"/>
            </w:pPr>
          </w:p>
        </w:tc>
        <w:tc>
          <w:tcPr>
            <w:tcW w:w="1531" w:type="dxa"/>
          </w:tcPr>
          <w:p w:rsidR="004B4F9D" w:rsidRDefault="004B4F9D">
            <w:pPr>
              <w:pStyle w:val="ConsPlusNormal"/>
            </w:pPr>
          </w:p>
        </w:tc>
        <w:tc>
          <w:tcPr>
            <w:tcW w:w="964" w:type="dxa"/>
          </w:tcPr>
          <w:p w:rsidR="004B4F9D" w:rsidRDefault="004B4F9D">
            <w:pPr>
              <w:pStyle w:val="ConsPlusNormal"/>
            </w:pPr>
          </w:p>
        </w:tc>
      </w:tr>
      <w:tr w:rsidR="004B4F9D">
        <w:tc>
          <w:tcPr>
            <w:tcW w:w="739" w:type="dxa"/>
          </w:tcPr>
          <w:p w:rsidR="004B4F9D" w:rsidRDefault="004B4F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43" w:type="dxa"/>
          </w:tcPr>
          <w:p w:rsidR="004B4F9D" w:rsidRDefault="004B4F9D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4B4F9D" w:rsidRDefault="004B4F9D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91" w:type="dxa"/>
          </w:tcPr>
          <w:p w:rsidR="004B4F9D" w:rsidRDefault="004B4F9D">
            <w:pPr>
              <w:pStyle w:val="ConsPlusNormal"/>
            </w:pPr>
          </w:p>
        </w:tc>
        <w:tc>
          <w:tcPr>
            <w:tcW w:w="1531" w:type="dxa"/>
          </w:tcPr>
          <w:p w:rsidR="004B4F9D" w:rsidRDefault="004B4F9D">
            <w:pPr>
              <w:pStyle w:val="ConsPlusNormal"/>
            </w:pPr>
          </w:p>
        </w:tc>
        <w:tc>
          <w:tcPr>
            <w:tcW w:w="964" w:type="dxa"/>
          </w:tcPr>
          <w:p w:rsidR="004B4F9D" w:rsidRDefault="004B4F9D">
            <w:pPr>
              <w:pStyle w:val="ConsPlusNormal"/>
            </w:pPr>
          </w:p>
        </w:tc>
      </w:tr>
      <w:tr w:rsidR="004B4F9D">
        <w:tc>
          <w:tcPr>
            <w:tcW w:w="739" w:type="dxa"/>
          </w:tcPr>
          <w:p w:rsidR="004B4F9D" w:rsidRDefault="004B4F9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43" w:type="dxa"/>
          </w:tcPr>
          <w:p w:rsidR="004B4F9D" w:rsidRDefault="004B4F9D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4B4F9D" w:rsidRDefault="004B4F9D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191" w:type="dxa"/>
          </w:tcPr>
          <w:p w:rsidR="004B4F9D" w:rsidRDefault="004B4F9D">
            <w:pPr>
              <w:pStyle w:val="ConsPlusNormal"/>
            </w:pPr>
          </w:p>
        </w:tc>
        <w:tc>
          <w:tcPr>
            <w:tcW w:w="1531" w:type="dxa"/>
          </w:tcPr>
          <w:p w:rsidR="004B4F9D" w:rsidRDefault="004B4F9D">
            <w:pPr>
              <w:pStyle w:val="ConsPlusNormal"/>
            </w:pPr>
          </w:p>
        </w:tc>
        <w:tc>
          <w:tcPr>
            <w:tcW w:w="964" w:type="dxa"/>
          </w:tcPr>
          <w:p w:rsidR="004B4F9D" w:rsidRDefault="004B4F9D">
            <w:pPr>
              <w:pStyle w:val="ConsPlusNormal"/>
            </w:pPr>
          </w:p>
        </w:tc>
      </w:tr>
      <w:tr w:rsidR="004B4F9D">
        <w:tc>
          <w:tcPr>
            <w:tcW w:w="739" w:type="dxa"/>
          </w:tcPr>
          <w:p w:rsidR="004B4F9D" w:rsidRDefault="004B4F9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43" w:type="dxa"/>
          </w:tcPr>
          <w:p w:rsidR="004B4F9D" w:rsidRDefault="004B4F9D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4B4F9D" w:rsidRDefault="004B4F9D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191" w:type="dxa"/>
          </w:tcPr>
          <w:p w:rsidR="004B4F9D" w:rsidRDefault="004B4F9D">
            <w:pPr>
              <w:pStyle w:val="ConsPlusNormal"/>
            </w:pPr>
          </w:p>
        </w:tc>
        <w:tc>
          <w:tcPr>
            <w:tcW w:w="1531" w:type="dxa"/>
          </w:tcPr>
          <w:p w:rsidR="004B4F9D" w:rsidRDefault="004B4F9D">
            <w:pPr>
              <w:pStyle w:val="ConsPlusNormal"/>
            </w:pPr>
          </w:p>
        </w:tc>
        <w:tc>
          <w:tcPr>
            <w:tcW w:w="964" w:type="dxa"/>
          </w:tcPr>
          <w:p w:rsidR="004B4F9D" w:rsidRDefault="004B4F9D">
            <w:pPr>
              <w:pStyle w:val="ConsPlusNormal"/>
            </w:pPr>
          </w:p>
        </w:tc>
      </w:tr>
      <w:tr w:rsidR="004B4F9D">
        <w:tc>
          <w:tcPr>
            <w:tcW w:w="739" w:type="dxa"/>
          </w:tcPr>
          <w:p w:rsidR="004B4F9D" w:rsidRDefault="004B4F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43" w:type="dxa"/>
          </w:tcPr>
          <w:p w:rsidR="004B4F9D" w:rsidRDefault="004B4F9D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4B4F9D" w:rsidRDefault="004B4F9D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191" w:type="dxa"/>
          </w:tcPr>
          <w:p w:rsidR="004B4F9D" w:rsidRDefault="004B4F9D">
            <w:pPr>
              <w:pStyle w:val="ConsPlusNormal"/>
            </w:pPr>
          </w:p>
        </w:tc>
        <w:tc>
          <w:tcPr>
            <w:tcW w:w="1531" w:type="dxa"/>
          </w:tcPr>
          <w:p w:rsidR="004B4F9D" w:rsidRDefault="004B4F9D">
            <w:pPr>
              <w:pStyle w:val="ConsPlusNormal"/>
            </w:pPr>
          </w:p>
        </w:tc>
        <w:tc>
          <w:tcPr>
            <w:tcW w:w="964" w:type="dxa"/>
          </w:tcPr>
          <w:p w:rsidR="004B4F9D" w:rsidRDefault="004B4F9D">
            <w:pPr>
              <w:pStyle w:val="ConsPlusNormal"/>
            </w:pPr>
          </w:p>
        </w:tc>
      </w:tr>
      <w:tr w:rsidR="004B4F9D">
        <w:tc>
          <w:tcPr>
            <w:tcW w:w="739" w:type="dxa"/>
          </w:tcPr>
          <w:p w:rsidR="004B4F9D" w:rsidRDefault="004B4F9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43" w:type="dxa"/>
          </w:tcPr>
          <w:p w:rsidR="004B4F9D" w:rsidRDefault="004B4F9D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4B4F9D" w:rsidRDefault="004B4F9D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191" w:type="dxa"/>
          </w:tcPr>
          <w:p w:rsidR="004B4F9D" w:rsidRDefault="004B4F9D">
            <w:pPr>
              <w:pStyle w:val="ConsPlusNormal"/>
            </w:pPr>
          </w:p>
        </w:tc>
        <w:tc>
          <w:tcPr>
            <w:tcW w:w="1531" w:type="dxa"/>
          </w:tcPr>
          <w:p w:rsidR="004B4F9D" w:rsidRDefault="004B4F9D">
            <w:pPr>
              <w:pStyle w:val="ConsPlusNormal"/>
            </w:pPr>
          </w:p>
        </w:tc>
        <w:tc>
          <w:tcPr>
            <w:tcW w:w="964" w:type="dxa"/>
          </w:tcPr>
          <w:p w:rsidR="004B4F9D" w:rsidRDefault="004B4F9D">
            <w:pPr>
              <w:pStyle w:val="ConsPlusNormal"/>
            </w:pPr>
          </w:p>
        </w:tc>
      </w:tr>
      <w:tr w:rsidR="004B4F9D">
        <w:tc>
          <w:tcPr>
            <w:tcW w:w="8664" w:type="dxa"/>
            <w:gridSpan w:val="5"/>
          </w:tcPr>
          <w:p w:rsidR="004B4F9D" w:rsidRDefault="004B4F9D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964" w:type="dxa"/>
          </w:tcPr>
          <w:p w:rsidR="004B4F9D" w:rsidRDefault="004B4F9D">
            <w:pPr>
              <w:pStyle w:val="ConsPlusNormal"/>
            </w:pPr>
          </w:p>
        </w:tc>
      </w:tr>
      <w:tr w:rsidR="004B4F9D">
        <w:tc>
          <w:tcPr>
            <w:tcW w:w="8664" w:type="dxa"/>
            <w:gridSpan w:val="5"/>
          </w:tcPr>
          <w:p w:rsidR="004B4F9D" w:rsidRDefault="004B4F9D">
            <w:pPr>
              <w:pStyle w:val="ConsPlusNormal"/>
              <w:jc w:val="right"/>
            </w:pPr>
            <w:r>
              <w:t>Транспортно-заготовительные расходы (далее - ТЗР)</w:t>
            </w:r>
          </w:p>
        </w:tc>
        <w:tc>
          <w:tcPr>
            <w:tcW w:w="964" w:type="dxa"/>
          </w:tcPr>
          <w:p w:rsidR="004B4F9D" w:rsidRDefault="004B4F9D">
            <w:pPr>
              <w:pStyle w:val="ConsPlusNormal"/>
            </w:pPr>
          </w:p>
        </w:tc>
      </w:tr>
      <w:tr w:rsidR="004B4F9D">
        <w:tc>
          <w:tcPr>
            <w:tcW w:w="8664" w:type="dxa"/>
            <w:gridSpan w:val="5"/>
          </w:tcPr>
          <w:p w:rsidR="004B4F9D" w:rsidRDefault="004B4F9D">
            <w:pPr>
              <w:pStyle w:val="ConsPlusNormal"/>
              <w:jc w:val="right"/>
            </w:pPr>
            <w:r>
              <w:t>Итого с ТЗР</w:t>
            </w:r>
          </w:p>
        </w:tc>
        <w:tc>
          <w:tcPr>
            <w:tcW w:w="964" w:type="dxa"/>
          </w:tcPr>
          <w:p w:rsidR="004B4F9D" w:rsidRDefault="004B4F9D">
            <w:pPr>
              <w:pStyle w:val="ConsPlusNormal"/>
            </w:pPr>
          </w:p>
        </w:tc>
      </w:tr>
    </w:tbl>
    <w:p w:rsidR="004B4F9D" w:rsidRDefault="004B4F9D">
      <w:pPr>
        <w:pStyle w:val="ConsPlusNormal"/>
        <w:jc w:val="both"/>
      </w:pPr>
    </w:p>
    <w:p w:rsidR="004B4F9D" w:rsidRDefault="004B4F9D">
      <w:pPr>
        <w:pStyle w:val="ConsPlusNonformat"/>
        <w:jc w:val="both"/>
      </w:pPr>
      <w:r>
        <w:t>С целью выполнения работ по "____________________________________________".</w:t>
      </w:r>
    </w:p>
    <w:p w:rsidR="004B4F9D" w:rsidRDefault="004B4F9D">
      <w:pPr>
        <w:pStyle w:val="ConsPlusNonformat"/>
        <w:jc w:val="both"/>
      </w:pPr>
      <w:r>
        <w:t xml:space="preserve">                                  вид и содержание выполняемой работы</w:t>
      </w:r>
    </w:p>
    <w:p w:rsidR="004B4F9D" w:rsidRDefault="004B4F9D">
      <w:pPr>
        <w:pStyle w:val="ConsPlusNonformat"/>
        <w:jc w:val="both"/>
      </w:pPr>
      <w:r>
        <w:t>были использованы следующие услуги вспомогательного производства:</w:t>
      </w:r>
    </w:p>
    <w:p w:rsidR="004B4F9D" w:rsidRDefault="004B4F9D">
      <w:pPr>
        <w:pStyle w:val="ConsPlusNonformat"/>
        <w:jc w:val="both"/>
      </w:pPr>
    </w:p>
    <w:p w:rsidR="004B4F9D" w:rsidRDefault="004B4F9D">
      <w:pPr>
        <w:pStyle w:val="ConsPlusNonformat"/>
        <w:jc w:val="both"/>
      </w:pPr>
      <w:r>
        <w:t xml:space="preserve">                                Расшифровка</w:t>
      </w:r>
    </w:p>
    <w:p w:rsidR="004B4F9D" w:rsidRDefault="004B4F9D">
      <w:pPr>
        <w:pStyle w:val="ConsPlusNonformat"/>
        <w:jc w:val="both"/>
      </w:pPr>
      <w:r>
        <w:t xml:space="preserve">           фактических затрат по статье "Прочие прямые расходы"</w:t>
      </w:r>
    </w:p>
    <w:p w:rsidR="004B4F9D" w:rsidRDefault="004B4F9D">
      <w:pPr>
        <w:pStyle w:val="ConsPlusNonformat"/>
        <w:jc w:val="both"/>
      </w:pPr>
      <w:r>
        <w:t xml:space="preserve">    на выполнение работ "____________________________________________".</w:t>
      </w:r>
    </w:p>
    <w:p w:rsidR="004B4F9D" w:rsidRDefault="004B4F9D">
      <w:pPr>
        <w:pStyle w:val="ConsPlusNonformat"/>
        <w:jc w:val="both"/>
      </w:pPr>
      <w:r>
        <w:t xml:space="preserve">                             вид и содержание выполняемой работы</w:t>
      </w:r>
    </w:p>
    <w:p w:rsidR="004B4F9D" w:rsidRDefault="004B4F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4"/>
        <w:gridCol w:w="2957"/>
        <w:gridCol w:w="1589"/>
        <w:gridCol w:w="1304"/>
        <w:gridCol w:w="1714"/>
        <w:gridCol w:w="1330"/>
      </w:tblGrid>
      <w:tr w:rsidR="004B4F9D">
        <w:tc>
          <w:tcPr>
            <w:tcW w:w="744" w:type="dxa"/>
          </w:tcPr>
          <w:p w:rsidR="004B4F9D" w:rsidRDefault="004B4F9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57" w:type="dxa"/>
          </w:tcPr>
          <w:p w:rsidR="004B4F9D" w:rsidRDefault="004B4F9D">
            <w:pPr>
              <w:pStyle w:val="ConsPlusNormal"/>
              <w:jc w:val="center"/>
            </w:pPr>
            <w:r>
              <w:t>Наименование затрат</w:t>
            </w:r>
          </w:p>
        </w:tc>
        <w:tc>
          <w:tcPr>
            <w:tcW w:w="1589" w:type="dxa"/>
          </w:tcPr>
          <w:p w:rsidR="004B4F9D" w:rsidRDefault="004B4F9D">
            <w:pPr>
              <w:pStyle w:val="ConsPlusNormal"/>
              <w:jc w:val="center"/>
            </w:pPr>
            <w:r>
              <w:t xml:space="preserve">Единица </w:t>
            </w:r>
            <w:r>
              <w:lastRenderedPageBreak/>
              <w:t>измерения</w:t>
            </w:r>
          </w:p>
        </w:tc>
        <w:tc>
          <w:tcPr>
            <w:tcW w:w="1304" w:type="dxa"/>
          </w:tcPr>
          <w:p w:rsidR="004B4F9D" w:rsidRDefault="004B4F9D">
            <w:pPr>
              <w:pStyle w:val="ConsPlusNormal"/>
              <w:jc w:val="center"/>
            </w:pPr>
            <w:r>
              <w:lastRenderedPageBreak/>
              <w:t>Кол-во</w:t>
            </w:r>
          </w:p>
        </w:tc>
        <w:tc>
          <w:tcPr>
            <w:tcW w:w="1714" w:type="dxa"/>
          </w:tcPr>
          <w:p w:rsidR="004B4F9D" w:rsidRDefault="004B4F9D">
            <w:pPr>
              <w:pStyle w:val="ConsPlusNormal"/>
              <w:jc w:val="center"/>
            </w:pPr>
            <w:r>
              <w:t>Цена за единицу</w:t>
            </w:r>
          </w:p>
        </w:tc>
        <w:tc>
          <w:tcPr>
            <w:tcW w:w="1330" w:type="dxa"/>
          </w:tcPr>
          <w:p w:rsidR="004B4F9D" w:rsidRDefault="004B4F9D">
            <w:pPr>
              <w:pStyle w:val="ConsPlusNormal"/>
              <w:jc w:val="center"/>
            </w:pPr>
            <w:r>
              <w:t>Сумма, руб.</w:t>
            </w:r>
          </w:p>
        </w:tc>
      </w:tr>
      <w:tr w:rsidR="004B4F9D">
        <w:tc>
          <w:tcPr>
            <w:tcW w:w="744" w:type="dxa"/>
          </w:tcPr>
          <w:p w:rsidR="004B4F9D" w:rsidRDefault="004B4F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57" w:type="dxa"/>
          </w:tcPr>
          <w:p w:rsidR="004B4F9D" w:rsidRDefault="004B4F9D">
            <w:pPr>
              <w:pStyle w:val="ConsPlusNormal"/>
              <w:jc w:val="center"/>
            </w:pPr>
          </w:p>
        </w:tc>
        <w:tc>
          <w:tcPr>
            <w:tcW w:w="1589" w:type="dxa"/>
          </w:tcPr>
          <w:p w:rsidR="004B4F9D" w:rsidRDefault="004B4F9D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4B4F9D" w:rsidRDefault="004B4F9D">
            <w:pPr>
              <w:pStyle w:val="ConsPlusNormal"/>
              <w:jc w:val="center"/>
            </w:pPr>
          </w:p>
        </w:tc>
        <w:tc>
          <w:tcPr>
            <w:tcW w:w="1714" w:type="dxa"/>
          </w:tcPr>
          <w:p w:rsidR="004B4F9D" w:rsidRDefault="004B4F9D">
            <w:pPr>
              <w:pStyle w:val="ConsPlusNormal"/>
              <w:jc w:val="center"/>
            </w:pPr>
          </w:p>
        </w:tc>
        <w:tc>
          <w:tcPr>
            <w:tcW w:w="1330" w:type="dxa"/>
          </w:tcPr>
          <w:p w:rsidR="004B4F9D" w:rsidRDefault="004B4F9D">
            <w:pPr>
              <w:pStyle w:val="ConsPlusNormal"/>
              <w:jc w:val="center"/>
            </w:pPr>
          </w:p>
        </w:tc>
      </w:tr>
      <w:tr w:rsidR="004B4F9D">
        <w:tc>
          <w:tcPr>
            <w:tcW w:w="744" w:type="dxa"/>
          </w:tcPr>
          <w:p w:rsidR="004B4F9D" w:rsidRDefault="004B4F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57" w:type="dxa"/>
          </w:tcPr>
          <w:p w:rsidR="004B4F9D" w:rsidRDefault="004B4F9D">
            <w:pPr>
              <w:pStyle w:val="ConsPlusNormal"/>
              <w:jc w:val="center"/>
            </w:pPr>
          </w:p>
        </w:tc>
        <w:tc>
          <w:tcPr>
            <w:tcW w:w="1589" w:type="dxa"/>
          </w:tcPr>
          <w:p w:rsidR="004B4F9D" w:rsidRDefault="004B4F9D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4B4F9D" w:rsidRDefault="004B4F9D">
            <w:pPr>
              <w:pStyle w:val="ConsPlusNormal"/>
              <w:jc w:val="center"/>
            </w:pPr>
          </w:p>
        </w:tc>
        <w:tc>
          <w:tcPr>
            <w:tcW w:w="1714" w:type="dxa"/>
          </w:tcPr>
          <w:p w:rsidR="004B4F9D" w:rsidRDefault="004B4F9D">
            <w:pPr>
              <w:pStyle w:val="ConsPlusNormal"/>
              <w:jc w:val="center"/>
            </w:pPr>
          </w:p>
        </w:tc>
        <w:tc>
          <w:tcPr>
            <w:tcW w:w="1330" w:type="dxa"/>
          </w:tcPr>
          <w:p w:rsidR="004B4F9D" w:rsidRDefault="004B4F9D">
            <w:pPr>
              <w:pStyle w:val="ConsPlusNormal"/>
              <w:jc w:val="center"/>
            </w:pPr>
          </w:p>
        </w:tc>
      </w:tr>
      <w:tr w:rsidR="004B4F9D">
        <w:tc>
          <w:tcPr>
            <w:tcW w:w="744" w:type="dxa"/>
          </w:tcPr>
          <w:p w:rsidR="004B4F9D" w:rsidRDefault="004B4F9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57" w:type="dxa"/>
          </w:tcPr>
          <w:p w:rsidR="004B4F9D" w:rsidRDefault="004B4F9D">
            <w:pPr>
              <w:pStyle w:val="ConsPlusNormal"/>
              <w:jc w:val="center"/>
            </w:pPr>
          </w:p>
        </w:tc>
        <w:tc>
          <w:tcPr>
            <w:tcW w:w="1589" w:type="dxa"/>
          </w:tcPr>
          <w:p w:rsidR="004B4F9D" w:rsidRDefault="004B4F9D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4B4F9D" w:rsidRDefault="004B4F9D">
            <w:pPr>
              <w:pStyle w:val="ConsPlusNormal"/>
              <w:jc w:val="center"/>
            </w:pPr>
          </w:p>
        </w:tc>
        <w:tc>
          <w:tcPr>
            <w:tcW w:w="1714" w:type="dxa"/>
          </w:tcPr>
          <w:p w:rsidR="004B4F9D" w:rsidRDefault="004B4F9D">
            <w:pPr>
              <w:pStyle w:val="ConsPlusNormal"/>
              <w:jc w:val="center"/>
            </w:pPr>
          </w:p>
        </w:tc>
        <w:tc>
          <w:tcPr>
            <w:tcW w:w="1330" w:type="dxa"/>
          </w:tcPr>
          <w:p w:rsidR="004B4F9D" w:rsidRDefault="004B4F9D">
            <w:pPr>
              <w:pStyle w:val="ConsPlusNormal"/>
              <w:jc w:val="center"/>
            </w:pPr>
          </w:p>
        </w:tc>
      </w:tr>
      <w:tr w:rsidR="004B4F9D">
        <w:tc>
          <w:tcPr>
            <w:tcW w:w="8308" w:type="dxa"/>
            <w:gridSpan w:val="5"/>
          </w:tcPr>
          <w:p w:rsidR="004B4F9D" w:rsidRDefault="004B4F9D">
            <w:pPr>
              <w:pStyle w:val="ConsPlusNormal"/>
            </w:pPr>
            <w:r>
              <w:t>Итого</w:t>
            </w:r>
          </w:p>
        </w:tc>
        <w:tc>
          <w:tcPr>
            <w:tcW w:w="1330" w:type="dxa"/>
          </w:tcPr>
          <w:p w:rsidR="004B4F9D" w:rsidRDefault="004B4F9D">
            <w:pPr>
              <w:pStyle w:val="ConsPlusNormal"/>
            </w:pPr>
          </w:p>
        </w:tc>
      </w:tr>
    </w:tbl>
    <w:p w:rsidR="004B4F9D" w:rsidRDefault="004B4F9D">
      <w:pPr>
        <w:pStyle w:val="ConsPlusNormal"/>
        <w:jc w:val="both"/>
      </w:pPr>
    </w:p>
    <w:p w:rsidR="004B4F9D" w:rsidRDefault="004B4F9D">
      <w:pPr>
        <w:pStyle w:val="ConsPlusNonformat"/>
        <w:jc w:val="both"/>
      </w:pPr>
      <w:r>
        <w:t xml:space="preserve">    Для выполнения работ по "____________________________________________".</w:t>
      </w:r>
    </w:p>
    <w:p w:rsidR="004B4F9D" w:rsidRDefault="004B4F9D">
      <w:pPr>
        <w:pStyle w:val="ConsPlusNonformat"/>
        <w:jc w:val="both"/>
      </w:pPr>
      <w:r>
        <w:t xml:space="preserve">                                 вид и содержание выполняемой работы</w:t>
      </w:r>
    </w:p>
    <w:p w:rsidR="004B4F9D" w:rsidRDefault="004B4F9D">
      <w:pPr>
        <w:pStyle w:val="ConsPlusNonformat"/>
        <w:jc w:val="both"/>
      </w:pPr>
      <w:r>
        <w:t>были привлечены следующие сторонние организации:</w:t>
      </w:r>
    </w:p>
    <w:p w:rsidR="004B4F9D" w:rsidRDefault="004B4F9D">
      <w:pPr>
        <w:pStyle w:val="ConsPlusNonformat"/>
        <w:jc w:val="both"/>
      </w:pPr>
    </w:p>
    <w:p w:rsidR="004B4F9D" w:rsidRDefault="004B4F9D">
      <w:pPr>
        <w:pStyle w:val="ConsPlusNonformat"/>
        <w:jc w:val="both"/>
      </w:pPr>
      <w:r>
        <w:t xml:space="preserve">                                Расшифровка</w:t>
      </w:r>
    </w:p>
    <w:p w:rsidR="004B4F9D" w:rsidRDefault="004B4F9D">
      <w:pPr>
        <w:pStyle w:val="ConsPlusNonformat"/>
        <w:jc w:val="both"/>
      </w:pPr>
      <w:r>
        <w:t xml:space="preserve">                       фактических затрат по статье</w:t>
      </w:r>
    </w:p>
    <w:p w:rsidR="004B4F9D" w:rsidRDefault="004B4F9D">
      <w:pPr>
        <w:pStyle w:val="ConsPlusNonformat"/>
        <w:jc w:val="both"/>
      </w:pPr>
      <w:r>
        <w:t xml:space="preserve">                "Выполнение работ сторонними организациями"</w:t>
      </w:r>
    </w:p>
    <w:p w:rsidR="004B4F9D" w:rsidRDefault="004B4F9D">
      <w:pPr>
        <w:pStyle w:val="ConsPlusNonformat"/>
        <w:jc w:val="both"/>
      </w:pPr>
      <w:r>
        <w:t xml:space="preserve">     на выполнение работ "__________________________________________".</w:t>
      </w:r>
    </w:p>
    <w:p w:rsidR="004B4F9D" w:rsidRDefault="004B4F9D">
      <w:pPr>
        <w:pStyle w:val="ConsPlusNonformat"/>
        <w:jc w:val="both"/>
      </w:pPr>
      <w:r>
        <w:t xml:space="preserve">                             вид и содержание выполняемой работы</w:t>
      </w:r>
    </w:p>
    <w:p w:rsidR="004B4F9D" w:rsidRDefault="004B4F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5046"/>
        <w:gridCol w:w="2268"/>
        <w:gridCol w:w="1699"/>
      </w:tblGrid>
      <w:tr w:rsidR="004B4F9D">
        <w:tc>
          <w:tcPr>
            <w:tcW w:w="600" w:type="dxa"/>
          </w:tcPr>
          <w:p w:rsidR="004B4F9D" w:rsidRDefault="004B4F9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4B4F9D" w:rsidRDefault="004B4F9D">
            <w:pPr>
              <w:pStyle w:val="ConsPlusNormal"/>
              <w:jc w:val="center"/>
            </w:pPr>
            <w:r>
              <w:t>Наименование работ</w:t>
            </w:r>
          </w:p>
        </w:tc>
        <w:tc>
          <w:tcPr>
            <w:tcW w:w="2268" w:type="dxa"/>
          </w:tcPr>
          <w:p w:rsidR="004B4F9D" w:rsidRDefault="004B4F9D">
            <w:pPr>
              <w:pStyle w:val="ConsPlusNormal"/>
              <w:jc w:val="center"/>
            </w:pPr>
            <w:r>
              <w:t>Наименование контрагента</w:t>
            </w:r>
          </w:p>
        </w:tc>
        <w:tc>
          <w:tcPr>
            <w:tcW w:w="1699" w:type="dxa"/>
          </w:tcPr>
          <w:p w:rsidR="004B4F9D" w:rsidRDefault="004B4F9D">
            <w:pPr>
              <w:pStyle w:val="ConsPlusNormal"/>
              <w:jc w:val="center"/>
            </w:pPr>
            <w:r>
              <w:t>Сумма, руб. без НДС</w:t>
            </w:r>
          </w:p>
        </w:tc>
      </w:tr>
      <w:tr w:rsidR="004B4F9D">
        <w:tc>
          <w:tcPr>
            <w:tcW w:w="600" w:type="dxa"/>
          </w:tcPr>
          <w:p w:rsidR="004B4F9D" w:rsidRDefault="004B4F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46" w:type="dxa"/>
          </w:tcPr>
          <w:p w:rsidR="004B4F9D" w:rsidRDefault="004B4F9D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4B4F9D" w:rsidRDefault="004B4F9D">
            <w:pPr>
              <w:pStyle w:val="ConsPlusNormal"/>
              <w:jc w:val="center"/>
            </w:pPr>
          </w:p>
        </w:tc>
        <w:tc>
          <w:tcPr>
            <w:tcW w:w="1699" w:type="dxa"/>
          </w:tcPr>
          <w:p w:rsidR="004B4F9D" w:rsidRDefault="004B4F9D">
            <w:pPr>
              <w:pStyle w:val="ConsPlusNormal"/>
              <w:jc w:val="center"/>
            </w:pPr>
          </w:p>
        </w:tc>
      </w:tr>
      <w:tr w:rsidR="004B4F9D">
        <w:tc>
          <w:tcPr>
            <w:tcW w:w="600" w:type="dxa"/>
          </w:tcPr>
          <w:p w:rsidR="004B4F9D" w:rsidRDefault="004B4F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046" w:type="dxa"/>
          </w:tcPr>
          <w:p w:rsidR="004B4F9D" w:rsidRDefault="004B4F9D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4B4F9D" w:rsidRDefault="004B4F9D">
            <w:pPr>
              <w:pStyle w:val="ConsPlusNormal"/>
              <w:jc w:val="center"/>
            </w:pPr>
          </w:p>
        </w:tc>
        <w:tc>
          <w:tcPr>
            <w:tcW w:w="1699" w:type="dxa"/>
          </w:tcPr>
          <w:p w:rsidR="004B4F9D" w:rsidRDefault="004B4F9D">
            <w:pPr>
              <w:pStyle w:val="ConsPlusNormal"/>
              <w:jc w:val="center"/>
            </w:pPr>
          </w:p>
        </w:tc>
      </w:tr>
      <w:tr w:rsidR="004B4F9D">
        <w:tc>
          <w:tcPr>
            <w:tcW w:w="600" w:type="dxa"/>
          </w:tcPr>
          <w:p w:rsidR="004B4F9D" w:rsidRDefault="004B4F9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046" w:type="dxa"/>
          </w:tcPr>
          <w:p w:rsidR="004B4F9D" w:rsidRDefault="004B4F9D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4B4F9D" w:rsidRDefault="004B4F9D">
            <w:pPr>
              <w:pStyle w:val="ConsPlusNormal"/>
              <w:jc w:val="center"/>
            </w:pPr>
          </w:p>
        </w:tc>
        <w:tc>
          <w:tcPr>
            <w:tcW w:w="1699" w:type="dxa"/>
          </w:tcPr>
          <w:p w:rsidR="004B4F9D" w:rsidRDefault="004B4F9D">
            <w:pPr>
              <w:pStyle w:val="ConsPlusNormal"/>
              <w:jc w:val="center"/>
            </w:pPr>
          </w:p>
        </w:tc>
      </w:tr>
      <w:tr w:rsidR="004B4F9D">
        <w:tc>
          <w:tcPr>
            <w:tcW w:w="600" w:type="dxa"/>
          </w:tcPr>
          <w:p w:rsidR="004B4F9D" w:rsidRDefault="004B4F9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046" w:type="dxa"/>
          </w:tcPr>
          <w:p w:rsidR="004B4F9D" w:rsidRDefault="004B4F9D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4B4F9D" w:rsidRDefault="004B4F9D">
            <w:pPr>
              <w:pStyle w:val="ConsPlusNormal"/>
              <w:jc w:val="center"/>
            </w:pPr>
          </w:p>
        </w:tc>
        <w:tc>
          <w:tcPr>
            <w:tcW w:w="1699" w:type="dxa"/>
          </w:tcPr>
          <w:p w:rsidR="004B4F9D" w:rsidRDefault="004B4F9D">
            <w:pPr>
              <w:pStyle w:val="ConsPlusNormal"/>
              <w:jc w:val="center"/>
            </w:pPr>
          </w:p>
        </w:tc>
      </w:tr>
      <w:tr w:rsidR="004B4F9D">
        <w:tc>
          <w:tcPr>
            <w:tcW w:w="7914" w:type="dxa"/>
            <w:gridSpan w:val="3"/>
          </w:tcPr>
          <w:p w:rsidR="004B4F9D" w:rsidRDefault="004B4F9D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699" w:type="dxa"/>
          </w:tcPr>
          <w:p w:rsidR="004B4F9D" w:rsidRDefault="004B4F9D">
            <w:pPr>
              <w:pStyle w:val="ConsPlusNormal"/>
            </w:pPr>
          </w:p>
        </w:tc>
      </w:tr>
    </w:tbl>
    <w:p w:rsidR="004B4F9D" w:rsidRDefault="004B4F9D">
      <w:pPr>
        <w:pStyle w:val="ConsPlusNormal"/>
        <w:jc w:val="both"/>
      </w:pPr>
    </w:p>
    <w:p w:rsidR="004B4F9D" w:rsidRDefault="004B4F9D">
      <w:pPr>
        <w:pStyle w:val="ConsPlusNonformat"/>
        <w:jc w:val="both"/>
      </w:pPr>
      <w:r>
        <w:t xml:space="preserve">                                  Выводы:</w:t>
      </w:r>
    </w:p>
    <w:p w:rsidR="004B4F9D" w:rsidRDefault="004B4F9D">
      <w:pPr>
        <w:pStyle w:val="ConsPlusNonformat"/>
        <w:jc w:val="both"/>
      </w:pPr>
    </w:p>
    <w:p w:rsidR="004B4F9D" w:rsidRDefault="004B4F9D">
      <w:pPr>
        <w:pStyle w:val="ConsPlusNonformat"/>
        <w:jc w:val="both"/>
      </w:pPr>
      <w:r>
        <w:t>Должность                         Подпись                               ФИО</w:t>
      </w:r>
    </w:p>
    <w:p w:rsidR="004B4F9D" w:rsidRDefault="004B4F9D">
      <w:pPr>
        <w:pStyle w:val="ConsPlusNonformat"/>
        <w:jc w:val="both"/>
      </w:pPr>
    </w:p>
    <w:p w:rsidR="004B4F9D" w:rsidRDefault="004B4F9D">
      <w:pPr>
        <w:pStyle w:val="ConsPlusNonformat"/>
        <w:jc w:val="both"/>
      </w:pPr>
      <w:r>
        <w:lastRenderedPageBreak/>
        <w:t>ГЛАВНЫЙ БУХГАЛТЕР                                     "__" ________ 20__ г.</w:t>
      </w:r>
    </w:p>
    <w:p w:rsidR="004B4F9D" w:rsidRDefault="004B4F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8"/>
      </w:tblGrid>
      <w:tr w:rsidR="004B4F9D"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4F9D" w:rsidRDefault="004B4F9D">
            <w:pPr>
              <w:pStyle w:val="ConsPlusNormal"/>
              <w:jc w:val="center"/>
            </w:pPr>
            <w:r>
              <w:t>конец образца</w:t>
            </w:r>
          </w:p>
        </w:tc>
      </w:tr>
    </w:tbl>
    <w:p w:rsidR="004B4F9D" w:rsidRDefault="004B4F9D">
      <w:pPr>
        <w:pStyle w:val="ConsPlusNormal"/>
        <w:jc w:val="both"/>
      </w:pPr>
    </w:p>
    <w:p w:rsidR="004B4F9D" w:rsidRDefault="004B4F9D">
      <w:pPr>
        <w:pStyle w:val="ConsPlusNonformat"/>
        <w:jc w:val="both"/>
      </w:pPr>
      <w:r>
        <w:t xml:space="preserve">                           Головной исполнитель</w:t>
      </w:r>
    </w:p>
    <w:p w:rsidR="004B4F9D" w:rsidRDefault="004B4F9D">
      <w:pPr>
        <w:pStyle w:val="ConsPlusNonformat"/>
        <w:jc w:val="both"/>
      </w:pPr>
      <w:r>
        <w:t xml:space="preserve">                          ______________________</w:t>
      </w:r>
    </w:p>
    <w:p w:rsidR="004B4F9D" w:rsidRDefault="004B4F9D">
      <w:pPr>
        <w:pStyle w:val="ConsPlusNonformat"/>
        <w:jc w:val="both"/>
      </w:pPr>
      <w:r>
        <w:t xml:space="preserve">                         "__" ____________ 20__ г.</w:t>
      </w:r>
    </w:p>
    <w:p w:rsidR="004B4F9D" w:rsidRDefault="004B4F9D">
      <w:pPr>
        <w:pStyle w:val="ConsPlusNonformat"/>
        <w:jc w:val="both"/>
      </w:pPr>
    </w:p>
    <w:p w:rsidR="004B4F9D" w:rsidRDefault="004B4F9D">
      <w:pPr>
        <w:pStyle w:val="ConsPlusNonformat"/>
        <w:jc w:val="both"/>
      </w:pPr>
      <w:r>
        <w:t>Государственный заказчик                  Головной исполнитель</w:t>
      </w:r>
    </w:p>
    <w:p w:rsidR="004B4F9D" w:rsidRDefault="004B4F9D">
      <w:pPr>
        <w:pStyle w:val="ConsPlusNonformat"/>
        <w:jc w:val="both"/>
      </w:pPr>
      <w:r>
        <w:t>__________________________                ________________________</w:t>
      </w:r>
    </w:p>
    <w:p w:rsidR="004B4F9D" w:rsidRDefault="004B4F9D">
      <w:pPr>
        <w:pStyle w:val="ConsPlusNonformat"/>
        <w:jc w:val="both"/>
      </w:pPr>
      <w:r>
        <w:t>Личная подпись. Расшифровка               Личная подпись. Расшифровка</w:t>
      </w:r>
    </w:p>
    <w:p w:rsidR="004B4F9D" w:rsidRDefault="004B4F9D">
      <w:pPr>
        <w:pStyle w:val="ConsPlusNonformat"/>
        <w:jc w:val="both"/>
      </w:pPr>
      <w:r>
        <w:t>подписи. Дата                             подписи. Дата</w:t>
      </w:r>
    </w:p>
    <w:p w:rsidR="004B4F9D" w:rsidRDefault="004B4F9D">
      <w:pPr>
        <w:pStyle w:val="ConsPlusNonformat"/>
        <w:jc w:val="both"/>
      </w:pPr>
    </w:p>
    <w:p w:rsidR="004B4F9D" w:rsidRDefault="004B4F9D">
      <w:pPr>
        <w:pStyle w:val="ConsPlusNonformat"/>
        <w:jc w:val="both"/>
      </w:pPr>
      <w:r>
        <w:t>МП                                        МП (при наличии)</w:t>
      </w:r>
    </w:p>
    <w:p w:rsidR="004B4F9D" w:rsidRDefault="004B4F9D">
      <w:pPr>
        <w:sectPr w:rsidR="004B4F9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B4F9D" w:rsidRDefault="004B4F9D">
      <w:pPr>
        <w:pStyle w:val="ConsPlusNormal"/>
        <w:ind w:firstLine="540"/>
        <w:jc w:val="both"/>
      </w:pPr>
    </w:p>
    <w:p w:rsidR="004B4F9D" w:rsidRDefault="004B4F9D">
      <w:pPr>
        <w:pStyle w:val="ConsPlusNormal"/>
        <w:ind w:firstLine="540"/>
        <w:jc w:val="both"/>
      </w:pPr>
    </w:p>
    <w:p w:rsidR="004B4F9D" w:rsidRDefault="004B4F9D">
      <w:pPr>
        <w:pStyle w:val="ConsPlusNormal"/>
        <w:ind w:firstLine="540"/>
        <w:jc w:val="both"/>
      </w:pPr>
    </w:p>
    <w:p w:rsidR="004B4F9D" w:rsidRDefault="004B4F9D">
      <w:pPr>
        <w:pStyle w:val="ConsPlusNormal"/>
        <w:ind w:firstLine="540"/>
        <w:jc w:val="both"/>
      </w:pPr>
    </w:p>
    <w:p w:rsidR="004B4F9D" w:rsidRDefault="004B4F9D">
      <w:pPr>
        <w:pStyle w:val="ConsPlusNormal"/>
        <w:ind w:firstLine="540"/>
        <w:jc w:val="both"/>
      </w:pPr>
    </w:p>
    <w:p w:rsidR="004B4F9D" w:rsidRDefault="004B4F9D">
      <w:pPr>
        <w:pStyle w:val="ConsPlusNormal"/>
        <w:jc w:val="right"/>
        <w:outlineLvl w:val="1"/>
      </w:pPr>
      <w:r>
        <w:t>Приложение N 7</w:t>
      </w:r>
    </w:p>
    <w:p w:rsidR="004B4F9D" w:rsidRDefault="004B4F9D">
      <w:pPr>
        <w:pStyle w:val="ConsPlusNormal"/>
        <w:jc w:val="right"/>
      </w:pPr>
      <w:r>
        <w:t>к государственному контракту</w:t>
      </w:r>
    </w:p>
    <w:p w:rsidR="004B4F9D" w:rsidRDefault="004B4F9D">
      <w:pPr>
        <w:pStyle w:val="ConsPlusNormal"/>
        <w:jc w:val="right"/>
      </w:pPr>
      <w:r>
        <w:t>N __________ от "__" ___________ 20__ г.</w:t>
      </w:r>
    </w:p>
    <w:p w:rsidR="004B4F9D" w:rsidRDefault="004B4F9D">
      <w:pPr>
        <w:pStyle w:val="ConsPlusNormal"/>
        <w:ind w:firstLine="540"/>
        <w:jc w:val="both"/>
      </w:pPr>
    </w:p>
    <w:p w:rsidR="004B4F9D" w:rsidRDefault="004B4F9D">
      <w:pPr>
        <w:pStyle w:val="ConsPlusNonformat"/>
        <w:jc w:val="both"/>
      </w:pPr>
      <w:bookmarkStart w:id="15" w:name="P1103"/>
      <w:bookmarkEnd w:id="15"/>
      <w:r>
        <w:t xml:space="preserve">                        УСЛОВИЯ КОНФИДЕНЦИАЛЬНОСТИ</w:t>
      </w:r>
    </w:p>
    <w:p w:rsidR="004B4F9D" w:rsidRDefault="004B4F9D">
      <w:pPr>
        <w:pStyle w:val="ConsPlusNonformat"/>
        <w:jc w:val="both"/>
      </w:pPr>
    </w:p>
    <w:p w:rsidR="004B4F9D" w:rsidRDefault="004B4F9D">
      <w:pPr>
        <w:pStyle w:val="ConsPlusNonformat"/>
        <w:jc w:val="both"/>
      </w:pPr>
      <w:r>
        <w:t>Состав и объем сведений, признаваемых конфиденциальными: _________________.</w:t>
      </w:r>
    </w:p>
    <w:p w:rsidR="004B4F9D" w:rsidRDefault="004B4F9D">
      <w:pPr>
        <w:pStyle w:val="ConsPlusNonformat"/>
        <w:jc w:val="both"/>
      </w:pPr>
      <w:r>
        <w:t>Срок неразглашения конфиденциальных сведений: ____________________________.</w:t>
      </w:r>
    </w:p>
    <w:p w:rsidR="004B4F9D" w:rsidRDefault="004B4F9D">
      <w:pPr>
        <w:pStyle w:val="ConsPlusNonformat"/>
        <w:jc w:val="both"/>
      </w:pPr>
    </w:p>
    <w:p w:rsidR="004B4F9D" w:rsidRDefault="004B4F9D">
      <w:pPr>
        <w:pStyle w:val="ConsPlusNonformat"/>
        <w:jc w:val="both"/>
      </w:pPr>
      <w:r>
        <w:t>Государственный заказчик                  Головной исполнитель</w:t>
      </w:r>
    </w:p>
    <w:p w:rsidR="004B4F9D" w:rsidRDefault="004B4F9D">
      <w:pPr>
        <w:pStyle w:val="ConsPlusNonformat"/>
        <w:jc w:val="both"/>
      </w:pPr>
      <w:r>
        <w:t>__________________________                ________________________</w:t>
      </w:r>
    </w:p>
    <w:p w:rsidR="004B4F9D" w:rsidRDefault="004B4F9D">
      <w:pPr>
        <w:pStyle w:val="ConsPlusNonformat"/>
        <w:jc w:val="both"/>
      </w:pPr>
      <w:r>
        <w:t>Личная подпись. Расшифровка               Личная подпись. Расшифровка</w:t>
      </w:r>
    </w:p>
    <w:p w:rsidR="004B4F9D" w:rsidRDefault="004B4F9D">
      <w:pPr>
        <w:pStyle w:val="ConsPlusNonformat"/>
        <w:jc w:val="both"/>
      </w:pPr>
      <w:r>
        <w:t>подписи. Дата                             подписи. Дата</w:t>
      </w:r>
    </w:p>
    <w:p w:rsidR="004B4F9D" w:rsidRDefault="004B4F9D">
      <w:pPr>
        <w:pStyle w:val="ConsPlusNonformat"/>
        <w:jc w:val="both"/>
      </w:pPr>
    </w:p>
    <w:p w:rsidR="004B4F9D" w:rsidRDefault="004B4F9D">
      <w:pPr>
        <w:pStyle w:val="ConsPlusNonformat"/>
        <w:jc w:val="both"/>
      </w:pPr>
      <w:r>
        <w:t>МП                                        МП (при наличии)</w:t>
      </w:r>
    </w:p>
    <w:p w:rsidR="004B4F9D" w:rsidRDefault="004B4F9D">
      <w:pPr>
        <w:pStyle w:val="ConsPlusNormal"/>
        <w:ind w:firstLine="540"/>
        <w:jc w:val="both"/>
      </w:pPr>
    </w:p>
    <w:p w:rsidR="004B4F9D" w:rsidRDefault="004B4F9D">
      <w:pPr>
        <w:pStyle w:val="ConsPlusNormal"/>
        <w:ind w:firstLine="540"/>
        <w:jc w:val="both"/>
      </w:pPr>
    </w:p>
    <w:p w:rsidR="004B4F9D" w:rsidRDefault="004B4F9D">
      <w:pPr>
        <w:pStyle w:val="ConsPlusNormal"/>
        <w:ind w:firstLine="540"/>
        <w:jc w:val="both"/>
      </w:pPr>
    </w:p>
    <w:p w:rsidR="004B4F9D" w:rsidRDefault="004B4F9D">
      <w:pPr>
        <w:pStyle w:val="ConsPlusNormal"/>
        <w:ind w:firstLine="540"/>
        <w:jc w:val="both"/>
      </w:pPr>
    </w:p>
    <w:p w:rsidR="004B4F9D" w:rsidRDefault="004B4F9D">
      <w:pPr>
        <w:pStyle w:val="ConsPlusNormal"/>
        <w:ind w:firstLine="540"/>
        <w:jc w:val="both"/>
      </w:pPr>
    </w:p>
    <w:p w:rsidR="004B4F9D" w:rsidRDefault="004B4F9D">
      <w:pPr>
        <w:pStyle w:val="ConsPlusNormal"/>
        <w:jc w:val="right"/>
        <w:outlineLvl w:val="1"/>
      </w:pPr>
      <w:r>
        <w:t>Приложение N 8</w:t>
      </w:r>
    </w:p>
    <w:p w:rsidR="004B4F9D" w:rsidRDefault="004B4F9D">
      <w:pPr>
        <w:pStyle w:val="ConsPlusNormal"/>
        <w:jc w:val="right"/>
      </w:pPr>
      <w:r>
        <w:t>к государственному контракту</w:t>
      </w:r>
    </w:p>
    <w:p w:rsidR="004B4F9D" w:rsidRDefault="004B4F9D">
      <w:pPr>
        <w:pStyle w:val="ConsPlusNormal"/>
        <w:jc w:val="right"/>
      </w:pPr>
      <w:r>
        <w:t>N __________ от "__" ___________ 20__ г.</w:t>
      </w:r>
    </w:p>
    <w:p w:rsidR="004B4F9D" w:rsidRDefault="004B4F9D">
      <w:pPr>
        <w:pStyle w:val="ConsPlusNormal"/>
      </w:pPr>
    </w:p>
    <w:p w:rsidR="004B4F9D" w:rsidRDefault="004B4F9D">
      <w:pPr>
        <w:pStyle w:val="ConsPlusNonformat"/>
        <w:jc w:val="both"/>
      </w:pPr>
      <w:bookmarkStart w:id="16" w:name="P1123"/>
      <w:bookmarkEnd w:id="16"/>
      <w:r>
        <w:t xml:space="preserve">                                  Расчет</w:t>
      </w:r>
    </w:p>
    <w:p w:rsidR="004B4F9D" w:rsidRDefault="004B4F9D">
      <w:pPr>
        <w:pStyle w:val="ConsPlusNonformat"/>
        <w:jc w:val="both"/>
      </w:pPr>
      <w:r>
        <w:t xml:space="preserve">                и обоснование начальной (максимальной) цены</w:t>
      </w:r>
    </w:p>
    <w:p w:rsidR="004B4F9D" w:rsidRDefault="004B4F9D">
      <w:pPr>
        <w:pStyle w:val="ConsPlusNonformat"/>
        <w:jc w:val="both"/>
      </w:pPr>
      <w:r>
        <w:t xml:space="preserve">                        государственного контракта</w:t>
      </w:r>
    </w:p>
    <w:p w:rsidR="004B4F9D" w:rsidRDefault="004B4F9D">
      <w:pPr>
        <w:pStyle w:val="ConsPlusNonformat"/>
        <w:jc w:val="both"/>
      </w:pPr>
    </w:p>
    <w:p w:rsidR="004B4F9D" w:rsidRDefault="004B4F9D">
      <w:pPr>
        <w:pStyle w:val="ConsPlusNonformat"/>
        <w:jc w:val="both"/>
      </w:pPr>
      <w:r>
        <w:t>___________________________________________________________________________</w:t>
      </w:r>
    </w:p>
    <w:p w:rsidR="004B4F9D" w:rsidRDefault="004B4F9D">
      <w:pPr>
        <w:pStyle w:val="ConsPlusNonformat"/>
        <w:jc w:val="both"/>
      </w:pPr>
      <w:r>
        <w:t xml:space="preserve">                      (указывается предмет контракта)</w:t>
      </w:r>
    </w:p>
    <w:p w:rsidR="004B4F9D" w:rsidRDefault="004B4F9D">
      <w:pPr>
        <w:pStyle w:val="ConsPlusNormal"/>
        <w:jc w:val="both"/>
      </w:pPr>
    </w:p>
    <w:p w:rsidR="004B4F9D" w:rsidRDefault="004B4F9D">
      <w:pPr>
        <w:sectPr w:rsidR="004B4F9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98"/>
        <w:gridCol w:w="5787"/>
      </w:tblGrid>
      <w:tr w:rsidR="004B4F9D">
        <w:tc>
          <w:tcPr>
            <w:tcW w:w="3798" w:type="dxa"/>
          </w:tcPr>
          <w:p w:rsidR="004B4F9D" w:rsidRDefault="004B4F9D">
            <w:pPr>
              <w:pStyle w:val="ConsPlusNormal"/>
              <w:jc w:val="both"/>
            </w:pPr>
            <w:r>
              <w:lastRenderedPageBreak/>
              <w:t>Основные характеристики объекта закупки</w:t>
            </w:r>
          </w:p>
        </w:tc>
        <w:tc>
          <w:tcPr>
            <w:tcW w:w="5787" w:type="dxa"/>
            <w:tcBorders>
              <w:right w:val="nil"/>
            </w:tcBorders>
          </w:tcPr>
          <w:p w:rsidR="004B4F9D" w:rsidRDefault="004B4F9D">
            <w:pPr>
              <w:pStyle w:val="ConsPlusNormal"/>
            </w:pPr>
          </w:p>
        </w:tc>
      </w:tr>
      <w:tr w:rsidR="004B4F9D">
        <w:tc>
          <w:tcPr>
            <w:tcW w:w="3798" w:type="dxa"/>
          </w:tcPr>
          <w:p w:rsidR="004B4F9D" w:rsidRDefault="004B4F9D">
            <w:pPr>
              <w:pStyle w:val="ConsPlusNormal"/>
              <w:jc w:val="both"/>
            </w:pPr>
            <w:r>
              <w:t>Используемый метод определения начальной максимальной цены контракта (далее - НМЦК) с обоснованием:</w:t>
            </w:r>
          </w:p>
        </w:tc>
        <w:tc>
          <w:tcPr>
            <w:tcW w:w="5787" w:type="dxa"/>
            <w:tcBorders>
              <w:right w:val="nil"/>
            </w:tcBorders>
          </w:tcPr>
          <w:p w:rsidR="004B4F9D" w:rsidRDefault="004B4F9D">
            <w:pPr>
              <w:pStyle w:val="ConsPlusNormal"/>
            </w:pPr>
          </w:p>
        </w:tc>
      </w:tr>
      <w:tr w:rsidR="004B4F9D">
        <w:tc>
          <w:tcPr>
            <w:tcW w:w="3798" w:type="dxa"/>
          </w:tcPr>
          <w:p w:rsidR="004B4F9D" w:rsidRDefault="004B4F9D">
            <w:pPr>
              <w:pStyle w:val="ConsPlusNormal"/>
              <w:jc w:val="both"/>
            </w:pPr>
            <w:r>
              <w:t>Расчет НМЦК</w:t>
            </w:r>
          </w:p>
        </w:tc>
        <w:tc>
          <w:tcPr>
            <w:tcW w:w="5787" w:type="dxa"/>
            <w:tcBorders>
              <w:right w:val="nil"/>
            </w:tcBorders>
          </w:tcPr>
          <w:p w:rsidR="004B4F9D" w:rsidRDefault="004B4F9D">
            <w:pPr>
              <w:pStyle w:val="ConsPlusNormal"/>
            </w:pPr>
          </w:p>
        </w:tc>
      </w:tr>
      <w:tr w:rsidR="004B4F9D">
        <w:tc>
          <w:tcPr>
            <w:tcW w:w="9585" w:type="dxa"/>
            <w:gridSpan w:val="2"/>
            <w:tcBorders>
              <w:right w:val="nil"/>
            </w:tcBorders>
          </w:tcPr>
          <w:p w:rsidR="004B4F9D" w:rsidRDefault="004B4F9D">
            <w:pPr>
              <w:pStyle w:val="ConsPlusNormal"/>
              <w:jc w:val="center"/>
            </w:pPr>
            <w:r>
              <w:t>Дата подготовки обоснования НМЦК:</w:t>
            </w:r>
          </w:p>
        </w:tc>
      </w:tr>
    </w:tbl>
    <w:p w:rsidR="004B4F9D" w:rsidRDefault="004B4F9D">
      <w:pPr>
        <w:pStyle w:val="ConsPlusNormal"/>
        <w:jc w:val="both"/>
      </w:pPr>
    </w:p>
    <w:p w:rsidR="004B4F9D" w:rsidRDefault="004B4F9D">
      <w:pPr>
        <w:pStyle w:val="ConsPlusNonformat"/>
        <w:jc w:val="both"/>
      </w:pPr>
      <w:r>
        <w:t xml:space="preserve">    Работник контрактной службы/</w:t>
      </w:r>
    </w:p>
    <w:p w:rsidR="004B4F9D" w:rsidRDefault="004B4F9D">
      <w:pPr>
        <w:pStyle w:val="ConsPlusNonformat"/>
        <w:jc w:val="both"/>
      </w:pPr>
      <w:r>
        <w:t>контрактный управляющий:</w:t>
      </w:r>
    </w:p>
    <w:p w:rsidR="004B4F9D" w:rsidRDefault="004B4F9D">
      <w:pPr>
        <w:pStyle w:val="ConsPlusNonformat"/>
        <w:jc w:val="both"/>
      </w:pPr>
      <w:r>
        <w:t xml:space="preserve">    ______________________________</w:t>
      </w:r>
    </w:p>
    <w:p w:rsidR="004B4F9D" w:rsidRDefault="004B4F9D">
      <w:pPr>
        <w:pStyle w:val="ConsPlusNonformat"/>
        <w:jc w:val="both"/>
      </w:pPr>
      <w:r>
        <w:t xml:space="preserve">             (должность)</w:t>
      </w:r>
    </w:p>
    <w:p w:rsidR="004B4F9D" w:rsidRDefault="004B4F9D">
      <w:pPr>
        <w:pStyle w:val="ConsPlusNonformat"/>
        <w:jc w:val="both"/>
      </w:pPr>
      <w:r>
        <w:t xml:space="preserve">    _____________/_______________/</w:t>
      </w:r>
    </w:p>
    <w:p w:rsidR="004B4F9D" w:rsidRDefault="004B4F9D">
      <w:pPr>
        <w:pStyle w:val="ConsPlusNonformat"/>
        <w:jc w:val="both"/>
      </w:pPr>
      <w:r>
        <w:t xml:space="preserve">    (подпись/расшифровка подписи)</w:t>
      </w:r>
    </w:p>
    <w:p w:rsidR="004B4F9D" w:rsidRDefault="004B4F9D">
      <w:pPr>
        <w:pStyle w:val="ConsPlusNonformat"/>
        <w:jc w:val="both"/>
      </w:pPr>
    </w:p>
    <w:p w:rsidR="004B4F9D" w:rsidRDefault="004B4F9D">
      <w:pPr>
        <w:pStyle w:val="ConsPlusNonformat"/>
        <w:jc w:val="both"/>
      </w:pPr>
      <w:r>
        <w:t xml:space="preserve">    "__" _____________ 20__ г.</w:t>
      </w:r>
    </w:p>
    <w:p w:rsidR="004B4F9D" w:rsidRDefault="004B4F9D">
      <w:pPr>
        <w:pStyle w:val="ConsPlusNonformat"/>
        <w:jc w:val="both"/>
      </w:pPr>
    </w:p>
    <w:p w:rsidR="004B4F9D" w:rsidRDefault="004B4F9D">
      <w:pPr>
        <w:pStyle w:val="ConsPlusNonformat"/>
        <w:jc w:val="both"/>
      </w:pPr>
      <w:r>
        <w:t xml:space="preserve">    Ф.И.О. исполнителя/контактный телефон</w:t>
      </w:r>
    </w:p>
    <w:p w:rsidR="004B4F9D" w:rsidRDefault="004B4F9D">
      <w:pPr>
        <w:pStyle w:val="ConsPlusNonformat"/>
        <w:jc w:val="both"/>
      </w:pPr>
    </w:p>
    <w:p w:rsidR="004B4F9D" w:rsidRDefault="004B4F9D">
      <w:pPr>
        <w:pStyle w:val="ConsPlusNonformat"/>
        <w:jc w:val="both"/>
      </w:pPr>
      <w:r>
        <w:t>Головной исполнитель                      Государственный заказчик</w:t>
      </w:r>
    </w:p>
    <w:p w:rsidR="004B4F9D" w:rsidRDefault="004B4F9D">
      <w:pPr>
        <w:pStyle w:val="ConsPlusNonformat"/>
        <w:jc w:val="both"/>
      </w:pPr>
      <w:r>
        <w:t>__________________________                ________________________</w:t>
      </w:r>
    </w:p>
    <w:p w:rsidR="004B4F9D" w:rsidRDefault="004B4F9D">
      <w:pPr>
        <w:pStyle w:val="ConsPlusNonformat"/>
        <w:jc w:val="both"/>
      </w:pPr>
      <w:r>
        <w:t>Личная подпись. Расшифровка               Личная подпись. Расшифровка</w:t>
      </w:r>
    </w:p>
    <w:p w:rsidR="004B4F9D" w:rsidRDefault="004B4F9D">
      <w:pPr>
        <w:pStyle w:val="ConsPlusNonformat"/>
        <w:jc w:val="both"/>
      </w:pPr>
      <w:r>
        <w:t>подписи. Дата                             подписи. Дата</w:t>
      </w:r>
    </w:p>
    <w:p w:rsidR="004B4F9D" w:rsidRDefault="004B4F9D">
      <w:pPr>
        <w:pStyle w:val="ConsPlusNonformat"/>
        <w:jc w:val="both"/>
      </w:pPr>
    </w:p>
    <w:p w:rsidR="004B4F9D" w:rsidRDefault="004B4F9D">
      <w:pPr>
        <w:pStyle w:val="ConsPlusNonformat"/>
        <w:jc w:val="both"/>
      </w:pPr>
      <w:r>
        <w:t>МП (при наличии)                          МП</w:t>
      </w:r>
    </w:p>
    <w:p w:rsidR="004B4F9D" w:rsidRDefault="004B4F9D">
      <w:pPr>
        <w:pStyle w:val="ConsPlusNormal"/>
        <w:ind w:firstLine="540"/>
        <w:jc w:val="both"/>
      </w:pPr>
    </w:p>
    <w:p w:rsidR="004B4F9D" w:rsidRDefault="004B4F9D">
      <w:pPr>
        <w:sectPr w:rsidR="004B4F9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B4F9D" w:rsidRDefault="004B4F9D">
      <w:pPr>
        <w:pStyle w:val="ConsPlusNormal"/>
        <w:ind w:firstLine="540"/>
        <w:jc w:val="both"/>
      </w:pPr>
      <w:r>
        <w:lastRenderedPageBreak/>
        <w:t>Примечание: данное приложение применяется при заключении государственного контракта с единственным поставщиком (подрядчиком, исполнителем)</w:t>
      </w:r>
    </w:p>
    <w:p w:rsidR="004B4F9D" w:rsidRDefault="004B4F9D">
      <w:pPr>
        <w:pStyle w:val="ConsPlusNormal"/>
        <w:ind w:firstLine="540"/>
        <w:jc w:val="both"/>
      </w:pPr>
    </w:p>
    <w:p w:rsidR="004B4F9D" w:rsidRDefault="004B4F9D">
      <w:pPr>
        <w:pStyle w:val="ConsPlusNormal"/>
        <w:ind w:firstLine="540"/>
        <w:jc w:val="both"/>
      </w:pPr>
    </w:p>
    <w:p w:rsidR="004B4F9D" w:rsidRDefault="004B4F9D">
      <w:pPr>
        <w:pStyle w:val="ConsPlusNormal"/>
        <w:ind w:firstLine="540"/>
        <w:jc w:val="both"/>
      </w:pPr>
    </w:p>
    <w:p w:rsidR="004B4F9D" w:rsidRDefault="004B4F9D">
      <w:pPr>
        <w:pStyle w:val="ConsPlusNormal"/>
        <w:ind w:firstLine="540"/>
        <w:jc w:val="both"/>
      </w:pPr>
    </w:p>
    <w:p w:rsidR="004B4F9D" w:rsidRDefault="004B4F9D">
      <w:pPr>
        <w:pStyle w:val="ConsPlusNormal"/>
        <w:ind w:firstLine="540"/>
        <w:jc w:val="both"/>
      </w:pPr>
    </w:p>
    <w:p w:rsidR="004B4F9D" w:rsidRDefault="004B4F9D">
      <w:pPr>
        <w:pStyle w:val="ConsPlusNormal"/>
        <w:jc w:val="right"/>
        <w:outlineLvl w:val="0"/>
      </w:pPr>
      <w:r>
        <w:t>Приложение N 2</w:t>
      </w:r>
    </w:p>
    <w:p w:rsidR="004B4F9D" w:rsidRDefault="004B4F9D">
      <w:pPr>
        <w:pStyle w:val="ConsPlusNormal"/>
        <w:jc w:val="right"/>
      </w:pPr>
    </w:p>
    <w:p w:rsidR="004B4F9D" w:rsidRDefault="004B4F9D">
      <w:pPr>
        <w:pStyle w:val="ConsPlusNormal"/>
        <w:jc w:val="right"/>
      </w:pPr>
      <w:r>
        <w:t>Утверждена</w:t>
      </w:r>
    </w:p>
    <w:p w:rsidR="004B4F9D" w:rsidRDefault="004B4F9D">
      <w:pPr>
        <w:pStyle w:val="ConsPlusNormal"/>
        <w:jc w:val="right"/>
      </w:pPr>
      <w:r>
        <w:t>приказом Госкорпорации "Росатом"</w:t>
      </w:r>
    </w:p>
    <w:p w:rsidR="004B4F9D" w:rsidRDefault="004B4F9D">
      <w:pPr>
        <w:pStyle w:val="ConsPlusNormal"/>
        <w:jc w:val="right"/>
      </w:pPr>
      <w:r>
        <w:t>от __________ г. N ______</w:t>
      </w:r>
    </w:p>
    <w:p w:rsidR="004B4F9D" w:rsidRDefault="004B4F9D">
      <w:pPr>
        <w:pStyle w:val="ConsPlusNormal"/>
        <w:jc w:val="right"/>
      </w:pPr>
    </w:p>
    <w:p w:rsidR="004B4F9D" w:rsidRDefault="004B4F9D">
      <w:pPr>
        <w:pStyle w:val="ConsPlusTitle"/>
        <w:jc w:val="center"/>
      </w:pPr>
      <w:bookmarkStart w:id="17" w:name="P1168"/>
      <w:bookmarkEnd w:id="17"/>
      <w:r>
        <w:t>ИНФОРМАЦИОННАЯ КАРТА ТИПОВОГО ГОСУДАРСТВЕННОГО КОНТРАКТА</w:t>
      </w:r>
    </w:p>
    <w:p w:rsidR="004B4F9D" w:rsidRDefault="004B4F9D">
      <w:pPr>
        <w:pStyle w:val="ConsPlusNormal"/>
        <w:jc w:val="center"/>
      </w:pPr>
    </w:p>
    <w:p w:rsidR="004B4F9D" w:rsidRDefault="004B4F9D">
      <w:pPr>
        <w:pStyle w:val="ConsPlusNormal"/>
        <w:ind w:firstLine="540"/>
        <w:jc w:val="both"/>
      </w:pPr>
      <w:r>
        <w:t>1. Общие сведения о нормативном правовом акте, которым утвержден типовой контракт, типовые условия контракта: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>а) ответственный орган - разработчик документа - Государственная корпорация по атомной энергии "Росатом";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>б) вид документа - типовой государственный контракт.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>2. Показатели для применения типового контракта, типовых условий контракта: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>а) наименование товара, работы, услуги - выполнение работ по обращению с радиоактивными отходами, образовавшимися в результате утилизации атомных подводных лодок (надводных кораблей с ядерными энергетическими установками, судов атомного технологического обслуживания) и реабилитации береговых технических баз Военно-Морского Флота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>б) код (коды) предмета контракта: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 xml:space="preserve">по общероссийскому </w:t>
      </w:r>
      <w:hyperlink r:id="rId71" w:history="1">
        <w:r>
          <w:rPr>
            <w:color w:val="0000FF"/>
          </w:rPr>
          <w:t>классификатору</w:t>
        </w:r>
      </w:hyperlink>
      <w:r>
        <w:t xml:space="preserve"> продукции по видам экономической деятельности код ОКПД - 20.13.13, 38.22.11;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 xml:space="preserve">по общероссийскому </w:t>
      </w:r>
      <w:hyperlink r:id="rId72" w:history="1">
        <w:r>
          <w:rPr>
            <w:color w:val="0000FF"/>
          </w:rPr>
          <w:t>классификатору</w:t>
        </w:r>
      </w:hyperlink>
      <w:r>
        <w:t xml:space="preserve"> видов экономической деятельности код ОКВЭД - </w:t>
      </w:r>
      <w:hyperlink r:id="rId73" w:history="1">
        <w:r>
          <w:rPr>
            <w:color w:val="0000FF"/>
          </w:rPr>
          <w:t>38.22</w:t>
        </w:r>
      </w:hyperlink>
      <w:r>
        <w:t xml:space="preserve">, </w:t>
      </w:r>
      <w:hyperlink r:id="rId74" w:history="1">
        <w:r>
          <w:rPr>
            <w:color w:val="0000FF"/>
          </w:rPr>
          <w:t>20.13</w:t>
        </w:r>
      </w:hyperlink>
    </w:p>
    <w:p w:rsidR="004B4F9D" w:rsidRDefault="004B4F9D">
      <w:pPr>
        <w:pStyle w:val="ConsPlusNormal"/>
        <w:spacing w:before="220"/>
        <w:ind w:firstLine="540"/>
        <w:jc w:val="both"/>
      </w:pPr>
      <w:r>
        <w:t>в) размер начальной (максимальной) цены контракта, цены контракта, заключаемого с единственным поставщиком (подрядчиком, исполнителем), при котором применяется типовой контракт (типовые условия контракта) - от 5 (пяти) миллионов рублей до 500 (пятисот) миллионов рублей;</w:t>
      </w:r>
    </w:p>
    <w:p w:rsidR="004B4F9D" w:rsidRDefault="004B4F9D">
      <w:pPr>
        <w:pStyle w:val="ConsPlusNormal"/>
        <w:spacing w:before="220"/>
        <w:ind w:firstLine="540"/>
        <w:jc w:val="both"/>
      </w:pPr>
      <w:r>
        <w:t>г) иные показатели для применения типового контракта, типовых условий контракта - выполнение работ по сбору, извлечению, транспортированию, размещению на хранение, кондиционированию твердых радиоактивных отходов и переработке жидких радиоактивных отходов, накопленных от деятельности Министерства обороны Российской Федерации, а также реабилитации радиационно-опасных объектов, переданных для проведения работ от Министерства обороны Российской Федерации.</w:t>
      </w:r>
    </w:p>
    <w:p w:rsidR="004B4F9D" w:rsidRDefault="004B4F9D">
      <w:pPr>
        <w:pStyle w:val="ConsPlusNormal"/>
        <w:ind w:firstLine="540"/>
        <w:jc w:val="both"/>
      </w:pPr>
    </w:p>
    <w:p w:rsidR="004B4F9D" w:rsidRDefault="004B4F9D">
      <w:pPr>
        <w:pStyle w:val="ConsPlusNormal"/>
        <w:ind w:firstLine="540"/>
        <w:jc w:val="both"/>
      </w:pPr>
    </w:p>
    <w:p w:rsidR="004B4F9D" w:rsidRDefault="004B4F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73A8" w:rsidRDefault="007673A8">
      <w:bookmarkStart w:id="18" w:name="_GoBack"/>
      <w:bookmarkEnd w:id="18"/>
    </w:p>
    <w:sectPr w:rsidR="007673A8" w:rsidSect="00E746D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F9D"/>
    <w:rsid w:val="004B4F9D"/>
    <w:rsid w:val="0076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0EA58-DF68-4795-B9F3-D84B5BE8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F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4F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4F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B4F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B4F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B4F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B4F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B4F9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F5E6B425234176C546AE998686123F776FD9AF5C9BBA0E3932196CB39A8A48B40B5E7C6259EC1DFFC71DCC387612D2E30C729BEF33CFB97p4A4H" TargetMode="External"/><Relationship Id="rId18" Type="http://schemas.openxmlformats.org/officeDocument/2006/relationships/hyperlink" Target="consultantplus://offline/ref=AF5E6B425234176C546AE998686123F776FD9AF5C9BBA0E3932196CB39A8A48B40B5E7C02ECA909AAB778896DD34283036D92BpBA7H" TargetMode="External"/><Relationship Id="rId26" Type="http://schemas.openxmlformats.org/officeDocument/2006/relationships/hyperlink" Target="consultantplus://offline/ref=AF5E6B425234176C546AE998686123F776FD9AF5C9BBA0E3932196CB39A8A48B40B5E7C6259EC1DFFC71DCC387612D2E30C729BEF33CFB97p4A4H" TargetMode="External"/><Relationship Id="rId39" Type="http://schemas.openxmlformats.org/officeDocument/2006/relationships/hyperlink" Target="consultantplus://offline/ref=AF5E6B425234176C546AE998686123F776F692F0CEB6A0E3932196CB39A8A48B40B5E7C6259FC9D8F771DCC387612D2E30C729BEF33CFB97p4A4H" TargetMode="External"/><Relationship Id="rId21" Type="http://schemas.openxmlformats.org/officeDocument/2006/relationships/hyperlink" Target="consultantplus://offline/ref=AF5E6B425234176C546AE998686123F776FD9AF5C9BBA0E3932196CB39A8A48B40B5E7C6259EC1DFFC71DCC387612D2E30C729BEF33CFB97p4A4H" TargetMode="External"/><Relationship Id="rId34" Type="http://schemas.openxmlformats.org/officeDocument/2006/relationships/hyperlink" Target="consultantplus://offline/ref=AF5E6B425234176C546AE998686123F776F692F0CEB6A0E3932196CB39A8A48B40B5E7C6259FC2DEF771DCC387612D2E30C729BEF33CFB97p4A4H" TargetMode="External"/><Relationship Id="rId42" Type="http://schemas.openxmlformats.org/officeDocument/2006/relationships/hyperlink" Target="consultantplus://offline/ref=AF5E6B425234176C546AE998686123F776F692F0CEB6A0E3932196CB39A8A48B40B5E7C6259FC2DFFE71DCC387612D2E30C729BEF33CFB97p4A4H" TargetMode="External"/><Relationship Id="rId47" Type="http://schemas.openxmlformats.org/officeDocument/2006/relationships/hyperlink" Target="consultantplus://offline/ref=AF5E6B425234176C546AE998686123F776F692F0CEB6A0E3932196CB39A8A48B40B5E7C6259FC8D9FB71DCC387612D2E30C729BEF33CFB97p4A4H" TargetMode="External"/><Relationship Id="rId50" Type="http://schemas.openxmlformats.org/officeDocument/2006/relationships/hyperlink" Target="consultantplus://offline/ref=AF5E6B425234176C546AE998686123F776F692F0CEB6A0E3932196CB39A8A48B40B5E7C6259FC9D8F771DCC387612D2E30C729BEF33CFB97p4A4H" TargetMode="External"/><Relationship Id="rId55" Type="http://schemas.openxmlformats.org/officeDocument/2006/relationships/hyperlink" Target="consultantplus://offline/ref=AF5E6B425234176C546AE998686123F776F692F0CEB6A0E3932196CB39A8A48B40B5E7C6259FC8D9FB71DCC387612D2E30C729BEF33CFB97p4A4H" TargetMode="External"/><Relationship Id="rId63" Type="http://schemas.openxmlformats.org/officeDocument/2006/relationships/hyperlink" Target="consultantplus://offline/ref=AF5E6B425234176C546AE998686123F776F89AFDC8B8A0E3932196CB39A8A48B40B5E7C6259EC1D9FF71DCC387612D2E30C729BEF33CFB97p4A4H" TargetMode="External"/><Relationship Id="rId68" Type="http://schemas.openxmlformats.org/officeDocument/2006/relationships/hyperlink" Target="consultantplus://offline/ref=AF5E6B425234176C546AE998686123F776F692F0CEB6A0E3932196CB39A8A48B40B5E7C6259EC4DBF771DCC387612D2E30C729BEF33CFB97p4A4H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AF5E6B425234176C546AE998686123F776F692F0CEB6A0E3932196CB39A8A48B40B5E7CE2195958FBA2F8592C72A20262ADB29B4pEACH" TargetMode="External"/><Relationship Id="rId71" Type="http://schemas.openxmlformats.org/officeDocument/2006/relationships/hyperlink" Target="consultantplus://offline/ref=AF5E6B425234176C546AE998686123F776F693F1CBB7A0E3932196CB39A8A48B52B5BFCA259ADFDEF6648A92C1p3A5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F5E6B425234176C546AE998686123F776F692F0CEB6A0E3932196CB39A8A48B40B5E7C6259EC5DEFE71DCC387612D2E30C729BEF33CFB97p4A4H" TargetMode="External"/><Relationship Id="rId29" Type="http://schemas.openxmlformats.org/officeDocument/2006/relationships/hyperlink" Target="consultantplus://offline/ref=AF5E6B425234176C546AE998686123F776F692F0CEB6A0E3932196CB39A8A48B40B5E7C6259FC2DEF771DCC387612D2E30C729BEF33CFB97p4A4H" TargetMode="External"/><Relationship Id="rId11" Type="http://schemas.openxmlformats.org/officeDocument/2006/relationships/hyperlink" Target="consultantplus://offline/ref=AF5E6B425234176C546AE998686123F776F692F0CEB6A0E3932196CB39A8A48B40B5E7C6259FC2DFFE71DCC387612D2E30C729BEF33CFB97p4A4H" TargetMode="External"/><Relationship Id="rId24" Type="http://schemas.openxmlformats.org/officeDocument/2006/relationships/hyperlink" Target="consultantplus://offline/ref=AF5E6B425234176C546AE998686123F776FD9AF5C9BBA0E3932196CB39A8A48B40B5E7C6259EC1DFFC71DCC387612D2E30C729BEF33CFB97p4A4H" TargetMode="External"/><Relationship Id="rId32" Type="http://schemas.openxmlformats.org/officeDocument/2006/relationships/hyperlink" Target="consultantplus://offline/ref=AF5E6B425234176C546AE998686123F776F692F0CEB6A0E3932196CB39A8A48B40B5E7C52C95958FBA2F8592C72A20262ADB29B4pEACH" TargetMode="External"/><Relationship Id="rId37" Type="http://schemas.openxmlformats.org/officeDocument/2006/relationships/hyperlink" Target="consultantplus://offline/ref=AF5E6B425234176C546AE998686123F776F692F0CEB6A0E3932196CB39A8A48B40B5E7C6259FC9D8F771DCC387612D2E30C729BEF33CFB97p4A4H" TargetMode="External"/><Relationship Id="rId40" Type="http://schemas.openxmlformats.org/officeDocument/2006/relationships/hyperlink" Target="consultantplus://offline/ref=AF5E6B425234176C546AE998686123F776F692F0CEB6A0E3932196CB39A8A48B40B5E7C6259FC9D8F771DCC387612D2E30C729BEF33CFB97p4A4H" TargetMode="External"/><Relationship Id="rId45" Type="http://schemas.openxmlformats.org/officeDocument/2006/relationships/hyperlink" Target="consultantplus://offline/ref=AF5E6B425234176C546AE998686123F776F692F0CEB6A0E3932196CB39A8A48B40B5E7C62797CA8AAF3EDD9FC3303E2E3CC72BB6EFp3AFH" TargetMode="External"/><Relationship Id="rId53" Type="http://schemas.openxmlformats.org/officeDocument/2006/relationships/hyperlink" Target="consultantplus://offline/ref=AF5E6B425234176C546AE998686123F776F692F0CEB6A0E3932196CB39A8A48B40B5E7C6259FC8D9FB71DCC387612D2E30C729BEF33CFB97p4A4H" TargetMode="External"/><Relationship Id="rId58" Type="http://schemas.openxmlformats.org/officeDocument/2006/relationships/hyperlink" Target="consultantplus://offline/ref=AF5E6B425234176C546AE998686123F776F89AFDC8B8A0E3932196CB39A8A48B40B5E7C6259EC1DBF771DCC387612D2E30C729BEF33CFB97p4A4H" TargetMode="External"/><Relationship Id="rId66" Type="http://schemas.openxmlformats.org/officeDocument/2006/relationships/hyperlink" Target="consultantplus://offline/ref=AF5E6B425234176C546AE998686123F776F692F0CEB6A0E3932196CB39A8A48B40B5E7C6259FC2DBFE71DCC387612D2E30C729BEF33CFB97p4A4H" TargetMode="External"/><Relationship Id="rId74" Type="http://schemas.openxmlformats.org/officeDocument/2006/relationships/hyperlink" Target="consultantplus://offline/ref=AF5E6B425234176C546AE998686123F776F693F0C7BEA0E3932196CB39A8A48B40B5E7C6259FC5D9FF71DCC387612D2E30C729BEF33CFB97p4A4H" TargetMode="External"/><Relationship Id="rId5" Type="http://schemas.openxmlformats.org/officeDocument/2006/relationships/hyperlink" Target="consultantplus://offline/ref=AF5E6B425234176C546AE998686123F777FF9DF5CFBEA0E3932196CB39A8A48B40B5E7C6259EC1DEF871DCC387612D2E30C729BEF33CFB97p4A4H" TargetMode="External"/><Relationship Id="rId15" Type="http://schemas.openxmlformats.org/officeDocument/2006/relationships/hyperlink" Target="consultantplus://offline/ref=AF5E6B425234176C546AE998686123F776FD9AF5C9BBA0E3932196CB39A8A48B40B5E7C6259EC1DFFC71DCC387612D2E30C729BEF33CFB97p4A4H" TargetMode="External"/><Relationship Id="rId23" Type="http://schemas.openxmlformats.org/officeDocument/2006/relationships/hyperlink" Target="consultantplus://offline/ref=AF5E6B425234176C546AE998686123F776F692F0CEB6A0E3932196CB39A8A48B40B5E7C6259EC5DEFE71DCC387612D2E30C729BEF33CFB97p4A4H" TargetMode="External"/><Relationship Id="rId28" Type="http://schemas.openxmlformats.org/officeDocument/2006/relationships/hyperlink" Target="consultantplus://offline/ref=AF5E6B425234176C546AE998686123F774F89AF5C8BAA0E3932196CB39A8A48B52B5BFCA259ADFDEF6648A92C1p3A5H" TargetMode="External"/><Relationship Id="rId36" Type="http://schemas.openxmlformats.org/officeDocument/2006/relationships/hyperlink" Target="consultantplus://offline/ref=AF5E6B425234176C546AE998686123F776F698F0CABAA0E3932196CB39A8A48B40B5E7C6259EC1DBF771DCC387612D2E30C729BEF33CFB97p4A4H" TargetMode="External"/><Relationship Id="rId49" Type="http://schemas.openxmlformats.org/officeDocument/2006/relationships/hyperlink" Target="consultantplus://offline/ref=AF5E6B425234176C546AE998686123F776F692F0CEB6A0E3932196CB39A8A48B40B5E7C6259FC8D9FB71DCC387612D2E30C729BEF33CFB97p4A4H" TargetMode="External"/><Relationship Id="rId57" Type="http://schemas.openxmlformats.org/officeDocument/2006/relationships/hyperlink" Target="consultantplus://offline/ref=AF5E6B425234176C546AE998686123F776F89AFDC8B8A0E3932196CB39A8A48B40B5E7C6259EC1DBFD71DCC387612D2E30C729BEF33CFB97p4A4H" TargetMode="External"/><Relationship Id="rId61" Type="http://schemas.openxmlformats.org/officeDocument/2006/relationships/hyperlink" Target="consultantplus://offline/ref=AF5E6B425234176C546AE998686123F776F692F0CEB6A0E3932196CB39A8A48B40B5E7C6259EC5DEFE71DCC387612D2E30C729BEF33CFB97p4A4H" TargetMode="External"/><Relationship Id="rId10" Type="http://schemas.openxmlformats.org/officeDocument/2006/relationships/hyperlink" Target="consultantplus://offline/ref=AF5E6B425234176C546AE998686123F777F792F4CEBAA0E3932196CB39A8A48B40B5E7C6259EC1DEF871DCC387612D2E30C729BEF33CFB97p4A4H" TargetMode="External"/><Relationship Id="rId19" Type="http://schemas.openxmlformats.org/officeDocument/2006/relationships/hyperlink" Target="consultantplus://offline/ref=AF5E6B425234176C546AE998686123F776F692F0CEB6A0E3932196CB39A8A48B40B5E7C6259FC9DBF671DCC387612D2E30C729BEF33CFB97p4A4H" TargetMode="External"/><Relationship Id="rId31" Type="http://schemas.openxmlformats.org/officeDocument/2006/relationships/hyperlink" Target="consultantplus://offline/ref=AF5E6B425234176C546AE998686123F776F692F0CEB6A0E3932196CB39A8A48B40B5E7C6259FC8D8FC71DCC387612D2E30C729BEF33CFB97p4A4H" TargetMode="External"/><Relationship Id="rId44" Type="http://schemas.openxmlformats.org/officeDocument/2006/relationships/hyperlink" Target="consultantplus://offline/ref=AF5E6B425234176C546AE998686123F776F698F0CABAA0E3932196CB39A8A48B40B5E7C6259EC1DBF771DCC387612D2E30C729BEF33CFB97p4A4H" TargetMode="External"/><Relationship Id="rId52" Type="http://schemas.openxmlformats.org/officeDocument/2006/relationships/hyperlink" Target="consultantplus://offline/ref=AF5E6B425234176C546AE998686123F776F692F0CEB6A0E3932196CB39A8A48B40B5E7C6259FC8D9FA71DCC387612D2E30C729BEF33CFB97p4A4H" TargetMode="External"/><Relationship Id="rId60" Type="http://schemas.openxmlformats.org/officeDocument/2006/relationships/hyperlink" Target="consultantplus://offline/ref=AF5E6B425234176C546AE998686123F776F692F0CEB6A0E3932196CB39A8A48B52B5BFCA259ADFDEF6648A92C1p3A5H" TargetMode="External"/><Relationship Id="rId65" Type="http://schemas.openxmlformats.org/officeDocument/2006/relationships/hyperlink" Target="consultantplus://offline/ref=AF5E6B425234176C546AE998686123F776F692F0CEB6A0E3932196CB39A8A48B40B5E7C6259FC8D9FE71DCC387612D2E30C729BEF33CFB97p4A4H" TargetMode="External"/><Relationship Id="rId73" Type="http://schemas.openxmlformats.org/officeDocument/2006/relationships/hyperlink" Target="consultantplus://offline/ref=AF5E6B425234176C546AE998686123F776F693F0C7BEA0E3932196CB39A8A48B40B5E7C6259CC9DAFD71DCC387612D2E30C729BEF33CFB97p4A4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F5E6B425234176C546AE998686123F777FF9DF5CFBEA0E3932196CB39A8A48B40B5E7C6259EC1DEF871DCC387612D2E30C729BEF33CFB97p4A4H" TargetMode="External"/><Relationship Id="rId14" Type="http://schemas.openxmlformats.org/officeDocument/2006/relationships/hyperlink" Target="consultantplus://offline/ref=AF5E6B425234176C546AE998686123F776F692F0CEB6A0E3932196CB39A8A48B40B5E7C6259EC5DEFE71DCC387612D2E30C729BEF33CFB97p4A4H" TargetMode="External"/><Relationship Id="rId22" Type="http://schemas.openxmlformats.org/officeDocument/2006/relationships/hyperlink" Target="consultantplus://offline/ref=AF5E6B425234176C546AE998686123F776F692F0CEB6A0E3932196CB39A8A48B52B5BFCA259ADFDEF6648A92C1p3A5H" TargetMode="External"/><Relationship Id="rId27" Type="http://schemas.openxmlformats.org/officeDocument/2006/relationships/hyperlink" Target="consultantplus://offline/ref=AF5E6B425234176C546AE998686123F776F692F0CEB6A0E3932196CB39A8A48B40B5E7C6259FC9D8F771DCC387612D2E30C729BEF33CFB97p4A4H" TargetMode="External"/><Relationship Id="rId30" Type="http://schemas.openxmlformats.org/officeDocument/2006/relationships/hyperlink" Target="consultantplus://offline/ref=AF5E6B425234176C546AE998686123F776F692F0CEB6A0E3932196CB39A8A48B52B5BFCA259ADFDEF6648A92C1p3A5H" TargetMode="External"/><Relationship Id="rId35" Type="http://schemas.openxmlformats.org/officeDocument/2006/relationships/hyperlink" Target="consultantplus://offline/ref=AF5E6B425234176C546AE998686123F774F89AF5C8BAA0E3932196CB39A8A48B52B5BFCA259ADFDEF6648A92C1p3A5H" TargetMode="External"/><Relationship Id="rId43" Type="http://schemas.openxmlformats.org/officeDocument/2006/relationships/hyperlink" Target="consultantplus://offline/ref=AF5E6B425234176C546AE998686123F776F692F0CEB6A0E3932196CB39A8A48B40B5E7C6259FC2DFFE71DCC387612D2E30C729BEF33CFB97p4A4H" TargetMode="External"/><Relationship Id="rId48" Type="http://schemas.openxmlformats.org/officeDocument/2006/relationships/hyperlink" Target="consultantplus://offline/ref=AF5E6B425234176C546AE998686123F776F692F0CEB6A0E3932196CB39A8A48B40B5E7C6259FC8D9FF71DCC387612D2E30C729BEF33CFB97p4A4H" TargetMode="External"/><Relationship Id="rId56" Type="http://schemas.openxmlformats.org/officeDocument/2006/relationships/hyperlink" Target="consultantplus://offline/ref=AF5E6B425234176C546AE998686123F776F698F0CABAA0E3932196CB39A8A48B52B5BFCA259ADFDEF6648A92C1p3A5H" TargetMode="External"/><Relationship Id="rId64" Type="http://schemas.openxmlformats.org/officeDocument/2006/relationships/hyperlink" Target="consultantplus://offline/ref=AF5E6B425234176C546AE998686123F774F69EF2C6B9A0E3932196CB39A8A48B40B5E7C6259EC1DEF671DCC387612D2E30C729BEF33CFB97p4A4H" TargetMode="External"/><Relationship Id="rId69" Type="http://schemas.openxmlformats.org/officeDocument/2006/relationships/hyperlink" Target="consultantplus://offline/ref=AF5E6B425234176C546AE998686123F776F692F0CEB6A0E3932196CB39A8A48B40B5E7C6269FCA8AAF3EDD9FC3303E2E3CC72BB6EFp3AFH" TargetMode="External"/><Relationship Id="rId8" Type="http://schemas.openxmlformats.org/officeDocument/2006/relationships/hyperlink" Target="consultantplus://offline/ref=AF5E6B425234176C546AE998686123F776F998FCCABFA0E3932196CB39A8A48B40B5E7C6259EC1DFFC71DCC387612D2E30C729BEF33CFB97p4A4H" TargetMode="External"/><Relationship Id="rId51" Type="http://schemas.openxmlformats.org/officeDocument/2006/relationships/hyperlink" Target="consultantplus://offline/ref=AF5E6B425234176C546AE998686123F776F692F0CEB6A0E3932196CB39A8A48B40B5E7C62797CA8AAF3EDD9FC3303E2E3CC72BB6EFp3AFH" TargetMode="External"/><Relationship Id="rId72" Type="http://schemas.openxmlformats.org/officeDocument/2006/relationships/hyperlink" Target="consultantplus://offline/ref=AF5E6B425234176C546AE998686123F776F693F0C7BEA0E3932196CB39A8A48B52B5BFCA259ADFDEF6648A92C1p3A5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F5E6B425234176C546AE998686123F776F69CF4CDB7A0E3932196CB39A8A48B52B5BFCA259ADFDEF6648A92C1p3A5H" TargetMode="External"/><Relationship Id="rId17" Type="http://schemas.openxmlformats.org/officeDocument/2006/relationships/hyperlink" Target="consultantplus://offline/ref=AF5E6B425234176C546AE998686123F776FD9AF5C9BBA0E3932196CB39A8A48B40B5E7C6259EC1DFFC71DCC387612D2E30C729BEF33CFB97p4A4H" TargetMode="External"/><Relationship Id="rId25" Type="http://schemas.openxmlformats.org/officeDocument/2006/relationships/hyperlink" Target="consultantplus://offline/ref=AF5E6B425234176C546AE998686123F776F692F0CEB6A0E3932196CB39A8A48B40B5E7C6259EC5DEFE71DCC387612D2E30C729BEF33CFB97p4A4H" TargetMode="External"/><Relationship Id="rId33" Type="http://schemas.openxmlformats.org/officeDocument/2006/relationships/hyperlink" Target="consultantplus://offline/ref=AF5E6B425234176C546AE998686123F776F692F0CEB6A0E3932196CB39A8A48B40B5E7C6259FC2DEF771DCC387612D2E30C729BEF33CFB97p4A4H" TargetMode="External"/><Relationship Id="rId38" Type="http://schemas.openxmlformats.org/officeDocument/2006/relationships/hyperlink" Target="consultantplus://offline/ref=AF5E6B425234176C546AE998686123F776F692F0CEB6A0E3932196CB39A8A48B40B5E7C6259FC9D8F771DCC387612D2E30C729BEF33CFB97p4A4H" TargetMode="External"/><Relationship Id="rId46" Type="http://schemas.openxmlformats.org/officeDocument/2006/relationships/hyperlink" Target="consultantplus://offline/ref=AF5E6B425234176C546AE998686123F776F692F0CEB6A0E3932196CB39A8A48B40B5E7C6259FC8D9FA71DCC387612D2E30C729BEF33CFB97p4A4H" TargetMode="External"/><Relationship Id="rId59" Type="http://schemas.openxmlformats.org/officeDocument/2006/relationships/hyperlink" Target="consultantplus://offline/ref=AF5E6B425234176C546AE998686123F776F89AFDC8B8A0E3932196CB39A8A48B40B5E7C6259EC1DBF971DCC387612D2E30C729BEF33CFB97p4A4H" TargetMode="External"/><Relationship Id="rId67" Type="http://schemas.openxmlformats.org/officeDocument/2006/relationships/hyperlink" Target="consultantplus://offline/ref=AF5E6B425234176C546AE998686123F776F692F0CEB6A0E3932196CB39A8A48B40B5E7C6259EC5DDF971DCC387612D2E30C729BEF33CFB97p4A4H" TargetMode="External"/><Relationship Id="rId20" Type="http://schemas.openxmlformats.org/officeDocument/2006/relationships/hyperlink" Target="consultantplus://offline/ref=AF5E6B425234176C546AE998686123F776F692F0CEB6A0E3932196CB39A8A48B40B5E7C6259EC5DEFE71DCC387612D2E30C729BEF33CFB97p4A4H" TargetMode="External"/><Relationship Id="rId41" Type="http://schemas.openxmlformats.org/officeDocument/2006/relationships/hyperlink" Target="consultantplus://offline/ref=AF5E6B425234176C546AE998686123F776F692F0CEB6A0E3932196CB39A8A48B40B5E7C6259FC9D8F771DCC387612D2E30C729BEF33CFB97p4A4H" TargetMode="External"/><Relationship Id="rId54" Type="http://schemas.openxmlformats.org/officeDocument/2006/relationships/hyperlink" Target="consultantplus://offline/ref=AF5E6B425234176C546AE998686123F776F692F0CEB6A0E3932196CB39A8A48B40B5E7C6259FC8D9FF71DCC387612D2E30C729BEF33CFB97p4A4H" TargetMode="External"/><Relationship Id="rId62" Type="http://schemas.openxmlformats.org/officeDocument/2006/relationships/hyperlink" Target="consultantplus://offline/ref=AF5E6B425234176C546AE998686123F776F89AFDC8B8A0E3932196CB39A8A48B40B5E7C6259EC1D8FB71DCC387612D2E30C729BEF33CFB97p4A4H" TargetMode="External"/><Relationship Id="rId70" Type="http://schemas.openxmlformats.org/officeDocument/2006/relationships/hyperlink" Target="consultantplus://offline/ref=AF5E6B425234176C546AE998686123F776F692F0CEB6A0E3932196CB39A8A48B40B5E7C6259FC8D9FE71DCC387612D2E30C729BEF33CFB97p4A4H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5E6B425234176C546AE998686123F777F792F4CEBAA0E3932196CB39A8A48B40B5E7C6259EC1DEF871DCC387612D2E30C729BEF33CFB97p4A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14097</Words>
  <Characters>80359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2021-08-04T07:00:00Z</dcterms:created>
  <dcterms:modified xsi:type="dcterms:W3CDTF">2021-08-04T07:01:00Z</dcterms:modified>
</cp:coreProperties>
</file>