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D" w:rsidRPr="007E46BD" w:rsidRDefault="007E46BD" w:rsidP="007E46BD">
      <w:pPr>
        <w:pStyle w:val="ConsPlusNormal"/>
        <w:rPr>
          <w:rFonts w:ascii="PT Astra Serif" w:eastAsia="Times New Roman" w:hAnsi="PT Astra Serif"/>
          <w:b/>
          <w:color w:val="000000"/>
          <w:lang w:eastAsia="ru-RU"/>
        </w:rPr>
      </w:pPr>
      <w:r w:rsidRPr="007E46BD">
        <w:rPr>
          <w:rFonts w:ascii="PT Astra Serif" w:eastAsia="Times New Roman" w:hAnsi="PT Astra Serif"/>
          <w:b/>
          <w:color w:val="000000"/>
          <w:lang w:eastAsia="ru-RU"/>
        </w:rPr>
        <w:t>14. Особенности указания документов, предусмотренных нормативными правовыми актами, принятыми в соответствии со статьёй 14 Федерального закона от 05.04.2013 № 44-ФЗ.</w:t>
      </w:r>
    </w:p>
    <w:p w:rsidR="00CA41FC" w:rsidRPr="002301DC" w:rsidRDefault="00CA41FC" w:rsidP="007E46BD">
      <w:pPr>
        <w:pStyle w:val="ConsPlusNormal"/>
        <w:rPr>
          <w:rFonts w:ascii="PT Astra Serif" w:hAnsi="PT Astra Serif" w:cs="Times New Roman"/>
        </w:rPr>
      </w:pPr>
    </w:p>
    <w:tbl>
      <w:tblPr>
        <w:tblStyle w:val="a3"/>
        <w:tblW w:w="5000" w:type="pct"/>
        <w:tblLook w:val="04A0"/>
      </w:tblPr>
      <w:tblGrid>
        <w:gridCol w:w="2689"/>
        <w:gridCol w:w="6066"/>
        <w:gridCol w:w="6031"/>
      </w:tblGrid>
      <w:tr w:rsidR="00134DAC" w:rsidRPr="002301DC" w:rsidTr="00D848E3">
        <w:tc>
          <w:tcPr>
            <w:tcW w:w="909" w:type="pct"/>
            <w:shd w:val="clear" w:color="auto" w:fill="DAEEF3" w:themeFill="accent5" w:themeFillTint="33"/>
          </w:tcPr>
          <w:p w:rsidR="00134DAC" w:rsidRPr="002301DC" w:rsidRDefault="00134DAC" w:rsidP="00D634F8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>Пункт 7</w:t>
            </w:r>
            <w:r w:rsidRPr="002301DC">
              <w:rPr>
                <w:rFonts w:ascii="PT Astra Serif" w:hAnsi="PT Astra Serif" w:cs="Times New Roman"/>
                <w:b/>
              </w:rPr>
              <w:t xml:space="preserve"> раздела 1 документации/ Пункт </w:t>
            </w:r>
            <w:r>
              <w:rPr>
                <w:rFonts w:ascii="PT Astra Serif" w:hAnsi="PT Astra Serif" w:cs="Times New Roman"/>
                <w:b/>
              </w:rPr>
              <w:t xml:space="preserve">7 </w:t>
            </w:r>
            <w:r w:rsidRPr="002301DC">
              <w:rPr>
                <w:rFonts w:ascii="PT Astra Serif" w:hAnsi="PT Astra Serif" w:cs="Times New Roman"/>
                <w:b/>
              </w:rPr>
              <w:t>раздела 1 извещения о проведении запроса котировок:</w:t>
            </w:r>
          </w:p>
        </w:tc>
        <w:tc>
          <w:tcPr>
            <w:tcW w:w="2051" w:type="pct"/>
            <w:shd w:val="clear" w:color="auto" w:fill="DAEEF3" w:themeFill="accent5" w:themeFillTint="33"/>
          </w:tcPr>
          <w:p w:rsidR="00134DAC" w:rsidRPr="002301DC" w:rsidRDefault="00134DAC" w:rsidP="00D634F8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Пункт 9 раздела 3 документации об аукционе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39" w:type="pct"/>
            <w:shd w:val="clear" w:color="auto" w:fill="DAEEF3" w:themeFill="accent5" w:themeFillTint="33"/>
          </w:tcPr>
          <w:p w:rsidR="00134DAC" w:rsidRPr="002301DC" w:rsidRDefault="00134DAC" w:rsidP="00D634F8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Пункт 4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раздела 3 извещения о проведении запроса котировок:</w:t>
            </w:r>
          </w:p>
        </w:tc>
      </w:tr>
      <w:tr w:rsidR="00E922FE" w:rsidRPr="002301DC" w:rsidTr="00D848E3">
        <w:trPr>
          <w:trHeight w:val="1702"/>
        </w:trPr>
        <w:tc>
          <w:tcPr>
            <w:tcW w:w="909" w:type="pct"/>
          </w:tcPr>
          <w:p w:rsidR="00E922FE" w:rsidRPr="002301DC" w:rsidRDefault="00E922FE" w:rsidP="00CD3B34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  <w:r w:rsidRPr="002301DC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№126н</w:t>
            </w:r>
            <w:r w:rsidRPr="002301DC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301DC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051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</w:p>
        </w:tc>
        <w:tc>
          <w:tcPr>
            <w:tcW w:w="2039" w:type="pct"/>
          </w:tcPr>
          <w:p w:rsidR="00C11932" w:rsidRPr="002301DC" w:rsidRDefault="00C11932" w:rsidP="009F22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i/>
                <w:color w:val="FF000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Pr="00C11932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4"/>
              </w:rPr>
              <w:t>(</w:t>
            </w:r>
            <w:r w:rsidR="009F2213" w:rsidRPr="009F2213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4"/>
              </w:rPr>
              <w:t>требуется декларация с указанием наименования страны происхождения товара).</w:t>
            </w:r>
            <w:proofErr w:type="gramEnd"/>
          </w:p>
        </w:tc>
      </w:tr>
      <w:tr w:rsidR="00E922FE" w:rsidRPr="002301DC" w:rsidTr="00D848E3">
        <w:tc>
          <w:tcPr>
            <w:tcW w:w="909" w:type="pct"/>
          </w:tcPr>
          <w:p w:rsidR="00E922FE" w:rsidRPr="002301DC" w:rsidRDefault="00E922FE" w:rsidP="00CD3B34">
            <w:pPr>
              <w:widowControl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№102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922FE" w:rsidRPr="002301DC" w:rsidRDefault="00E922FE" w:rsidP="00CD3B34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1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lastRenderedPageBreak/>
              <w:t>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</w:tc>
        <w:tc>
          <w:tcPr>
            <w:tcW w:w="2039" w:type="pct"/>
          </w:tcPr>
          <w:p w:rsidR="009F2213" w:rsidRDefault="009F2213" w:rsidP="009F2213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Cs/>
                <w:szCs w:val="24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Cs w:val="24"/>
              </w:rPr>
              <w:lastRenderedPageBreak/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Cs w:val="24"/>
              </w:rPr>
              <w:br/>
              <w:t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proofErr w:type="gramEnd"/>
          </w:p>
          <w:p w:rsidR="00E922FE" w:rsidRPr="002301DC" w:rsidRDefault="00E922FE" w:rsidP="009F2213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сертификат о происхождении товара, выдаваемый уполномоченным органом (организацией) государств - членов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lastRenderedPageBreak/>
              <w:t>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</w:tc>
      </w:tr>
      <w:tr w:rsidR="00E922FE" w:rsidRPr="002301DC" w:rsidTr="00D848E3">
        <w:tc>
          <w:tcPr>
            <w:tcW w:w="909" w:type="pct"/>
          </w:tcPr>
          <w:p w:rsidR="00E922FE" w:rsidRPr="002301DC" w:rsidRDefault="00E922FE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№1289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922FE" w:rsidRPr="002301DC" w:rsidRDefault="00E922FE" w:rsidP="00CD3B34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1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</w:tc>
        <w:tc>
          <w:tcPr>
            <w:tcW w:w="2039" w:type="pct"/>
          </w:tcPr>
          <w:p w:rsidR="00E922FE" w:rsidRPr="002301DC" w:rsidRDefault="0090648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lastRenderedPageBreak/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</w:tc>
      </w:tr>
      <w:tr w:rsidR="00E922FE" w:rsidRPr="002301DC" w:rsidTr="00D848E3">
        <w:tc>
          <w:tcPr>
            <w:tcW w:w="909" w:type="pct"/>
          </w:tcPr>
          <w:p w:rsidR="00E922FE" w:rsidRPr="002301DC" w:rsidRDefault="00E922FE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№832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051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proofErr w:type="gramEnd"/>
          </w:p>
        </w:tc>
        <w:tc>
          <w:tcPr>
            <w:tcW w:w="2039" w:type="pct"/>
          </w:tcPr>
          <w:p w:rsidR="00E922FE" w:rsidRPr="002301DC" w:rsidRDefault="0090648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</w:t>
            </w:r>
            <w:proofErr w:type="gramEnd"/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продуктов).</w:t>
            </w:r>
          </w:p>
        </w:tc>
      </w:tr>
      <w:tr w:rsidR="00E922FE" w:rsidRPr="002301DC" w:rsidTr="00D848E3">
        <w:tc>
          <w:tcPr>
            <w:tcW w:w="909" w:type="pct"/>
          </w:tcPr>
          <w:p w:rsidR="00537CB4" w:rsidRPr="00FD4B4B" w:rsidRDefault="00E922FE" w:rsidP="00FD4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33A6F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D33A6F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№878</w:t>
            </w:r>
            <w:r w:rsidRPr="00D33A6F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2051" w:type="pct"/>
          </w:tcPr>
          <w:p w:rsidR="00D33A6F" w:rsidRDefault="00E922FE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D33A6F">
              <w:rPr>
                <w:rFonts w:ascii="PT Astra Serif" w:hAnsi="PT Astra Serif" w:cs="Times New Roman"/>
                <w:bCs/>
                <w:sz w:val="20"/>
                <w:szCs w:val="20"/>
              </w:rPr>
              <w:t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  <w:r w:rsidR="00D33A6F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B0466B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r w:rsidR="00D33A6F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указ</w:t>
            </w:r>
            <w:r w:rsid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="00D33A6F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 w:rsid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="00D33A6F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</w:p>
          <w:p w:rsidR="00D33A6F" w:rsidRDefault="00D33A6F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Российская Федерация, - номера реестровых записей из </w:t>
            </w:r>
            <w:r w:rsidR="00705E1B" w:rsidRPr="00705E1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yellow"/>
              </w:rPr>
              <w:t>единого</w:t>
            </w:r>
            <w:r w:rsidR="00705E1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реестра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</w:r>
          </w:p>
          <w:p w:rsidR="00E922FE" w:rsidRPr="00D33A6F" w:rsidRDefault="00D33A6F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(условий)).</w:t>
            </w:r>
          </w:p>
        </w:tc>
        <w:tc>
          <w:tcPr>
            <w:tcW w:w="2039" w:type="pct"/>
          </w:tcPr>
          <w:p w:rsidR="00D33A6F" w:rsidRDefault="0090648E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D33A6F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</w:t>
            </w:r>
            <w:r w:rsid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="00D33A6F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 w:rsid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="00D33A6F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D33A6F" w:rsidRPr="00D33A6F" w:rsidRDefault="00D33A6F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Российская Федерация, - номера реестровых записей из </w:t>
            </w:r>
            <w:r w:rsidR="00705E1B" w:rsidRPr="00705E1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yellow"/>
              </w:rPr>
              <w:t>единого</w:t>
            </w:r>
            <w:r w:rsidR="00705E1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реестра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</w:r>
          </w:p>
          <w:p w:rsidR="00E922FE" w:rsidRPr="00D33A6F" w:rsidRDefault="00D33A6F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(условий)).</w:t>
            </w:r>
          </w:p>
        </w:tc>
      </w:tr>
      <w:tr w:rsidR="00E922FE" w:rsidRPr="002301DC" w:rsidTr="00D848E3">
        <w:tc>
          <w:tcPr>
            <w:tcW w:w="909" w:type="pct"/>
          </w:tcPr>
          <w:p w:rsidR="00E922FE" w:rsidRPr="002301DC" w:rsidRDefault="00E922FE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№1236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2301DC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1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</w:p>
        </w:tc>
        <w:tc>
          <w:tcPr>
            <w:tcW w:w="2039" w:type="pct"/>
          </w:tcPr>
          <w:p w:rsidR="00E922FE" w:rsidRPr="002301DC" w:rsidRDefault="00D25545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  <w:proofErr w:type="gramEnd"/>
          </w:p>
        </w:tc>
      </w:tr>
      <w:tr w:rsidR="00C72178" w:rsidRPr="002301DC" w:rsidTr="00D848E3">
        <w:tc>
          <w:tcPr>
            <w:tcW w:w="909" w:type="pct"/>
          </w:tcPr>
          <w:p w:rsidR="00C72178" w:rsidRPr="002301DC" w:rsidRDefault="00C72178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21.12.2019 №1746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</w:t>
            </w:r>
            <w:r w:rsidRPr="002301DC">
              <w:rPr>
                <w:rFonts w:ascii="PT Astra Serif" w:hAnsi="PT Astra Serif" w:cs="Times New Roman"/>
                <w:color w:val="FF0000"/>
                <w:sz w:val="20"/>
                <w:szCs w:val="20"/>
                <w:u w:val="single"/>
              </w:rPr>
              <w:t>(</w:t>
            </w:r>
            <w:r w:rsidRPr="002301DC">
              <w:rPr>
                <w:rFonts w:ascii="PT Astra Serif" w:hAnsi="PT Astra Serif" w:cs="PT Astra Serif"/>
                <w:b/>
                <w:color w:val="FF0000"/>
                <w:sz w:val="20"/>
                <w:szCs w:val="20"/>
                <w:u w:val="single"/>
              </w:rPr>
              <w:t>до 26 декабря 2021 года</w:t>
            </w:r>
            <w:r w:rsidRPr="002301DC">
              <w:rPr>
                <w:rFonts w:ascii="PT Astra Serif" w:hAnsi="PT Astra Serif" w:cs="Times New Roman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2051" w:type="pct"/>
          </w:tcPr>
          <w:p w:rsidR="00C72178" w:rsidRPr="002301DC" w:rsidRDefault="00C72178" w:rsidP="002301D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  <w:proofErr w:type="gramEnd"/>
          </w:p>
        </w:tc>
        <w:tc>
          <w:tcPr>
            <w:tcW w:w="2039" w:type="pct"/>
          </w:tcPr>
          <w:p w:rsidR="00C72178" w:rsidRPr="002301DC" w:rsidRDefault="00D25545" w:rsidP="00C721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C72178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</w:t>
            </w:r>
            <w:proofErr w:type="gramEnd"/>
            <w:r w:rsidR="00C72178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записи).</w:t>
            </w:r>
          </w:p>
        </w:tc>
      </w:tr>
      <w:tr w:rsidR="002301DC" w:rsidRPr="002301DC" w:rsidTr="00D848E3">
        <w:tc>
          <w:tcPr>
            <w:tcW w:w="909" w:type="pct"/>
          </w:tcPr>
          <w:p w:rsid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2301D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</w:t>
            </w:r>
            <w:r w:rsidR="009F3B0D">
              <w:rPr>
                <w:rFonts w:ascii="PT Astra Serif" w:hAnsi="PT Astra Serif" w:cs="Times New Roman"/>
                <w:b/>
                <w:sz w:val="20"/>
                <w:szCs w:val="20"/>
              </w:rPr>
              <w:t>Правительства РФ от 30.04.2020 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617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2301DC" w:rsidRP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  <w:highlight w:val="cyan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 xml:space="preserve">Подавая заявку, участник закупки соглашается с условием о необходимости представить на стадии исполнения контракта документы, указанные в абзаце втором пункта 9 вышеуказанного </w:t>
            </w:r>
            <w:r w:rsidR="008E2B21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п</w:t>
            </w:r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остановления (если заявка</w:t>
            </w:r>
            <w:proofErr w:type="gramEnd"/>
          </w:p>
          <w:p w:rsidR="002301DC" w:rsidRP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содержит предложения о поставке отдельных видов промышленных товаров, страной происхождения которых являются государства - члены Евразийского экономического союза)</w:t>
            </w:r>
          </w:p>
          <w:p w:rsid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2301DC" w:rsidRP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Выделенные слова дописывать обязательно!!!!</w:t>
            </w:r>
          </w:p>
          <w:p w:rsidR="002301DC" w:rsidRP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51" w:type="pct"/>
          </w:tcPr>
          <w:p w:rsidR="002301DC" w:rsidRPr="002301DC" w:rsidRDefault="002301DC" w:rsidP="002301D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</w:t>
            </w:r>
            <w:proofErr w:type="gramEnd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2039" w:type="pct"/>
          </w:tcPr>
          <w:p w:rsidR="002301DC" w:rsidRPr="002301DC" w:rsidRDefault="00D25545" w:rsidP="00C721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 w:rsid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</w:t>
            </w:r>
            <w:proofErr w:type="gramEnd"/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 w:rsid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</w:tr>
      <w:tr w:rsidR="009F3B0D" w:rsidRPr="002301DC" w:rsidTr="00D848E3">
        <w:tc>
          <w:tcPr>
            <w:tcW w:w="909" w:type="pct"/>
          </w:tcPr>
          <w:p w:rsidR="009F3B0D" w:rsidRDefault="009F3B0D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Правительства РФ от 30.04.2020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gramEnd"/>
          </w:p>
          <w:p w:rsidR="008F6308" w:rsidRDefault="008F6308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sz w:val="20"/>
                <w:szCs w:val="20"/>
              </w:rPr>
            </w:pPr>
          </w:p>
          <w:p w:rsidR="009F3B0D" w:rsidRPr="009F3B0D" w:rsidRDefault="009F3B0D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При закупке промышленных товаров, указанных в пунктах 1 - </w:t>
            </w:r>
            <w:hyperlink r:id="rId6" w:history="1">
              <w:r w:rsidRPr="00CD3B34">
                <w:rPr>
                  <w:rFonts w:ascii="PT Astra Serif" w:hAnsi="PT Astra Serif" w:cs="PT Astra Serif"/>
                  <w:b/>
                  <w:i/>
                  <w:sz w:val="20"/>
                  <w:szCs w:val="20"/>
                </w:rPr>
                <w:t>7</w:t>
              </w:r>
            </w:hyperlink>
            <w:r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, 12</w:t>
            </w:r>
            <w:r w:rsidR="00095490"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5</w:t>
            </w:r>
            <w:r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 и 12</w:t>
            </w:r>
            <w:r w:rsidR="00095490"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7</w:t>
            </w:r>
            <w:r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 </w:t>
            </w:r>
            <w:r w:rsidR="004A3A20" w:rsidRPr="004A3A20">
              <w:rPr>
                <w:rFonts w:ascii="PT Astra Serif" w:hAnsi="PT Astra Serif" w:cs="PT Astra Serif"/>
                <w:b/>
                <w:i/>
                <w:sz w:val="20"/>
                <w:szCs w:val="20"/>
                <w:highlight w:val="yellow"/>
              </w:rPr>
              <w:t>СТАРОГО</w:t>
            </w:r>
            <w:r w:rsidR="004A3A20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 </w:t>
            </w:r>
            <w:r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перечня необходимо дописать</w:t>
            </w:r>
            <w:r w:rsidR="004A3A20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 </w:t>
            </w:r>
            <w:r w:rsidR="004A3A20" w:rsidRPr="00B41684">
              <w:rPr>
                <w:rFonts w:ascii="PT Astra Serif" w:hAnsi="PT Astra Serif" w:cs="PT Astra Serif"/>
                <w:b/>
                <w:i/>
                <w:color w:val="FFFF00"/>
                <w:sz w:val="20"/>
                <w:szCs w:val="20"/>
                <w:highlight w:val="red"/>
              </w:rPr>
              <w:t>(</w:t>
            </w:r>
            <w:r w:rsidR="004A3A20" w:rsidRPr="00B41684">
              <w:rPr>
                <w:rFonts w:ascii="PT Astra Serif" w:hAnsi="PT Astra Serif" w:cs="PT Astra Serif"/>
                <w:b/>
                <w:i/>
                <w:color w:val="FFFF00"/>
                <w:sz w:val="20"/>
                <w:szCs w:val="20"/>
                <w:highlight w:val="red"/>
                <w:u w:val="single"/>
              </w:rPr>
              <w:t>до 16.12.2021)</w:t>
            </w:r>
            <w:r w:rsidRPr="00B41684">
              <w:rPr>
                <w:rFonts w:ascii="PT Astra Serif" w:hAnsi="PT Astra Serif" w:cs="PT Astra Serif"/>
                <w:b/>
                <w:i/>
                <w:color w:val="FFFF00"/>
                <w:sz w:val="20"/>
                <w:szCs w:val="20"/>
                <w:highlight w:val="red"/>
                <w:u w:val="single"/>
              </w:rPr>
              <w:t>:</w:t>
            </w:r>
          </w:p>
          <w:p w:rsidR="009F3B0D" w:rsidRPr="009F3B0D" w:rsidRDefault="009F3B0D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Дополнительным требованием к участникам закупки промышленных товаров является использование при производстве промышленных товаров, и (или) выполнении работ, и (или) оказании услуг материалов или полуфабрикатов, страной происхождения которых является Российская Федерация и (или) государство - член Евразийского экономического союза. Указанное дополнительное требование не действует в случае, если на территории Российской Федерации и (или) территориях государств - членов Евразийского экономического союза отсутствует производство таких товаров, материалов или полуфабрикатов. Документы, подтверждающие страну происхождения </w:t>
            </w:r>
            <w:r w:rsidR="00543686">
              <w:rPr>
                <w:rFonts w:ascii="PT Astra Serif" w:hAnsi="PT Astra Serif" w:cs="PT Astra Serif"/>
                <w:sz w:val="20"/>
                <w:szCs w:val="20"/>
              </w:rPr>
              <w:t>материалов и полуфабрикатов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представляются поставщиком (подрядчиком, исполнителем) на этапе исполнения контракта по форме и в порядке, </w:t>
            </w:r>
            <w:r w:rsidRPr="009F3B0D">
              <w:rPr>
                <w:rFonts w:ascii="PT Astra Serif" w:hAnsi="PT Astra Serif" w:cs="PT Astra Serif"/>
                <w:sz w:val="20"/>
                <w:szCs w:val="20"/>
              </w:rPr>
              <w:t>которые предусмотрены пунктом 10 вышеуказанного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постановления.</w:t>
            </w:r>
          </w:p>
        </w:tc>
        <w:tc>
          <w:tcPr>
            <w:tcW w:w="2051" w:type="pct"/>
          </w:tcPr>
          <w:p w:rsidR="00817FB4" w:rsidRDefault="009F3B0D" w:rsidP="00D2554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817FB4" w:rsidRPr="007D0B35" w:rsidRDefault="00817FB4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>
              <w:rPr>
                <w:rFonts w:ascii="PT Astra Serif" w:hAnsi="PT Astra Serif" w:cs="PT Astra Serif"/>
                <w:b/>
                <w:sz w:val="20"/>
                <w:szCs w:val="24"/>
              </w:rPr>
              <w:t>стандартный вариант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915FC8" w:rsidRDefault="009F3B0D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="00915FC8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указ</w:t>
            </w:r>
            <w:r w:rsidR="00915FC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="00915FC8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 w:rsidR="00915FC8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="00915FC8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915FC8" w:rsidRDefault="00915FC8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Российская Федерация, - номера реестровых записей из реестра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EB5DD9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промышленной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</w:t>
            </w:r>
            <w:r w:rsidR="00B4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это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предусмотрено постановлением Правительства Российской Федерации от 17 июля 2015 г. </w:t>
            </w:r>
            <w:r w:rsidR="00B4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="00610686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719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(для продукции, в отношении которой установлены требования о совокупном количестве баллов за выполнение (освоение) на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территории Российской Федерации соответствующих операций (условий);</w:t>
            </w:r>
          </w:p>
          <w:p w:rsidR="009F3B0D" w:rsidRDefault="00915FC8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r w:rsidR="002B2AF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105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</w:t>
            </w:r>
            <w:r w:rsidR="002B2AF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не территории </w:t>
            </w:r>
            <w:r w:rsidR="002B2AFB"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Евразийского экономического союза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</w:t>
            </w:r>
            <w:r w:rsidR="009F3B0D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  <w:p w:rsidR="00817FB4" w:rsidRPr="007D0B35" w:rsidRDefault="00817FB4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товаров, указанных в пунктах </w:t>
            </w:r>
            <w:r w:rsidR="004C3A56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22 – 27 и 29 </w:t>
            </w:r>
            <w:r w:rsidR="004C3A56" w:rsidRPr="00FB55BE">
              <w:rPr>
                <w:rFonts w:ascii="PT Astra Serif" w:hAnsi="PT Astra Serif" w:cs="PT Astra Serif"/>
                <w:b/>
                <w:sz w:val="20"/>
                <w:szCs w:val="24"/>
                <w:highlight w:val="yellow"/>
              </w:rPr>
              <w:t>ОБНОВЛЁННОГО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 перечня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FB55BE" w:rsidRDefault="00FB55BE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FB55BE" w:rsidRDefault="00FB55BE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Российская Федерация, - номера реестровых записей из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единого реестра российской ради</w:t>
            </w:r>
            <w:r w:rsidR="00D848E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оэлектронной продукции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а также информацию о совокупном количестве баллов за выполнение технологических операций (условий) на территории Российской Федерации, если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это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предусмотрено постановлением Правительства Российской Федерации от 17 июля 2015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№ 719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на территории Российской Федерации соответствующих операций (условий);</w:t>
            </w:r>
          </w:p>
          <w:p w:rsidR="00FB55BE" w:rsidRDefault="00FB55BE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105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не территории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Евразийского экономического союза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  <w:p w:rsidR="00817FB4" w:rsidRPr="002301DC" w:rsidRDefault="00817FB4" w:rsidP="00D2554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2039" w:type="pct"/>
          </w:tcPr>
          <w:p w:rsidR="00D25545" w:rsidRDefault="00D25545" w:rsidP="00D25545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eastAsia="Calibri" w:hAnsi="PT Astra Serif" w:cs="Times New Roman"/>
                <w:bCs/>
                <w:sz w:val="20"/>
                <w:szCs w:val="24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  </w:t>
            </w:r>
            <w:proofErr w:type="gramEnd"/>
          </w:p>
          <w:p w:rsidR="00817FB4" w:rsidRPr="007D0B35" w:rsidRDefault="00817FB4" w:rsidP="00D25545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>
              <w:rPr>
                <w:rFonts w:ascii="PT Astra Serif" w:hAnsi="PT Astra Serif" w:cs="PT Astra Serif"/>
                <w:b/>
                <w:sz w:val="20"/>
                <w:szCs w:val="24"/>
              </w:rPr>
              <w:t>стандартный вариант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D848E3" w:rsidRDefault="00D848E3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D848E3" w:rsidRDefault="00D848E3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Российская Федерация, - номера реестровых записей из реестра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промышленной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это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предусмотрено постановлением Правительства Российской Федерации от 17 июля 2015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№ 719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(для продукции, в отношении которой установлены требования о совокупном количестве баллов за выполнение (освоение) на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территории Российской Федерации соответствующих операций (условий);</w:t>
            </w:r>
          </w:p>
          <w:p w:rsidR="00D848E3" w:rsidRDefault="00D848E3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105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не территории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Евразийского экономического союза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  <w:p w:rsidR="00D848E3" w:rsidRPr="007D0B35" w:rsidRDefault="00D848E3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товаров, указанных в пунктах </w:t>
            </w:r>
            <w:r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22 – 27 и 29 </w:t>
            </w:r>
            <w:r w:rsidRPr="00FB55BE">
              <w:rPr>
                <w:rFonts w:ascii="PT Astra Serif" w:hAnsi="PT Astra Serif" w:cs="PT Astra Serif"/>
                <w:b/>
                <w:sz w:val="20"/>
                <w:szCs w:val="24"/>
                <w:highlight w:val="yellow"/>
              </w:rPr>
              <w:t>ОБНОВЛЁННОГО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 перечня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D848E3" w:rsidRDefault="00D848E3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D848E3" w:rsidRDefault="00D848E3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Российская Федерация, - номера реестровых записей из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единого реестра российской радиоэлектронной продукции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а также информацию о совокупном количестве баллов за выполнение технологических операций (условий) на территории Российской Федерации, если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это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предусмотрено постановлением Правительства Российской Федерации от 17 июля 2015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№ 719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на территории Российской Федерации соответствующих операций (условий);</w:t>
            </w:r>
          </w:p>
          <w:p w:rsidR="00D848E3" w:rsidRDefault="00D848E3" w:rsidP="00D848E3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105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не территории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Евразийского экономического союза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  <w:p w:rsidR="009F3B0D" w:rsidRPr="002301DC" w:rsidRDefault="009F3B0D" w:rsidP="00D25545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002048">
      <w:headerReference w:type="default" r:id="rId7"/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4B" w:rsidRDefault="00FD4B4B" w:rsidP="00002048">
      <w:pPr>
        <w:spacing w:after="0" w:line="240" w:lineRule="auto"/>
      </w:pPr>
      <w:r>
        <w:separator/>
      </w:r>
    </w:p>
  </w:endnote>
  <w:endnote w:type="continuationSeparator" w:id="0">
    <w:p w:rsidR="00FD4B4B" w:rsidRDefault="00FD4B4B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4B" w:rsidRDefault="00FD4B4B" w:rsidP="00002048">
      <w:pPr>
        <w:spacing w:after="0" w:line="240" w:lineRule="auto"/>
      </w:pPr>
      <w:r>
        <w:separator/>
      </w:r>
    </w:p>
  </w:footnote>
  <w:footnote w:type="continuationSeparator" w:id="0">
    <w:p w:rsidR="00FD4B4B" w:rsidRDefault="00FD4B4B" w:rsidP="000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22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4B4B" w:rsidRPr="00002048" w:rsidRDefault="00B1691F" w:rsidP="00002048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02048">
          <w:rPr>
            <w:rFonts w:ascii="PT Astra Serif" w:hAnsi="PT Astra Serif"/>
            <w:sz w:val="28"/>
            <w:szCs w:val="28"/>
          </w:rPr>
          <w:fldChar w:fldCharType="begin"/>
        </w:r>
        <w:r w:rsidR="00FD4B4B" w:rsidRPr="0000204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2048">
          <w:rPr>
            <w:rFonts w:ascii="PT Astra Serif" w:hAnsi="PT Astra Serif"/>
            <w:sz w:val="28"/>
            <w:szCs w:val="28"/>
          </w:rPr>
          <w:fldChar w:fldCharType="separate"/>
        </w:r>
        <w:r w:rsidR="00134DAC">
          <w:rPr>
            <w:rFonts w:ascii="PT Astra Serif" w:hAnsi="PT Astra Serif"/>
            <w:noProof/>
            <w:sz w:val="28"/>
            <w:szCs w:val="28"/>
          </w:rPr>
          <w:t>102</w:t>
        </w:r>
        <w:r w:rsidRPr="0000204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39"/>
    <w:rsid w:val="00002048"/>
    <w:rsid w:val="00006341"/>
    <w:rsid w:val="00010680"/>
    <w:rsid w:val="000149C7"/>
    <w:rsid w:val="00026FEA"/>
    <w:rsid w:val="000602EA"/>
    <w:rsid w:val="00060EC2"/>
    <w:rsid w:val="00085068"/>
    <w:rsid w:val="00092EEB"/>
    <w:rsid w:val="00095490"/>
    <w:rsid w:val="00097B5D"/>
    <w:rsid w:val="000E3072"/>
    <w:rsid w:val="0010338B"/>
    <w:rsid w:val="00132700"/>
    <w:rsid w:val="00134DAC"/>
    <w:rsid w:val="00146059"/>
    <w:rsid w:val="00157799"/>
    <w:rsid w:val="0016575D"/>
    <w:rsid w:val="00170066"/>
    <w:rsid w:val="00173DC2"/>
    <w:rsid w:val="00182642"/>
    <w:rsid w:val="001935AF"/>
    <w:rsid w:val="001A6C13"/>
    <w:rsid w:val="001E7124"/>
    <w:rsid w:val="001F521A"/>
    <w:rsid w:val="00227B7D"/>
    <w:rsid w:val="002301DC"/>
    <w:rsid w:val="0023347E"/>
    <w:rsid w:val="0025008E"/>
    <w:rsid w:val="0025396B"/>
    <w:rsid w:val="00256ED0"/>
    <w:rsid w:val="00296FE9"/>
    <w:rsid w:val="002A41EF"/>
    <w:rsid w:val="002B1D54"/>
    <w:rsid w:val="002B2AFB"/>
    <w:rsid w:val="002B6764"/>
    <w:rsid w:val="002C13CF"/>
    <w:rsid w:val="002F6D5F"/>
    <w:rsid w:val="00300EFD"/>
    <w:rsid w:val="003034AB"/>
    <w:rsid w:val="00321DF8"/>
    <w:rsid w:val="00327845"/>
    <w:rsid w:val="00333492"/>
    <w:rsid w:val="0033672F"/>
    <w:rsid w:val="00337119"/>
    <w:rsid w:val="00357823"/>
    <w:rsid w:val="00374238"/>
    <w:rsid w:val="003A4490"/>
    <w:rsid w:val="003B5589"/>
    <w:rsid w:val="003C5A8E"/>
    <w:rsid w:val="00411E01"/>
    <w:rsid w:val="0041492C"/>
    <w:rsid w:val="00421E47"/>
    <w:rsid w:val="00434972"/>
    <w:rsid w:val="00434CAE"/>
    <w:rsid w:val="004A3A20"/>
    <w:rsid w:val="004A3F8E"/>
    <w:rsid w:val="004A5723"/>
    <w:rsid w:val="004A6903"/>
    <w:rsid w:val="004C3A56"/>
    <w:rsid w:val="00507463"/>
    <w:rsid w:val="00524603"/>
    <w:rsid w:val="0052589E"/>
    <w:rsid w:val="005367A3"/>
    <w:rsid w:val="00537CB4"/>
    <w:rsid w:val="00543686"/>
    <w:rsid w:val="005528F7"/>
    <w:rsid w:val="005752AA"/>
    <w:rsid w:val="005754D4"/>
    <w:rsid w:val="0058520A"/>
    <w:rsid w:val="005A02E9"/>
    <w:rsid w:val="005B4553"/>
    <w:rsid w:val="005C6EE5"/>
    <w:rsid w:val="005D1E77"/>
    <w:rsid w:val="005D300E"/>
    <w:rsid w:val="005E2190"/>
    <w:rsid w:val="005E6A68"/>
    <w:rsid w:val="005F22F8"/>
    <w:rsid w:val="00600633"/>
    <w:rsid w:val="00610686"/>
    <w:rsid w:val="00616273"/>
    <w:rsid w:val="006279BC"/>
    <w:rsid w:val="00631FC4"/>
    <w:rsid w:val="00644AE9"/>
    <w:rsid w:val="00651D4C"/>
    <w:rsid w:val="00661B4E"/>
    <w:rsid w:val="00681260"/>
    <w:rsid w:val="00682A1F"/>
    <w:rsid w:val="006C72CB"/>
    <w:rsid w:val="0070260C"/>
    <w:rsid w:val="00705E1B"/>
    <w:rsid w:val="0075799B"/>
    <w:rsid w:val="0076577E"/>
    <w:rsid w:val="007719A3"/>
    <w:rsid w:val="00794AD1"/>
    <w:rsid w:val="007A623A"/>
    <w:rsid w:val="007B3AF3"/>
    <w:rsid w:val="007B661F"/>
    <w:rsid w:val="007B7942"/>
    <w:rsid w:val="007D0B35"/>
    <w:rsid w:val="007E0BF0"/>
    <w:rsid w:val="007E46BD"/>
    <w:rsid w:val="00812EB6"/>
    <w:rsid w:val="008144C8"/>
    <w:rsid w:val="00817FB4"/>
    <w:rsid w:val="00852C76"/>
    <w:rsid w:val="008623CE"/>
    <w:rsid w:val="00867CFC"/>
    <w:rsid w:val="00890D5E"/>
    <w:rsid w:val="008A23AE"/>
    <w:rsid w:val="008C1907"/>
    <w:rsid w:val="008E2868"/>
    <w:rsid w:val="008E2B21"/>
    <w:rsid w:val="008F6308"/>
    <w:rsid w:val="0090648E"/>
    <w:rsid w:val="00915FC8"/>
    <w:rsid w:val="00922D39"/>
    <w:rsid w:val="00924AEE"/>
    <w:rsid w:val="00926EDE"/>
    <w:rsid w:val="00935DB4"/>
    <w:rsid w:val="00951D81"/>
    <w:rsid w:val="009538D0"/>
    <w:rsid w:val="00962922"/>
    <w:rsid w:val="0099053E"/>
    <w:rsid w:val="0099193B"/>
    <w:rsid w:val="009933FA"/>
    <w:rsid w:val="009D76CB"/>
    <w:rsid w:val="009F0D95"/>
    <w:rsid w:val="009F2213"/>
    <w:rsid w:val="009F3B0D"/>
    <w:rsid w:val="00A1757F"/>
    <w:rsid w:val="00A23D6B"/>
    <w:rsid w:val="00A35618"/>
    <w:rsid w:val="00A51E1C"/>
    <w:rsid w:val="00A56935"/>
    <w:rsid w:val="00A63E8D"/>
    <w:rsid w:val="00A65549"/>
    <w:rsid w:val="00A915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1691F"/>
    <w:rsid w:val="00B223D9"/>
    <w:rsid w:val="00B41684"/>
    <w:rsid w:val="00B43F8E"/>
    <w:rsid w:val="00B454D4"/>
    <w:rsid w:val="00B65B53"/>
    <w:rsid w:val="00B830AE"/>
    <w:rsid w:val="00B932BF"/>
    <w:rsid w:val="00BB0D55"/>
    <w:rsid w:val="00BC343D"/>
    <w:rsid w:val="00BD2ABC"/>
    <w:rsid w:val="00BE55F3"/>
    <w:rsid w:val="00C11932"/>
    <w:rsid w:val="00C55C9F"/>
    <w:rsid w:val="00C72178"/>
    <w:rsid w:val="00C76E41"/>
    <w:rsid w:val="00C86D9F"/>
    <w:rsid w:val="00CA41FC"/>
    <w:rsid w:val="00CC3119"/>
    <w:rsid w:val="00CC3931"/>
    <w:rsid w:val="00CD3B34"/>
    <w:rsid w:val="00CE1951"/>
    <w:rsid w:val="00CE1FD6"/>
    <w:rsid w:val="00CF7473"/>
    <w:rsid w:val="00D25545"/>
    <w:rsid w:val="00D2765E"/>
    <w:rsid w:val="00D33A6F"/>
    <w:rsid w:val="00D54DAF"/>
    <w:rsid w:val="00D5535A"/>
    <w:rsid w:val="00D67E08"/>
    <w:rsid w:val="00D76185"/>
    <w:rsid w:val="00D77575"/>
    <w:rsid w:val="00D848E3"/>
    <w:rsid w:val="00DB3C80"/>
    <w:rsid w:val="00E04E29"/>
    <w:rsid w:val="00E8435E"/>
    <w:rsid w:val="00E922FE"/>
    <w:rsid w:val="00EA3A94"/>
    <w:rsid w:val="00EA49A2"/>
    <w:rsid w:val="00EB5DD9"/>
    <w:rsid w:val="00EC3D77"/>
    <w:rsid w:val="00ED24F1"/>
    <w:rsid w:val="00ED4A24"/>
    <w:rsid w:val="00ED77F2"/>
    <w:rsid w:val="00F04370"/>
    <w:rsid w:val="00F21A1E"/>
    <w:rsid w:val="00F37297"/>
    <w:rsid w:val="00F372F2"/>
    <w:rsid w:val="00F42C2E"/>
    <w:rsid w:val="00F439DB"/>
    <w:rsid w:val="00F4573F"/>
    <w:rsid w:val="00F622BE"/>
    <w:rsid w:val="00F65991"/>
    <w:rsid w:val="00FB55BE"/>
    <w:rsid w:val="00FC7F24"/>
    <w:rsid w:val="00FD4B4B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semiHidden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048"/>
  </w:style>
  <w:style w:type="paragraph" w:styleId="aa">
    <w:name w:val="Balloon Text"/>
    <w:basedOn w:val="a"/>
    <w:link w:val="ab"/>
    <w:uiPriority w:val="99"/>
    <w:semiHidden/>
    <w:unhideWhenUsed/>
    <w:rsid w:val="005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D140E2AFEC2A8E9D93949BE2DCB3D13A0F6FAC5AEBE38E008B5E4EE6DACF9E4CC8CF611E68AC226F844CDC40D0802D2B67E632719D4D4LA5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</cp:lastModifiedBy>
  <cp:revision>83</cp:revision>
  <cp:lastPrinted>2021-11-25T14:30:00Z</cp:lastPrinted>
  <dcterms:created xsi:type="dcterms:W3CDTF">2016-11-16T07:10:00Z</dcterms:created>
  <dcterms:modified xsi:type="dcterms:W3CDTF">2021-11-29T12:06:00Z</dcterms:modified>
</cp:coreProperties>
</file>