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85" w:rsidRDefault="008A6885">
      <w:pPr>
        <w:pStyle w:val="ConsPlusTitlePage"/>
      </w:pPr>
      <w:r>
        <w:t xml:space="preserve">Документ предоставлен </w:t>
      </w:r>
      <w:hyperlink r:id="rId4" w:history="1">
        <w:r>
          <w:rPr>
            <w:color w:val="0000FF"/>
          </w:rPr>
          <w:t>КонсультантПлюс</w:t>
        </w:r>
      </w:hyperlink>
      <w:r>
        <w:br/>
      </w:r>
    </w:p>
    <w:p w:rsidR="008A6885" w:rsidRDefault="008A6885">
      <w:pPr>
        <w:pStyle w:val="ConsPlusNormal"/>
        <w:jc w:val="both"/>
        <w:outlineLvl w:val="0"/>
      </w:pPr>
    </w:p>
    <w:p w:rsidR="008A6885" w:rsidRDefault="008A6885">
      <w:pPr>
        <w:pStyle w:val="ConsPlusTitle"/>
        <w:jc w:val="center"/>
        <w:outlineLvl w:val="0"/>
      </w:pPr>
      <w:r>
        <w:t>ПРАВИТЕЛЬСТВО РОССИЙСКОЙ ФЕДЕРАЦИИ</w:t>
      </w:r>
    </w:p>
    <w:p w:rsidR="008A6885" w:rsidRDefault="008A6885">
      <w:pPr>
        <w:pStyle w:val="ConsPlusTitle"/>
        <w:jc w:val="center"/>
      </w:pPr>
    </w:p>
    <w:p w:rsidR="008A6885" w:rsidRDefault="008A6885">
      <w:pPr>
        <w:pStyle w:val="ConsPlusTitle"/>
        <w:jc w:val="center"/>
      </w:pPr>
      <w:r>
        <w:t>ПОСТАНОВЛЕНИЕ</w:t>
      </w:r>
    </w:p>
    <w:p w:rsidR="008A6885" w:rsidRDefault="008A6885">
      <w:pPr>
        <w:pStyle w:val="ConsPlusTitle"/>
        <w:jc w:val="center"/>
      </w:pPr>
      <w:r>
        <w:t>от 20 сентября 2014 г. N 963</w:t>
      </w:r>
    </w:p>
    <w:p w:rsidR="008A6885" w:rsidRDefault="008A6885">
      <w:pPr>
        <w:pStyle w:val="ConsPlusTitle"/>
        <w:jc w:val="center"/>
      </w:pPr>
    </w:p>
    <w:p w:rsidR="008A6885" w:rsidRDefault="008A6885">
      <w:pPr>
        <w:pStyle w:val="ConsPlusTitle"/>
        <w:jc w:val="center"/>
      </w:pPr>
      <w:r>
        <w:t>ОБ ОСУЩЕСТВЛЕНИИ БАНКОВСКОГО СОПРОВОЖДЕНИЯ КОНТРАКТОВ</w:t>
      </w:r>
    </w:p>
    <w:p w:rsidR="008A6885" w:rsidRDefault="008A68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8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885" w:rsidRDefault="008A6885"/>
        </w:tc>
        <w:tc>
          <w:tcPr>
            <w:tcW w:w="113" w:type="dxa"/>
            <w:tcBorders>
              <w:top w:val="nil"/>
              <w:left w:val="nil"/>
              <w:bottom w:val="nil"/>
              <w:right w:val="nil"/>
            </w:tcBorders>
            <w:shd w:val="clear" w:color="auto" w:fill="F4F3F8"/>
            <w:tcMar>
              <w:top w:w="0" w:type="dxa"/>
              <w:left w:w="0" w:type="dxa"/>
              <w:bottom w:w="0" w:type="dxa"/>
              <w:right w:w="0" w:type="dxa"/>
            </w:tcMar>
          </w:tcPr>
          <w:p w:rsidR="008A6885" w:rsidRDefault="008A6885"/>
        </w:tc>
        <w:tc>
          <w:tcPr>
            <w:tcW w:w="0" w:type="auto"/>
            <w:tcBorders>
              <w:top w:val="nil"/>
              <w:left w:val="nil"/>
              <w:bottom w:val="nil"/>
              <w:right w:val="nil"/>
            </w:tcBorders>
            <w:shd w:val="clear" w:color="auto" w:fill="F4F3F8"/>
            <w:tcMar>
              <w:top w:w="113" w:type="dxa"/>
              <w:left w:w="0" w:type="dxa"/>
              <w:bottom w:w="113" w:type="dxa"/>
              <w:right w:w="0" w:type="dxa"/>
            </w:tcMar>
          </w:tcPr>
          <w:p w:rsidR="008A6885" w:rsidRDefault="008A6885">
            <w:pPr>
              <w:pStyle w:val="ConsPlusNormal"/>
              <w:jc w:val="center"/>
            </w:pPr>
            <w:r>
              <w:rPr>
                <w:color w:val="392C69"/>
              </w:rPr>
              <w:t>Список изменяющих документов</w:t>
            </w:r>
          </w:p>
          <w:p w:rsidR="008A6885" w:rsidRDefault="008A6885">
            <w:pPr>
              <w:pStyle w:val="ConsPlusNormal"/>
              <w:jc w:val="center"/>
            </w:pPr>
            <w:r>
              <w:rPr>
                <w:color w:val="392C69"/>
              </w:rPr>
              <w:t xml:space="preserve">(в ред. Постановлений Правительства РФ от 22.06.2015 </w:t>
            </w:r>
            <w:hyperlink r:id="rId5" w:history="1">
              <w:r>
                <w:rPr>
                  <w:color w:val="0000FF"/>
                </w:rPr>
                <w:t>N 612</w:t>
              </w:r>
            </w:hyperlink>
            <w:r>
              <w:rPr>
                <w:color w:val="392C69"/>
              </w:rPr>
              <w:t>,</w:t>
            </w:r>
          </w:p>
          <w:p w:rsidR="008A6885" w:rsidRDefault="008A6885">
            <w:pPr>
              <w:pStyle w:val="ConsPlusNormal"/>
              <w:jc w:val="center"/>
            </w:pPr>
            <w:r>
              <w:rPr>
                <w:color w:val="392C69"/>
              </w:rPr>
              <w:t xml:space="preserve">от 12.11.2016 </w:t>
            </w:r>
            <w:hyperlink r:id="rId6" w:history="1">
              <w:r>
                <w:rPr>
                  <w:color w:val="0000FF"/>
                </w:rPr>
                <w:t>N 1164</w:t>
              </w:r>
            </w:hyperlink>
            <w:r>
              <w:rPr>
                <w:color w:val="392C69"/>
              </w:rPr>
              <w:t xml:space="preserve">, от 26.12.2016 </w:t>
            </w:r>
            <w:hyperlink r:id="rId7" w:history="1">
              <w:r>
                <w:rPr>
                  <w:color w:val="0000FF"/>
                </w:rPr>
                <w:t>N 1479</w:t>
              </w:r>
            </w:hyperlink>
            <w:r>
              <w:rPr>
                <w:color w:val="392C69"/>
              </w:rPr>
              <w:t xml:space="preserve">, от 02.08.2017 </w:t>
            </w:r>
            <w:hyperlink r:id="rId8" w:history="1">
              <w:r>
                <w:rPr>
                  <w:color w:val="0000FF"/>
                </w:rPr>
                <w:t>N 916</w:t>
              </w:r>
            </w:hyperlink>
            <w:r>
              <w:rPr>
                <w:color w:val="392C69"/>
              </w:rPr>
              <w:t>,</w:t>
            </w:r>
          </w:p>
          <w:p w:rsidR="008A6885" w:rsidRDefault="008A6885">
            <w:pPr>
              <w:pStyle w:val="ConsPlusNormal"/>
              <w:jc w:val="center"/>
            </w:pPr>
            <w:r>
              <w:rPr>
                <w:color w:val="392C69"/>
              </w:rPr>
              <w:t xml:space="preserve">от 24.01.2018 </w:t>
            </w:r>
            <w:hyperlink r:id="rId9" w:history="1">
              <w:r>
                <w:rPr>
                  <w:color w:val="0000FF"/>
                </w:rPr>
                <w:t>N 51</w:t>
              </w:r>
            </w:hyperlink>
            <w:r>
              <w:rPr>
                <w:color w:val="392C69"/>
              </w:rPr>
              <w:t xml:space="preserve">, от 20.09.2018 </w:t>
            </w:r>
            <w:hyperlink r:id="rId10" w:history="1">
              <w:r>
                <w:rPr>
                  <w:color w:val="0000FF"/>
                </w:rPr>
                <w:t>N 1117</w:t>
              </w:r>
            </w:hyperlink>
            <w:r>
              <w:rPr>
                <w:color w:val="392C69"/>
              </w:rPr>
              <w:t xml:space="preserve">, от 01.12.2021 </w:t>
            </w:r>
            <w:hyperlink r:id="rId1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885" w:rsidRDefault="008A6885"/>
        </w:tc>
      </w:tr>
    </w:tbl>
    <w:p w:rsidR="008A6885" w:rsidRDefault="008A6885">
      <w:pPr>
        <w:pStyle w:val="ConsPlusNormal"/>
        <w:jc w:val="center"/>
      </w:pPr>
    </w:p>
    <w:p w:rsidR="008A6885" w:rsidRDefault="008A6885">
      <w:pPr>
        <w:pStyle w:val="ConsPlusNormal"/>
        <w:ind w:firstLine="540"/>
        <w:jc w:val="both"/>
      </w:pPr>
      <w:r>
        <w:t xml:space="preserve">В соответствии со </w:t>
      </w:r>
      <w:hyperlink r:id="rId12"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A6885" w:rsidRDefault="008A6885">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осуществления банковского сопровождения контрактов.</w:t>
      </w:r>
    </w:p>
    <w:p w:rsidR="008A6885" w:rsidRDefault="008A6885">
      <w:pPr>
        <w:pStyle w:val="ConsPlusNormal"/>
        <w:spacing w:before="220"/>
        <w:ind w:firstLine="540"/>
        <w:jc w:val="both"/>
      </w:pPr>
      <w:r>
        <w:t xml:space="preserve">2. Установить, что положения </w:t>
      </w:r>
      <w:hyperlink w:anchor="P52" w:history="1">
        <w:r>
          <w:rPr>
            <w:color w:val="0000FF"/>
          </w:rPr>
          <w:t>Правил</w:t>
        </w:r>
      </w:hyperlink>
      <w:r>
        <w:t>, утвержденных настоящим постановлением, не применяются в отношении:</w:t>
      </w:r>
    </w:p>
    <w:p w:rsidR="008A6885" w:rsidRDefault="008A6885">
      <w:pPr>
        <w:pStyle w:val="ConsPlusNormal"/>
        <w:spacing w:before="22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и </w:t>
      </w:r>
      <w:hyperlink r:id="rId15"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8A6885" w:rsidRDefault="008A6885">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8A6885" w:rsidRDefault="008A6885">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Pr>
            <w:color w:val="0000FF"/>
          </w:rPr>
          <w:t>Правилами</w:t>
        </w:r>
      </w:hyperlink>
      <w:r>
        <w:t>, утвержденными настоящим постановлением, в следующих случаях:</w:t>
      </w:r>
    </w:p>
    <w:p w:rsidR="008A6885" w:rsidRDefault="008A6885">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8A6885" w:rsidRDefault="008A6885">
      <w:pPr>
        <w:pStyle w:val="ConsPlusNormal"/>
        <w:spacing w:before="220"/>
        <w:ind w:firstLine="540"/>
        <w:jc w:val="both"/>
      </w:pPr>
      <w:bookmarkStart w:id="0" w:name="P19"/>
      <w:bookmarkEnd w:id="0"/>
      <w: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Pr>
            <w:color w:val="0000FF"/>
          </w:rPr>
          <w:t>абзаце третьем</w:t>
        </w:r>
      </w:hyperlink>
      <w:r>
        <w:t xml:space="preserve"> настоящего подпункта);</w:t>
      </w:r>
    </w:p>
    <w:p w:rsidR="008A6885" w:rsidRDefault="008A6885">
      <w:pPr>
        <w:pStyle w:val="ConsPlusNormal"/>
        <w:jc w:val="both"/>
      </w:pPr>
      <w:r>
        <w:t xml:space="preserve">(в ред. </w:t>
      </w:r>
      <w:hyperlink r:id="rId16" w:history="1">
        <w:r>
          <w:rPr>
            <w:color w:val="0000FF"/>
          </w:rPr>
          <w:t>Постановления</w:t>
        </w:r>
      </w:hyperlink>
      <w:r>
        <w:t xml:space="preserve"> Правительства РФ от 01.12.2021 N 2151)</w:t>
      </w:r>
    </w:p>
    <w:p w:rsidR="008A6885" w:rsidRDefault="008A6885">
      <w:pPr>
        <w:pStyle w:val="ConsPlusNormal"/>
        <w:spacing w:before="220"/>
        <w:ind w:firstLine="540"/>
        <w:jc w:val="both"/>
      </w:pPr>
      <w:bookmarkStart w:id="1" w:name="P21"/>
      <w:bookmarkEnd w:id="1"/>
      <w:r>
        <w:lastRenderedPageBreak/>
        <w:t xml:space="preserve">цена контракта, заключаемого с единственным поставщиком на основании актов, изданных в соответствии с </w:t>
      </w:r>
      <w:hyperlink r:id="rId17"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 такой контракт условие об обеспечении его исполнения;</w:t>
      </w:r>
    </w:p>
    <w:p w:rsidR="008A6885" w:rsidRDefault="008A6885">
      <w:pPr>
        <w:pStyle w:val="ConsPlusNormal"/>
        <w:spacing w:before="220"/>
        <w:ind w:firstLine="540"/>
        <w:jc w:val="both"/>
      </w:pPr>
      <w:bookmarkStart w:id="2" w:name="P22"/>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8A6885" w:rsidRDefault="008A6885">
      <w:pPr>
        <w:pStyle w:val="ConsPlusNormal"/>
        <w:jc w:val="both"/>
      </w:pPr>
      <w:r>
        <w:t xml:space="preserve">(абзац введен </w:t>
      </w:r>
      <w:hyperlink r:id="rId18" w:history="1">
        <w:r>
          <w:rPr>
            <w:color w:val="0000FF"/>
          </w:rPr>
          <w:t>Постановлением</w:t>
        </w:r>
      </w:hyperlink>
      <w:r>
        <w:t xml:space="preserve"> Правительства РФ от 20.09.2018 N 1117)</w:t>
      </w:r>
    </w:p>
    <w:p w:rsidR="008A6885" w:rsidRDefault="008A6885">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8A6885" w:rsidRDefault="008A6885">
      <w:pPr>
        <w:pStyle w:val="ConsPlusNormal"/>
        <w:spacing w:before="220"/>
        <w:ind w:firstLine="540"/>
        <w:jc w:val="both"/>
      </w:pPr>
      <w:bookmarkStart w:id="3" w:name="P25"/>
      <w:bookmarkEnd w:id="3"/>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Pr>
            <w:color w:val="0000FF"/>
          </w:rPr>
          <w:t>абзаце третьем</w:t>
        </w:r>
      </w:hyperlink>
      <w:r>
        <w:t xml:space="preserve"> настоящего подпункта);</w:t>
      </w:r>
    </w:p>
    <w:p w:rsidR="008A6885" w:rsidRDefault="008A6885">
      <w:pPr>
        <w:pStyle w:val="ConsPlusNormal"/>
        <w:spacing w:before="220"/>
        <w:ind w:firstLine="540"/>
        <w:jc w:val="both"/>
      </w:pPr>
      <w:bookmarkStart w:id="4" w:name="P26"/>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8A6885" w:rsidRDefault="008A6885">
      <w:pPr>
        <w:pStyle w:val="ConsPlusNormal"/>
        <w:spacing w:before="220"/>
        <w:ind w:firstLine="540"/>
        <w:jc w:val="both"/>
      </w:pPr>
      <w:bookmarkStart w:id="5" w:name="P27"/>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8A6885" w:rsidRDefault="008A6885">
      <w:pPr>
        <w:pStyle w:val="ConsPlusNormal"/>
        <w:jc w:val="both"/>
      </w:pPr>
      <w:r>
        <w:t xml:space="preserve">(абзац введен </w:t>
      </w:r>
      <w:hyperlink r:id="rId19" w:history="1">
        <w:r>
          <w:rPr>
            <w:color w:val="0000FF"/>
          </w:rPr>
          <w:t>Постановлением</w:t>
        </w:r>
      </w:hyperlink>
      <w:r>
        <w:t xml:space="preserve"> Правительства РФ от 02.08.2017 N 916)</w:t>
      </w:r>
    </w:p>
    <w:p w:rsidR="008A6885" w:rsidRDefault="008A6885">
      <w:pPr>
        <w:pStyle w:val="ConsPlusNormal"/>
        <w:spacing w:before="220"/>
        <w:ind w:firstLine="540"/>
        <w:jc w:val="both"/>
      </w:pPr>
      <w:bookmarkStart w:id="6" w:name="P29"/>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8A6885" w:rsidRDefault="008A6885">
      <w:pPr>
        <w:pStyle w:val="ConsPlusNormal"/>
        <w:jc w:val="both"/>
      </w:pPr>
      <w:r>
        <w:t xml:space="preserve">(абзац введен </w:t>
      </w:r>
      <w:hyperlink r:id="rId20" w:history="1">
        <w:r>
          <w:rPr>
            <w:color w:val="0000FF"/>
          </w:rPr>
          <w:t>Постановлением</w:t>
        </w:r>
      </w:hyperlink>
      <w:r>
        <w:t xml:space="preserve"> Правительства РФ от 20.09.2018 N 1117)</w:t>
      </w:r>
    </w:p>
    <w:p w:rsidR="008A6885" w:rsidRDefault="008A6885">
      <w:pPr>
        <w:pStyle w:val="ConsPlusNormal"/>
        <w:spacing w:before="220"/>
        <w:ind w:firstLine="540"/>
        <w:jc w:val="both"/>
      </w:pPr>
      <w:r>
        <w:t>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8A6885" w:rsidRDefault="008A6885">
      <w:pPr>
        <w:pStyle w:val="ConsPlusNormal"/>
        <w:spacing w:before="220"/>
        <w:ind w:firstLine="540"/>
        <w:jc w:val="both"/>
      </w:pPr>
      <w: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8A6885" w:rsidRDefault="008A6885">
      <w:pPr>
        <w:pStyle w:val="ConsPlusNormal"/>
        <w:spacing w:before="220"/>
        <w:ind w:firstLine="540"/>
        <w:jc w:val="both"/>
      </w:pPr>
      <w:r>
        <w:lastRenderedPageBreak/>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8A6885" w:rsidRDefault="008A6885">
      <w:pPr>
        <w:pStyle w:val="ConsPlusNormal"/>
        <w:spacing w:before="220"/>
        <w:ind w:firstLine="540"/>
        <w:jc w:val="both"/>
      </w:pPr>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1"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8A6885" w:rsidRDefault="008A6885">
      <w:pPr>
        <w:pStyle w:val="ConsPlusNormal"/>
        <w:spacing w:before="220"/>
        <w:ind w:firstLine="540"/>
        <w:jc w:val="both"/>
      </w:pPr>
      <w:r>
        <w:t>в отношении банковского сопровождения контракта, предусмотренного подпунктом "а" настоящего пункта, - 100 млн рублей (для субъекта Российской Федерации), 50 млн рублей (для муниципального образования);</w:t>
      </w:r>
    </w:p>
    <w:p w:rsidR="008A6885" w:rsidRDefault="008A6885">
      <w:pPr>
        <w:pStyle w:val="ConsPlusNormal"/>
        <w:spacing w:before="22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8A6885" w:rsidRDefault="008A6885">
      <w:pPr>
        <w:pStyle w:val="ConsPlusNormal"/>
        <w:jc w:val="both"/>
      </w:pPr>
      <w:r>
        <w:t xml:space="preserve">(п. 4 в ред. </w:t>
      </w:r>
      <w:hyperlink r:id="rId22" w:history="1">
        <w:r>
          <w:rPr>
            <w:color w:val="0000FF"/>
          </w:rPr>
          <w:t>Постановления</w:t>
        </w:r>
      </w:hyperlink>
      <w:r>
        <w:t xml:space="preserve"> Правительства РФ от 20.09.2018 N 1117)</w:t>
      </w:r>
    </w:p>
    <w:p w:rsidR="008A6885" w:rsidRDefault="008A6885">
      <w:pPr>
        <w:pStyle w:val="ConsPlusNormal"/>
        <w:jc w:val="both"/>
      </w:pPr>
    </w:p>
    <w:p w:rsidR="008A6885" w:rsidRDefault="008A6885">
      <w:pPr>
        <w:pStyle w:val="ConsPlusNormal"/>
        <w:jc w:val="right"/>
      </w:pPr>
      <w:r>
        <w:t>Председатель Правительства</w:t>
      </w:r>
    </w:p>
    <w:p w:rsidR="008A6885" w:rsidRDefault="008A6885">
      <w:pPr>
        <w:pStyle w:val="ConsPlusNormal"/>
        <w:jc w:val="right"/>
      </w:pPr>
      <w:r>
        <w:t>Российской Федерации</w:t>
      </w:r>
    </w:p>
    <w:p w:rsidR="008A6885" w:rsidRDefault="008A6885">
      <w:pPr>
        <w:pStyle w:val="ConsPlusNormal"/>
        <w:jc w:val="right"/>
      </w:pPr>
      <w:r>
        <w:t>Д.МЕДВЕДЕВ</w:t>
      </w:r>
    </w:p>
    <w:p w:rsidR="008A6885" w:rsidRDefault="008A6885">
      <w:pPr>
        <w:pStyle w:val="ConsPlusNormal"/>
        <w:jc w:val="both"/>
      </w:pPr>
    </w:p>
    <w:p w:rsidR="008A6885" w:rsidRDefault="008A6885">
      <w:pPr>
        <w:pStyle w:val="ConsPlusNormal"/>
        <w:jc w:val="both"/>
      </w:pPr>
    </w:p>
    <w:p w:rsidR="008A6885" w:rsidRDefault="008A6885">
      <w:pPr>
        <w:pStyle w:val="ConsPlusNormal"/>
        <w:jc w:val="both"/>
      </w:pPr>
    </w:p>
    <w:p w:rsidR="008A6885" w:rsidRDefault="008A6885">
      <w:pPr>
        <w:pStyle w:val="ConsPlusNormal"/>
        <w:jc w:val="both"/>
      </w:pPr>
    </w:p>
    <w:p w:rsidR="008A6885" w:rsidRDefault="008A6885">
      <w:pPr>
        <w:pStyle w:val="ConsPlusNormal"/>
        <w:jc w:val="both"/>
      </w:pPr>
    </w:p>
    <w:p w:rsidR="008A6885" w:rsidRDefault="008A6885">
      <w:pPr>
        <w:pStyle w:val="ConsPlusNormal"/>
        <w:jc w:val="right"/>
        <w:outlineLvl w:val="0"/>
      </w:pPr>
      <w:r>
        <w:t>Утверждены</w:t>
      </w:r>
    </w:p>
    <w:p w:rsidR="008A6885" w:rsidRDefault="008A6885">
      <w:pPr>
        <w:pStyle w:val="ConsPlusNormal"/>
        <w:jc w:val="right"/>
      </w:pPr>
      <w:r>
        <w:t>постановлением Правительства</w:t>
      </w:r>
    </w:p>
    <w:p w:rsidR="008A6885" w:rsidRDefault="008A6885">
      <w:pPr>
        <w:pStyle w:val="ConsPlusNormal"/>
        <w:jc w:val="right"/>
      </w:pPr>
      <w:r>
        <w:t>Российской Федерации</w:t>
      </w:r>
    </w:p>
    <w:p w:rsidR="008A6885" w:rsidRDefault="008A6885">
      <w:pPr>
        <w:pStyle w:val="ConsPlusNormal"/>
        <w:jc w:val="right"/>
      </w:pPr>
      <w:r>
        <w:t>от 20 сентября 2014 г. N 963</w:t>
      </w:r>
    </w:p>
    <w:p w:rsidR="008A6885" w:rsidRDefault="008A6885">
      <w:pPr>
        <w:pStyle w:val="ConsPlusNormal"/>
        <w:jc w:val="both"/>
      </w:pPr>
    </w:p>
    <w:p w:rsidR="008A6885" w:rsidRDefault="008A6885">
      <w:pPr>
        <w:pStyle w:val="ConsPlusTitle"/>
        <w:jc w:val="center"/>
      </w:pPr>
      <w:bookmarkStart w:id="7" w:name="P52"/>
      <w:bookmarkEnd w:id="7"/>
      <w:r>
        <w:t>ПРАВИЛА ОСУЩЕСТВЛЕНИЯ БАНКОВСКОГО СОПРОВОЖДЕНИЯ КОНТРАКТОВ</w:t>
      </w:r>
    </w:p>
    <w:p w:rsidR="008A6885" w:rsidRDefault="008A688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8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885" w:rsidRDefault="008A6885"/>
        </w:tc>
        <w:tc>
          <w:tcPr>
            <w:tcW w:w="113" w:type="dxa"/>
            <w:tcBorders>
              <w:top w:val="nil"/>
              <w:left w:val="nil"/>
              <w:bottom w:val="nil"/>
              <w:right w:val="nil"/>
            </w:tcBorders>
            <w:shd w:val="clear" w:color="auto" w:fill="F4F3F8"/>
            <w:tcMar>
              <w:top w:w="0" w:type="dxa"/>
              <w:left w:w="0" w:type="dxa"/>
              <w:bottom w:w="0" w:type="dxa"/>
              <w:right w:w="0" w:type="dxa"/>
            </w:tcMar>
          </w:tcPr>
          <w:p w:rsidR="008A6885" w:rsidRDefault="008A6885"/>
        </w:tc>
        <w:tc>
          <w:tcPr>
            <w:tcW w:w="0" w:type="auto"/>
            <w:tcBorders>
              <w:top w:val="nil"/>
              <w:left w:val="nil"/>
              <w:bottom w:val="nil"/>
              <w:right w:val="nil"/>
            </w:tcBorders>
            <w:shd w:val="clear" w:color="auto" w:fill="F4F3F8"/>
            <w:tcMar>
              <w:top w:w="113" w:type="dxa"/>
              <w:left w:w="0" w:type="dxa"/>
              <w:bottom w:w="113" w:type="dxa"/>
              <w:right w:w="0" w:type="dxa"/>
            </w:tcMar>
          </w:tcPr>
          <w:p w:rsidR="008A6885" w:rsidRDefault="008A6885">
            <w:pPr>
              <w:pStyle w:val="ConsPlusNormal"/>
              <w:jc w:val="center"/>
            </w:pPr>
            <w:r>
              <w:rPr>
                <w:color w:val="392C69"/>
              </w:rPr>
              <w:t>Список изменяющих документов</w:t>
            </w:r>
          </w:p>
          <w:p w:rsidR="008A6885" w:rsidRDefault="008A6885">
            <w:pPr>
              <w:pStyle w:val="ConsPlusNormal"/>
              <w:jc w:val="center"/>
            </w:pPr>
            <w:r>
              <w:rPr>
                <w:color w:val="392C69"/>
              </w:rPr>
              <w:t xml:space="preserve">(в ред. Постановлений Правительства РФ от 22.06.2015 </w:t>
            </w:r>
            <w:hyperlink r:id="rId23" w:history="1">
              <w:r>
                <w:rPr>
                  <w:color w:val="0000FF"/>
                </w:rPr>
                <w:t>N 612</w:t>
              </w:r>
            </w:hyperlink>
            <w:r>
              <w:rPr>
                <w:color w:val="392C69"/>
              </w:rPr>
              <w:t>,</w:t>
            </w:r>
          </w:p>
          <w:p w:rsidR="008A6885" w:rsidRDefault="008A6885">
            <w:pPr>
              <w:pStyle w:val="ConsPlusNormal"/>
              <w:jc w:val="center"/>
            </w:pPr>
            <w:r>
              <w:rPr>
                <w:color w:val="392C69"/>
              </w:rPr>
              <w:t xml:space="preserve">от 12.11.2016 </w:t>
            </w:r>
            <w:hyperlink r:id="rId24" w:history="1">
              <w:r>
                <w:rPr>
                  <w:color w:val="0000FF"/>
                </w:rPr>
                <w:t>N 1164</w:t>
              </w:r>
            </w:hyperlink>
            <w:r>
              <w:rPr>
                <w:color w:val="392C69"/>
              </w:rPr>
              <w:t xml:space="preserve">, от 26.12.2016 </w:t>
            </w:r>
            <w:hyperlink r:id="rId25" w:history="1">
              <w:r>
                <w:rPr>
                  <w:color w:val="0000FF"/>
                </w:rPr>
                <w:t>N 1479</w:t>
              </w:r>
            </w:hyperlink>
            <w:r>
              <w:rPr>
                <w:color w:val="392C69"/>
              </w:rPr>
              <w:t xml:space="preserve">, от 02.08.2017 </w:t>
            </w:r>
            <w:hyperlink r:id="rId26" w:history="1">
              <w:r>
                <w:rPr>
                  <w:color w:val="0000FF"/>
                </w:rPr>
                <w:t>N 916</w:t>
              </w:r>
            </w:hyperlink>
            <w:r>
              <w:rPr>
                <w:color w:val="392C69"/>
              </w:rPr>
              <w:t>,</w:t>
            </w:r>
          </w:p>
          <w:p w:rsidR="008A6885" w:rsidRDefault="008A6885">
            <w:pPr>
              <w:pStyle w:val="ConsPlusNormal"/>
              <w:jc w:val="center"/>
            </w:pPr>
            <w:r>
              <w:rPr>
                <w:color w:val="392C69"/>
              </w:rPr>
              <w:t xml:space="preserve">от 24.01.2018 </w:t>
            </w:r>
            <w:hyperlink r:id="rId27" w:history="1">
              <w:r>
                <w:rPr>
                  <w:color w:val="0000FF"/>
                </w:rPr>
                <w:t>N 51</w:t>
              </w:r>
            </w:hyperlink>
            <w:r>
              <w:rPr>
                <w:color w:val="392C69"/>
              </w:rPr>
              <w:t xml:space="preserve">, от 20.09.2018 </w:t>
            </w:r>
            <w:hyperlink r:id="rId28" w:history="1">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885" w:rsidRDefault="008A6885"/>
        </w:tc>
      </w:tr>
    </w:tbl>
    <w:p w:rsidR="008A6885" w:rsidRDefault="008A6885">
      <w:pPr>
        <w:pStyle w:val="ConsPlusNormal"/>
        <w:jc w:val="both"/>
      </w:pPr>
    </w:p>
    <w:p w:rsidR="008A6885" w:rsidRDefault="008A6885">
      <w:pPr>
        <w:pStyle w:val="ConsPlusTitle"/>
        <w:jc w:val="center"/>
        <w:outlineLvl w:val="1"/>
      </w:pPr>
      <w:r>
        <w:t>I. Общие положения</w:t>
      </w:r>
    </w:p>
    <w:p w:rsidR="008A6885" w:rsidRDefault="008A6885">
      <w:pPr>
        <w:pStyle w:val="ConsPlusNormal"/>
        <w:jc w:val="both"/>
      </w:pPr>
    </w:p>
    <w:p w:rsidR="008A6885" w:rsidRDefault="008A6885">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9" w:history="1">
        <w:r>
          <w:rPr>
            <w:color w:val="0000FF"/>
          </w:rPr>
          <w:t>частями 1</w:t>
        </w:r>
      </w:hyperlink>
      <w:r>
        <w:t xml:space="preserve">, </w:t>
      </w:r>
      <w:hyperlink r:id="rId30" w:history="1">
        <w:r>
          <w:rPr>
            <w:color w:val="0000FF"/>
          </w:rPr>
          <w:t>2.1</w:t>
        </w:r>
      </w:hyperlink>
      <w:r>
        <w:t xml:space="preserve">, </w:t>
      </w:r>
      <w:hyperlink r:id="rId31" w:history="1">
        <w:r>
          <w:rPr>
            <w:color w:val="0000FF"/>
          </w:rPr>
          <w:t>4</w:t>
        </w:r>
      </w:hyperlink>
      <w:r>
        <w:t xml:space="preserve"> и </w:t>
      </w:r>
      <w:hyperlink r:id="rId32"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банками </w:t>
      </w:r>
      <w:r>
        <w:lastRenderedPageBreak/>
        <w:t>отчетов.</w:t>
      </w:r>
    </w:p>
    <w:p w:rsidR="008A6885" w:rsidRDefault="008A6885">
      <w:pPr>
        <w:pStyle w:val="ConsPlusNormal"/>
        <w:jc w:val="both"/>
      </w:pPr>
      <w:r>
        <w:t xml:space="preserve">(в ред. </w:t>
      </w:r>
      <w:hyperlink r:id="rId33" w:history="1">
        <w:r>
          <w:rPr>
            <w:color w:val="0000FF"/>
          </w:rPr>
          <w:t>Постановления</w:t>
        </w:r>
      </w:hyperlink>
      <w:r>
        <w:t xml:space="preserve"> Правительства РФ от 12.11.2016 N 1164)</w:t>
      </w:r>
    </w:p>
    <w:p w:rsidR="008A6885" w:rsidRDefault="008A6885">
      <w:pPr>
        <w:pStyle w:val="ConsPlusNormal"/>
        <w:spacing w:before="220"/>
        <w:ind w:firstLine="540"/>
        <w:jc w:val="both"/>
      </w:pPr>
      <w:r>
        <w:t>2. Используемые в настоящих Правилах понятия означают следующее:</w:t>
      </w:r>
    </w:p>
    <w:p w:rsidR="008A6885" w:rsidRDefault="008A6885">
      <w:pPr>
        <w:pStyle w:val="ConsPlusNormal"/>
        <w:spacing w:before="220"/>
        <w:ind w:firstLine="540"/>
        <w:jc w:val="both"/>
      </w:pPr>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8A6885" w:rsidRDefault="008A6885">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8A6885" w:rsidRDefault="008A6885">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8A6885" w:rsidRDefault="008A6885">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8A6885" w:rsidRDefault="008A6885">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8A6885" w:rsidRDefault="008A6885">
      <w:pPr>
        <w:pStyle w:val="ConsPlusNormal"/>
        <w:spacing w:before="220"/>
        <w:ind w:firstLine="540"/>
        <w:jc w:val="both"/>
      </w:pPr>
      <w:r>
        <w:t>а) от 500 млн до 1 млрд рублей - 1,15 процента цены контракта;</w:t>
      </w:r>
    </w:p>
    <w:p w:rsidR="008A6885" w:rsidRDefault="008A6885">
      <w:pPr>
        <w:pStyle w:val="ConsPlusNormal"/>
        <w:spacing w:before="220"/>
        <w:ind w:firstLine="540"/>
        <w:jc w:val="both"/>
      </w:pPr>
      <w:r>
        <w:t>б) от 1 до 5 млрд рублей - 1,12 процента цены контракта;</w:t>
      </w:r>
    </w:p>
    <w:p w:rsidR="008A6885" w:rsidRDefault="008A6885">
      <w:pPr>
        <w:pStyle w:val="ConsPlusNormal"/>
        <w:spacing w:before="220"/>
        <w:ind w:firstLine="540"/>
        <w:jc w:val="both"/>
      </w:pPr>
      <w:r>
        <w:t>в) от 5 до 10 млрд рублей - 1,09 процента цены контракта;</w:t>
      </w:r>
    </w:p>
    <w:p w:rsidR="008A6885" w:rsidRDefault="008A6885">
      <w:pPr>
        <w:pStyle w:val="ConsPlusNormal"/>
        <w:spacing w:before="220"/>
        <w:ind w:firstLine="540"/>
        <w:jc w:val="both"/>
      </w:pPr>
      <w:r>
        <w:t>г) от 10 до 15 млрд рублей - 1,05 процента цены контракта;</w:t>
      </w:r>
    </w:p>
    <w:p w:rsidR="008A6885" w:rsidRDefault="008A6885">
      <w:pPr>
        <w:pStyle w:val="ConsPlusNormal"/>
        <w:spacing w:before="220"/>
        <w:ind w:firstLine="540"/>
        <w:jc w:val="both"/>
      </w:pPr>
      <w:r>
        <w:t>д) от 15 млрд рублей - 1 процент цены контракта.</w:t>
      </w:r>
    </w:p>
    <w:p w:rsidR="008A6885" w:rsidRDefault="008A6885">
      <w:pPr>
        <w:pStyle w:val="ConsPlusNormal"/>
        <w:jc w:val="both"/>
      </w:pPr>
      <w:r>
        <w:t xml:space="preserve">(п. 4 в ред. </w:t>
      </w:r>
      <w:hyperlink r:id="rId35" w:history="1">
        <w:r>
          <w:rPr>
            <w:color w:val="0000FF"/>
          </w:rPr>
          <w:t>Постановления</w:t>
        </w:r>
      </w:hyperlink>
      <w:r>
        <w:t xml:space="preserve"> Правительства РФ от 20.09.2018 N 1117)</w:t>
      </w:r>
    </w:p>
    <w:p w:rsidR="008A6885" w:rsidRDefault="008A6885">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8A6885" w:rsidRDefault="008A6885">
      <w:pPr>
        <w:pStyle w:val="ConsPlusNormal"/>
        <w:spacing w:before="220"/>
        <w:ind w:firstLine="540"/>
        <w:jc w:val="both"/>
      </w:pPr>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6"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8A6885" w:rsidRDefault="008A6885">
      <w:pPr>
        <w:pStyle w:val="ConsPlusNormal"/>
        <w:spacing w:before="220"/>
        <w:ind w:firstLine="540"/>
        <w:jc w:val="both"/>
      </w:pPr>
      <w:r>
        <w:t xml:space="preserve">федеральных нужд заказчиком, - в случаях, предусмотренных </w:t>
      </w:r>
      <w:hyperlink w:anchor="P21" w:history="1">
        <w:r>
          <w:rPr>
            <w:color w:val="0000FF"/>
          </w:rPr>
          <w:t>абзацем третьим подпункта "а"</w:t>
        </w:r>
      </w:hyperlink>
      <w:r>
        <w:t xml:space="preserve"> и </w:t>
      </w:r>
      <w:hyperlink w:anchor="P25" w:history="1">
        <w:r>
          <w:rPr>
            <w:color w:val="0000FF"/>
          </w:rPr>
          <w:t>абзацем вторым подпункта "б" пункта 3</w:t>
        </w:r>
      </w:hyperlink>
      <w:r>
        <w:t xml:space="preserve"> указанного постановления;</w:t>
      </w:r>
    </w:p>
    <w:p w:rsidR="008A6885" w:rsidRDefault="008A6885">
      <w:pPr>
        <w:pStyle w:val="ConsPlusNormal"/>
        <w:spacing w:before="220"/>
        <w:ind w:firstLine="540"/>
        <w:jc w:val="both"/>
      </w:pPr>
      <w:r>
        <w:lastRenderedPageBreak/>
        <w:t xml:space="preserve">федеральных нужд заказчиком или поставщиком, - по решению Правительства Российской Федерации, предусмотренному </w:t>
      </w:r>
      <w:hyperlink w:anchor="P22" w:history="1">
        <w:r>
          <w:rPr>
            <w:color w:val="0000FF"/>
          </w:rPr>
          <w:t>абзацем четвертым подпункта "а"</w:t>
        </w:r>
      </w:hyperlink>
      <w:r>
        <w:t xml:space="preserve"> или </w:t>
      </w:r>
      <w:hyperlink w:anchor="P27" w:history="1">
        <w:r>
          <w:rPr>
            <w:color w:val="0000FF"/>
          </w:rPr>
          <w:t>абзацами четвертым</w:t>
        </w:r>
      </w:hyperlink>
      <w:r>
        <w:t xml:space="preserve"> или </w:t>
      </w:r>
      <w:hyperlink w:anchor="P29" w:history="1">
        <w:r>
          <w:rPr>
            <w:color w:val="0000FF"/>
          </w:rPr>
          <w:t>пятым подпункта "б" пункта 3</w:t>
        </w:r>
      </w:hyperlink>
      <w:r>
        <w:t xml:space="preserve"> указанного постановления.</w:t>
      </w:r>
    </w:p>
    <w:p w:rsidR="008A6885" w:rsidRDefault="008A6885">
      <w:pPr>
        <w:pStyle w:val="ConsPlusNormal"/>
        <w:jc w:val="both"/>
      </w:pPr>
      <w:r>
        <w:t xml:space="preserve">(абзац введен </w:t>
      </w:r>
      <w:hyperlink r:id="rId36" w:history="1">
        <w:r>
          <w:rPr>
            <w:color w:val="0000FF"/>
          </w:rPr>
          <w:t>Постановлением</w:t>
        </w:r>
      </w:hyperlink>
      <w:r>
        <w:t xml:space="preserve"> Правительства РФ от 02.08.2017 N 916; в ред. </w:t>
      </w:r>
      <w:hyperlink r:id="rId37" w:history="1">
        <w:r>
          <w:rPr>
            <w:color w:val="0000FF"/>
          </w:rPr>
          <w:t>Постановления</w:t>
        </w:r>
      </w:hyperlink>
      <w:r>
        <w:t xml:space="preserve"> Правительства РФ от 20.09.2018 N 1117)</w:t>
      </w:r>
    </w:p>
    <w:p w:rsidR="008A6885" w:rsidRDefault="008A6885">
      <w:pPr>
        <w:pStyle w:val="ConsPlusNormal"/>
        <w:spacing w:before="220"/>
        <w:ind w:firstLine="540"/>
        <w:jc w:val="both"/>
      </w:pPr>
      <w:bookmarkStart w:id="8" w:name="P79"/>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8A6885" w:rsidRDefault="008A6885">
      <w:pPr>
        <w:pStyle w:val="ConsPlusNormal"/>
        <w:spacing w:before="220"/>
        <w:ind w:firstLine="540"/>
        <w:jc w:val="both"/>
      </w:pPr>
      <w:r>
        <w:t>а) следующие обязанности поставщика:</w:t>
      </w:r>
    </w:p>
    <w:p w:rsidR="008A6885" w:rsidRDefault="008A6885">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8A6885" w:rsidRDefault="008A6885">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8A6885" w:rsidRDefault="008A6885">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8A6885" w:rsidRDefault="008A6885">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8A6885" w:rsidRDefault="008A6885">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8A6885" w:rsidRDefault="008A6885">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8A6885" w:rsidRDefault="008A6885">
      <w:pPr>
        <w:pStyle w:val="ConsPlusNormal"/>
        <w:spacing w:before="220"/>
        <w:ind w:firstLine="540"/>
        <w:jc w:val="both"/>
      </w:pPr>
      <w:bookmarkStart w:id="9" w:name="P87"/>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9" w:history="1">
        <w:r>
          <w:rPr>
            <w:color w:val="0000FF"/>
          </w:rPr>
          <w:t>пунктом 6</w:t>
        </w:r>
      </w:hyperlink>
      <w:r>
        <w:t xml:space="preserve"> настоящих Правил, включают:</w:t>
      </w:r>
    </w:p>
    <w:p w:rsidR="008A6885" w:rsidRDefault="008A6885">
      <w:pPr>
        <w:pStyle w:val="ConsPlusNormal"/>
        <w:spacing w:before="220"/>
        <w:ind w:firstLine="540"/>
        <w:jc w:val="both"/>
      </w:pPr>
      <w:r>
        <w:t>а) сведения о привлекаемом заказчиком банке;</w:t>
      </w:r>
    </w:p>
    <w:p w:rsidR="008A6885" w:rsidRDefault="008A6885">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8A6885" w:rsidRDefault="008A6885">
      <w:pPr>
        <w:pStyle w:val="ConsPlusNormal"/>
        <w:spacing w:before="220"/>
        <w:ind w:firstLine="540"/>
        <w:jc w:val="both"/>
      </w:pPr>
      <w:bookmarkStart w:id="10" w:name="P90"/>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1"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8A6885" w:rsidRDefault="008A6885">
      <w:pPr>
        <w:pStyle w:val="ConsPlusNormal"/>
        <w:spacing w:before="22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8A6885" w:rsidRDefault="008A6885">
      <w:pPr>
        <w:pStyle w:val="ConsPlusNormal"/>
        <w:spacing w:before="220"/>
        <w:ind w:firstLine="540"/>
        <w:jc w:val="both"/>
      </w:pPr>
      <w:r>
        <w:lastRenderedPageBreak/>
        <w:t>б) определять соисполнителей, платежные документы которых проверяются банком на соответствие документам, подтверждающим основание платежа;</w:t>
      </w:r>
    </w:p>
    <w:p w:rsidR="008A6885" w:rsidRDefault="008A6885">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8A6885" w:rsidRDefault="008A6885">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A6885" w:rsidRDefault="008A6885">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8A6885" w:rsidRDefault="008A6885">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8A6885" w:rsidRDefault="008A6885">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8A6885" w:rsidRDefault="008A6885">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8A6885" w:rsidRDefault="008A6885">
      <w:pPr>
        <w:pStyle w:val="ConsPlusNormal"/>
        <w:spacing w:before="220"/>
        <w:ind w:firstLine="540"/>
        <w:jc w:val="both"/>
      </w:pPr>
      <w:bookmarkStart w:id="11" w:name="P99"/>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9" w:history="1">
        <w:r>
          <w:rPr>
            <w:color w:val="0000FF"/>
          </w:rPr>
          <w:t>пунктами 6</w:t>
        </w:r>
      </w:hyperlink>
      <w:r>
        <w:t xml:space="preserve"> - </w:t>
      </w:r>
      <w:hyperlink w:anchor="P90"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8A6885" w:rsidRDefault="008A6885">
      <w:pPr>
        <w:pStyle w:val="ConsPlusNormal"/>
        <w:jc w:val="both"/>
      </w:pPr>
      <w:r>
        <w:t xml:space="preserve">(п. 8(1) введен </w:t>
      </w:r>
      <w:hyperlink r:id="rId38" w:history="1">
        <w:r>
          <w:rPr>
            <w:color w:val="0000FF"/>
          </w:rPr>
          <w:t>Постановлением</w:t>
        </w:r>
      </w:hyperlink>
      <w:r>
        <w:t xml:space="preserve"> Правительства РФ от 24.01.2018 N 51)</w:t>
      </w:r>
    </w:p>
    <w:p w:rsidR="008A6885" w:rsidRDefault="008A6885">
      <w:pPr>
        <w:pStyle w:val="ConsPlusNormal"/>
        <w:spacing w:before="220"/>
        <w:ind w:firstLine="540"/>
        <w:jc w:val="both"/>
      </w:pPr>
      <w:bookmarkStart w:id="12" w:name="P101"/>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Pr>
            <w:color w:val="0000FF"/>
          </w:rPr>
          <w:t>пунктами 7</w:t>
        </w:r>
      </w:hyperlink>
      <w:r>
        <w:t xml:space="preserve"> - </w:t>
      </w:r>
      <w:hyperlink w:anchor="P99"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8A6885" w:rsidRDefault="008A6885">
      <w:pPr>
        <w:pStyle w:val="ConsPlusNormal"/>
        <w:jc w:val="both"/>
      </w:pPr>
      <w:r>
        <w:t xml:space="preserve">(в ред. </w:t>
      </w:r>
      <w:hyperlink r:id="rId39" w:history="1">
        <w:r>
          <w:rPr>
            <w:color w:val="0000FF"/>
          </w:rPr>
          <w:t>Постановления</w:t>
        </w:r>
      </w:hyperlink>
      <w:r>
        <w:t xml:space="preserve"> Правительства РФ от 24.01.2018 N 51)</w:t>
      </w:r>
    </w:p>
    <w:p w:rsidR="008A6885" w:rsidRDefault="008A6885">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8A6885" w:rsidRDefault="008A6885">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8A6885" w:rsidRDefault="008A6885">
      <w:pPr>
        <w:pStyle w:val="ConsPlusNormal"/>
        <w:spacing w:before="220"/>
        <w:ind w:firstLine="540"/>
        <w:jc w:val="both"/>
      </w:pPr>
      <w: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
    <w:p w:rsidR="008A6885" w:rsidRDefault="008A6885">
      <w:pPr>
        <w:pStyle w:val="ConsPlusNormal"/>
        <w:spacing w:before="220"/>
        <w:ind w:firstLine="540"/>
        <w:jc w:val="both"/>
      </w:pPr>
      <w:r>
        <w:lastRenderedPageBreak/>
        <w:t>б) оказание агентских услуг при осуществлении строительного контроля и (или) технического (технологического) надзора.</w:t>
      </w:r>
    </w:p>
    <w:p w:rsidR="008A6885" w:rsidRDefault="008A6885">
      <w:pPr>
        <w:pStyle w:val="ConsPlusNormal"/>
        <w:jc w:val="both"/>
      </w:pPr>
    </w:p>
    <w:p w:rsidR="008A6885" w:rsidRDefault="008A6885">
      <w:pPr>
        <w:pStyle w:val="ConsPlusTitle"/>
        <w:jc w:val="center"/>
        <w:outlineLvl w:val="1"/>
      </w:pPr>
      <w:r>
        <w:t>II. Порядок отбора банков, требования к банкам, условия</w:t>
      </w:r>
    </w:p>
    <w:p w:rsidR="008A6885" w:rsidRDefault="008A6885">
      <w:pPr>
        <w:pStyle w:val="ConsPlusTitle"/>
        <w:jc w:val="center"/>
      </w:pPr>
      <w:r>
        <w:t>договора о банковском сопровождении</w:t>
      </w:r>
    </w:p>
    <w:p w:rsidR="008A6885" w:rsidRDefault="008A6885">
      <w:pPr>
        <w:pStyle w:val="ConsPlusNormal"/>
        <w:jc w:val="both"/>
      </w:pPr>
    </w:p>
    <w:p w:rsidR="008A6885" w:rsidRDefault="008A6885">
      <w:pPr>
        <w:pStyle w:val="ConsPlusNormal"/>
        <w:ind w:firstLine="540"/>
        <w:jc w:val="both"/>
      </w:pPr>
      <w:bookmarkStart w:id="13" w:name="P111"/>
      <w:bookmarkEnd w:id="13"/>
      <w:r>
        <w:t xml:space="preserve">10. Банковское сопровождение контракта осуществляется банком, включенным в предусмотренный </w:t>
      </w:r>
      <w:hyperlink r:id="rId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A6885" w:rsidRDefault="008A6885">
      <w:pPr>
        <w:pStyle w:val="ConsPlusNormal"/>
        <w:spacing w:before="22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8A6885" w:rsidRDefault="008A6885">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8A6885" w:rsidRDefault="008A6885">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8A6885" w:rsidRDefault="008A6885">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8A6885" w:rsidRDefault="008A6885">
      <w:pPr>
        <w:pStyle w:val="ConsPlusNormal"/>
        <w:spacing w:before="22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8A6885" w:rsidRDefault="008A6885">
      <w:pPr>
        <w:pStyle w:val="ConsPlusNormal"/>
        <w:jc w:val="both"/>
      </w:pPr>
      <w:r>
        <w:t xml:space="preserve">(абзац введен </w:t>
      </w:r>
      <w:hyperlink r:id="rId43" w:history="1">
        <w:r>
          <w:rPr>
            <w:color w:val="0000FF"/>
          </w:rPr>
          <w:t>Постановлением</w:t>
        </w:r>
      </w:hyperlink>
      <w:r>
        <w:t xml:space="preserve"> Правительства РФ от 02.08.2017 N 916)</w:t>
      </w:r>
    </w:p>
    <w:p w:rsidR="008A6885" w:rsidRDefault="008A6885">
      <w:pPr>
        <w:pStyle w:val="ConsPlusNormal"/>
        <w:spacing w:before="220"/>
        <w:ind w:firstLine="540"/>
        <w:jc w:val="both"/>
      </w:pPr>
      <w:r>
        <w:t xml:space="preserve">10(1). При заключении контракта в случаях, предусмотренных </w:t>
      </w:r>
      <w:hyperlink w:anchor="P21" w:history="1">
        <w:r>
          <w:rPr>
            <w:color w:val="0000FF"/>
          </w:rPr>
          <w:t>абзацем четвертым подпункта "а"</w:t>
        </w:r>
      </w:hyperlink>
      <w:r>
        <w:t xml:space="preserve"> или </w:t>
      </w:r>
      <w:hyperlink w:anchor="P29"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8A6885" w:rsidRDefault="008A6885">
      <w:pPr>
        <w:pStyle w:val="ConsPlusNormal"/>
        <w:jc w:val="both"/>
      </w:pPr>
      <w:r>
        <w:t xml:space="preserve">(п. 10(1) введен </w:t>
      </w:r>
      <w:hyperlink r:id="rId44" w:history="1">
        <w:r>
          <w:rPr>
            <w:color w:val="0000FF"/>
          </w:rPr>
          <w:t>Постановлением</w:t>
        </w:r>
      </w:hyperlink>
      <w:r>
        <w:t xml:space="preserve"> Правительства РФ от 20.09.2018 N 1117)</w:t>
      </w:r>
    </w:p>
    <w:p w:rsidR="008A6885" w:rsidRDefault="008A6885">
      <w:pPr>
        <w:pStyle w:val="ConsPlusNormal"/>
        <w:spacing w:before="220"/>
        <w:ind w:firstLine="540"/>
        <w:jc w:val="both"/>
      </w:pPr>
      <w:r>
        <w:t xml:space="preserve">11. В случае если между указанным в </w:t>
      </w:r>
      <w:hyperlink w:anchor="P111"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8A6885" w:rsidRDefault="008A6885">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Pr>
            <w:color w:val="0000FF"/>
          </w:rPr>
          <w:t>пункте 10</w:t>
        </w:r>
      </w:hyperlink>
      <w:r>
        <w:t xml:space="preserve"> настоящих Правил.</w:t>
      </w:r>
    </w:p>
    <w:p w:rsidR="008A6885" w:rsidRDefault="008A6885">
      <w:pPr>
        <w:pStyle w:val="ConsPlusNormal"/>
        <w:spacing w:before="220"/>
        <w:ind w:firstLine="540"/>
        <w:jc w:val="both"/>
      </w:pPr>
      <w:bookmarkStart w:id="14" w:name="P122"/>
      <w:bookmarkEnd w:id="14"/>
      <w:r>
        <w:t>13. Договор о банковском сопровождении должен содержать:</w:t>
      </w:r>
    </w:p>
    <w:p w:rsidR="008A6885" w:rsidRDefault="008A6885">
      <w:pPr>
        <w:pStyle w:val="ConsPlusNormal"/>
        <w:spacing w:before="220"/>
        <w:ind w:firstLine="540"/>
        <w:jc w:val="both"/>
      </w:pPr>
      <w:r>
        <w:lastRenderedPageBreak/>
        <w:t>а) порядок и сроки открытия отдельного счета поставщику, соисполнителям;</w:t>
      </w:r>
    </w:p>
    <w:p w:rsidR="008A6885" w:rsidRDefault="008A6885">
      <w:pPr>
        <w:pStyle w:val="ConsPlusNormal"/>
        <w:spacing w:before="220"/>
        <w:ind w:firstLine="540"/>
        <w:jc w:val="both"/>
      </w:pPr>
      <w:r>
        <w:t>б) права и обязанности сторон;</w:t>
      </w:r>
    </w:p>
    <w:p w:rsidR="008A6885" w:rsidRDefault="008A6885">
      <w:pPr>
        <w:pStyle w:val="ConsPlusNormal"/>
        <w:spacing w:before="220"/>
        <w:ind w:firstLine="540"/>
        <w:jc w:val="both"/>
      </w:pPr>
      <w:r>
        <w:t>в) порядок и сроки зачисления и списания денежных средств с отдельного счета;</w:t>
      </w:r>
    </w:p>
    <w:p w:rsidR="008A6885" w:rsidRDefault="008A6885">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8A6885" w:rsidRDefault="008A6885">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8A6885" w:rsidRDefault="008A6885">
      <w:pPr>
        <w:pStyle w:val="ConsPlusNormal"/>
        <w:spacing w:before="220"/>
        <w:ind w:firstLine="540"/>
        <w:jc w:val="both"/>
      </w:pPr>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8A6885" w:rsidRDefault="008A6885">
      <w:pPr>
        <w:pStyle w:val="ConsPlusNormal"/>
        <w:spacing w:before="220"/>
        <w:ind w:firstLine="540"/>
        <w:jc w:val="both"/>
      </w:pPr>
      <w:r>
        <w:t xml:space="preserve">отчет, содержание которого определяется </w:t>
      </w:r>
      <w:hyperlink w:anchor="P146" w:history="1">
        <w:r>
          <w:rPr>
            <w:color w:val="0000FF"/>
          </w:rPr>
          <w:t>пунктами 15</w:t>
        </w:r>
      </w:hyperlink>
      <w:r>
        <w:t xml:space="preserve"> и </w:t>
      </w:r>
      <w:hyperlink w:anchor="P147" w:history="1">
        <w:r>
          <w:rPr>
            <w:color w:val="0000FF"/>
          </w:rPr>
          <w:t>16</w:t>
        </w:r>
      </w:hyperlink>
      <w:r>
        <w:t xml:space="preserve"> настоящих Правил;</w:t>
      </w:r>
    </w:p>
    <w:p w:rsidR="008A6885" w:rsidRDefault="008A6885">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8A6885" w:rsidRDefault="008A6885">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8A6885" w:rsidRDefault="008A6885">
      <w:pPr>
        <w:pStyle w:val="ConsPlusNormal"/>
        <w:spacing w:before="22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8A6885" w:rsidRDefault="008A6885">
      <w:pPr>
        <w:pStyle w:val="ConsPlusNormal"/>
        <w:jc w:val="both"/>
      </w:pPr>
      <w:r>
        <w:t xml:space="preserve">(пп. "ж" введен </w:t>
      </w:r>
      <w:hyperlink r:id="rId46" w:history="1">
        <w:r>
          <w:rPr>
            <w:color w:val="0000FF"/>
          </w:rPr>
          <w:t>Постановлением</w:t>
        </w:r>
      </w:hyperlink>
      <w:r>
        <w:t xml:space="preserve"> Правительства РФ от 26.12.2016 N 1479; в ред. </w:t>
      </w:r>
      <w:hyperlink r:id="rId47" w:history="1">
        <w:r>
          <w:rPr>
            <w:color w:val="0000FF"/>
          </w:rPr>
          <w:t>Постановления</w:t>
        </w:r>
      </w:hyperlink>
      <w:r>
        <w:t xml:space="preserve"> Правительства РФ от 02.08.2017 N 916)</w:t>
      </w:r>
    </w:p>
    <w:p w:rsidR="008A6885" w:rsidRDefault="008A6885">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Pr>
            <w:color w:val="0000FF"/>
          </w:rPr>
          <w:t>пунктом 13</w:t>
        </w:r>
      </w:hyperlink>
      <w:r>
        <w:t xml:space="preserve"> настоящих Правил, должен содержать:</w:t>
      </w:r>
    </w:p>
    <w:p w:rsidR="008A6885" w:rsidRDefault="008A6885">
      <w:pPr>
        <w:pStyle w:val="ConsPlusNormal"/>
        <w:spacing w:before="220"/>
        <w:ind w:firstLine="540"/>
        <w:jc w:val="both"/>
      </w:pPr>
      <w:r>
        <w:t>а) согласованную с заказчиком информацию, указываемую в платежном документе;</w:t>
      </w:r>
    </w:p>
    <w:p w:rsidR="008A6885" w:rsidRDefault="008A6885">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8A6885" w:rsidRDefault="008A6885">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8A6885" w:rsidRDefault="008A6885">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A6885" w:rsidRDefault="008A6885">
      <w:pPr>
        <w:pStyle w:val="ConsPlusNormal"/>
        <w:spacing w:before="22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8A6885" w:rsidRDefault="008A6885">
      <w:pPr>
        <w:pStyle w:val="ConsPlusNormal"/>
        <w:spacing w:before="220"/>
        <w:ind w:firstLine="540"/>
        <w:jc w:val="both"/>
      </w:pPr>
      <w:r>
        <w:lastRenderedPageBreak/>
        <w:t>е) ответственность банка в связи с его отказом в осуществлении платежа по платежным документам;</w:t>
      </w:r>
    </w:p>
    <w:p w:rsidR="008A6885" w:rsidRDefault="008A6885">
      <w:pPr>
        <w:pStyle w:val="ConsPlusNormal"/>
        <w:spacing w:before="220"/>
        <w:ind w:firstLine="540"/>
        <w:jc w:val="both"/>
      </w:pPr>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8A6885" w:rsidRDefault="008A6885">
      <w:pPr>
        <w:pStyle w:val="ConsPlusNormal"/>
        <w:jc w:val="both"/>
      </w:pPr>
      <w:r>
        <w:t xml:space="preserve">(в ред. Постановлений Правительства РФ от 26.12.2016 </w:t>
      </w:r>
      <w:hyperlink r:id="rId48" w:history="1">
        <w:r>
          <w:rPr>
            <w:color w:val="0000FF"/>
          </w:rPr>
          <w:t>N 1479</w:t>
        </w:r>
      </w:hyperlink>
      <w:r>
        <w:t xml:space="preserve">, от 02.08.2017 </w:t>
      </w:r>
      <w:hyperlink r:id="rId49" w:history="1">
        <w:r>
          <w:rPr>
            <w:color w:val="0000FF"/>
          </w:rPr>
          <w:t>N 916</w:t>
        </w:r>
      </w:hyperlink>
      <w:r>
        <w:t>)</w:t>
      </w:r>
    </w:p>
    <w:p w:rsidR="008A6885" w:rsidRDefault="008A6885">
      <w:pPr>
        <w:pStyle w:val="ConsPlusNormal"/>
        <w:jc w:val="both"/>
      </w:pPr>
    </w:p>
    <w:p w:rsidR="008A6885" w:rsidRDefault="008A6885">
      <w:pPr>
        <w:pStyle w:val="ConsPlusTitle"/>
        <w:jc w:val="center"/>
        <w:outlineLvl w:val="1"/>
      </w:pPr>
      <w:r>
        <w:t>III. Требования к содержанию формируемых банками отчетов</w:t>
      </w:r>
    </w:p>
    <w:p w:rsidR="008A6885" w:rsidRDefault="008A6885">
      <w:pPr>
        <w:pStyle w:val="ConsPlusNormal"/>
        <w:jc w:val="both"/>
      </w:pPr>
    </w:p>
    <w:p w:rsidR="008A6885" w:rsidRDefault="008A6885">
      <w:pPr>
        <w:pStyle w:val="ConsPlusNormal"/>
        <w:ind w:firstLine="540"/>
        <w:jc w:val="both"/>
      </w:pPr>
      <w:bookmarkStart w:id="15" w:name="P146"/>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8A6885" w:rsidRDefault="008A6885">
      <w:pPr>
        <w:pStyle w:val="ConsPlusNormal"/>
        <w:spacing w:before="220"/>
        <w:ind w:firstLine="540"/>
        <w:jc w:val="both"/>
      </w:pPr>
      <w:bookmarkStart w:id="16" w:name="P147"/>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6" w:history="1">
        <w:r>
          <w:rPr>
            <w:color w:val="0000FF"/>
          </w:rPr>
          <w:t>пункте 15</w:t>
        </w:r>
      </w:hyperlink>
      <w:r>
        <w:t xml:space="preserve"> настоящих Правил:</w:t>
      </w:r>
    </w:p>
    <w:p w:rsidR="008A6885" w:rsidRDefault="008A6885">
      <w:pPr>
        <w:pStyle w:val="ConsPlusNormal"/>
        <w:spacing w:before="22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8A6885" w:rsidRDefault="008A6885">
      <w:pPr>
        <w:pStyle w:val="ConsPlusNormal"/>
        <w:spacing w:before="220"/>
        <w:ind w:firstLine="540"/>
        <w:jc w:val="both"/>
      </w:pPr>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8A6885" w:rsidRDefault="008A6885">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8A6885" w:rsidRDefault="008A6885">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8A6885" w:rsidRDefault="008A6885">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8A6885" w:rsidRDefault="008A6885">
      <w:pPr>
        <w:pStyle w:val="ConsPlusNormal"/>
        <w:spacing w:before="220"/>
        <w:ind w:firstLine="540"/>
        <w:jc w:val="both"/>
      </w:pPr>
      <w:r>
        <w:t>в) иную информацию, предусмотренную контрактом.</w:t>
      </w:r>
    </w:p>
    <w:p w:rsidR="008A6885" w:rsidRDefault="008A6885">
      <w:pPr>
        <w:pStyle w:val="ConsPlusNormal"/>
        <w:jc w:val="both"/>
      </w:pPr>
    </w:p>
    <w:p w:rsidR="008A6885" w:rsidRDefault="008A6885">
      <w:pPr>
        <w:pStyle w:val="ConsPlusNormal"/>
        <w:jc w:val="both"/>
      </w:pPr>
    </w:p>
    <w:p w:rsidR="008A6885" w:rsidRDefault="008A6885">
      <w:pPr>
        <w:pStyle w:val="ConsPlusNormal"/>
        <w:pBdr>
          <w:top w:val="single" w:sz="6" w:space="0" w:color="auto"/>
        </w:pBdr>
        <w:spacing w:before="100" w:after="100"/>
        <w:jc w:val="both"/>
        <w:rPr>
          <w:sz w:val="2"/>
          <w:szCs w:val="2"/>
        </w:rPr>
      </w:pPr>
    </w:p>
    <w:p w:rsidR="005B76C9" w:rsidRDefault="005B76C9">
      <w:bookmarkStart w:id="17" w:name="_GoBack"/>
      <w:bookmarkEnd w:id="17"/>
    </w:p>
    <w:sectPr w:rsidR="005B76C9" w:rsidSect="00D52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85"/>
    <w:rsid w:val="005B76C9"/>
    <w:rsid w:val="008A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307E5-9E25-41E5-A1AA-70D6E376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8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A83E8A92BCDEEEBF8ABB5F07D4CE2589E6A879DD201EB28DFC1087AA429DF39D42234097B345B20AADE14F65FF97D052D58A7833F2431I03FI" TargetMode="External"/><Relationship Id="rId18" Type="http://schemas.openxmlformats.org/officeDocument/2006/relationships/hyperlink" Target="consultantplus://offline/ref=EB9A83E8A92BCDEEEBF8ABB5F07D4CE2589664809DD801EB28DFC1087AA429DF39D42234097B355823AADE14F65FF97D052D58A7833F2431I03FI" TargetMode="External"/><Relationship Id="rId26" Type="http://schemas.openxmlformats.org/officeDocument/2006/relationships/hyperlink" Target="consultantplus://offline/ref=EB9A83E8A92BCDEEEBF8ABB5F07D4CE25994628A9ED301EB28DFC1087AA429DF39D42234097B355822AADE14F65FF97D052D58A7833F2431I03FI" TargetMode="External"/><Relationship Id="rId39" Type="http://schemas.openxmlformats.org/officeDocument/2006/relationships/hyperlink" Target="consultantplus://offline/ref=EB9A83E8A92BCDEEEBF8ABB5F07D4CE2599E6B8B9EDE01EB28DFC1087AA429DF39D42234097B35592BAADE14F65FF97D052D58A7833F2431I03FI" TargetMode="External"/><Relationship Id="rId3" Type="http://schemas.openxmlformats.org/officeDocument/2006/relationships/webSettings" Target="webSettings.xml"/><Relationship Id="rId21" Type="http://schemas.openxmlformats.org/officeDocument/2006/relationships/hyperlink" Target="consultantplus://offline/ref=EB9A83E8A92BCDEEEBF8ABB5F07D4CE2589E6A879DD201EB28DFC1087AA429DF39D422310A7E3E0D72E5DF48B30AEA7C042D5AA69FI33FI" TargetMode="External"/><Relationship Id="rId34" Type="http://schemas.openxmlformats.org/officeDocument/2006/relationships/hyperlink" Target="consultantplus://offline/ref=EB9A83E8A92BCDEEEBF8ABB5F07D4CE2589E6A879DD201EB28DFC1087AA429DF2BD47A38087B2B5922BF8845B0I038I" TargetMode="External"/><Relationship Id="rId42" Type="http://schemas.openxmlformats.org/officeDocument/2006/relationships/hyperlink" Target="consultantplus://offline/ref=EB9A83E8A92BCDEEEBF8ABB5F07D4CE25A9E62869FD301EB28DFC1087AA429DF39D42234097B355924AADE14F65FF97D052D58A7833F2431I03FI" TargetMode="External"/><Relationship Id="rId47" Type="http://schemas.openxmlformats.org/officeDocument/2006/relationships/hyperlink" Target="consultantplus://offline/ref=EB9A83E8A92BCDEEEBF8ABB5F07D4CE25994628A9ED301EB28DFC1087AA429DF39D42234097B355825AADE14F65FF97D052D58A7833F2431I03FI" TargetMode="External"/><Relationship Id="rId50" Type="http://schemas.openxmlformats.org/officeDocument/2006/relationships/fontTable" Target="fontTable.xml"/><Relationship Id="rId7" Type="http://schemas.openxmlformats.org/officeDocument/2006/relationships/hyperlink" Target="consultantplus://offline/ref=EB9A83E8A92BCDEEEBF8ABB5F07D4CE259966A849EDE01EB28DFC1087AA429DF39D42234097B355926AADE14F65FF97D052D58A7833F2431I03FI" TargetMode="External"/><Relationship Id="rId12" Type="http://schemas.openxmlformats.org/officeDocument/2006/relationships/hyperlink" Target="consultantplus://offline/ref=EB9A83E8A92BCDEEEBF8ABB5F07D4CE2589E6A879DD201EB28DFC1087AA429DF39D42234097B315B2AAADE14F65FF97D052D58A7833F2431I03FI" TargetMode="External"/><Relationship Id="rId17" Type="http://schemas.openxmlformats.org/officeDocument/2006/relationships/hyperlink" Target="consultantplus://offline/ref=EB9A83E8A92BCDEEEBF8ABB5F07D4CE2589E6A879DD201EB28DFC1087AA429DF39D42234097A325E2BAADE14F65FF97D052D58A7833F2431I03FI" TargetMode="External"/><Relationship Id="rId25" Type="http://schemas.openxmlformats.org/officeDocument/2006/relationships/hyperlink" Target="consultantplus://offline/ref=EB9A83E8A92BCDEEEBF8ABB5F07D4CE259966A849EDE01EB28DFC1087AA429DF39D42234097B355926AADE14F65FF97D052D58A7833F2431I03FI" TargetMode="External"/><Relationship Id="rId33" Type="http://schemas.openxmlformats.org/officeDocument/2006/relationships/hyperlink" Target="consultantplus://offline/ref=EB9A83E8A92BCDEEEBF8ABB5F07D4CE25996648298D801EB28DFC1087AA429DF39D42234097B355926AADE14F65FF97D052D58A7833F2431I03FI" TargetMode="External"/><Relationship Id="rId38" Type="http://schemas.openxmlformats.org/officeDocument/2006/relationships/hyperlink" Target="consultantplus://offline/ref=EB9A83E8A92BCDEEEBF8ABB5F07D4CE2599E6B8B9EDE01EB28DFC1087AA429DF39D42234097B355925AADE14F65FF97D052D58A7833F2431I03FI" TargetMode="External"/><Relationship Id="rId46" Type="http://schemas.openxmlformats.org/officeDocument/2006/relationships/hyperlink" Target="consultantplus://offline/ref=EB9A83E8A92BCDEEEBF8ABB5F07D4CE259966A849EDE01EB28DFC1087AA429DF39D42234097B355925AADE14F65FF97D052D58A7833F2431I03FI" TargetMode="External"/><Relationship Id="rId2" Type="http://schemas.openxmlformats.org/officeDocument/2006/relationships/settings" Target="settings.xml"/><Relationship Id="rId16" Type="http://schemas.openxmlformats.org/officeDocument/2006/relationships/hyperlink" Target="consultantplus://offline/ref=EB9A83E8A92BCDEEEBF8ABB5F07D4CE25F96618B9BDD01EB28DFC1087AA429DF39D42234097B355B27AADE14F65FF97D052D58A7833F2431I03FI" TargetMode="External"/><Relationship Id="rId20" Type="http://schemas.openxmlformats.org/officeDocument/2006/relationships/hyperlink" Target="consultantplus://offline/ref=EB9A83E8A92BCDEEEBF8ABB5F07D4CE2589664809DD801EB28DFC1087AA429DF39D42234097B355821AADE14F65FF97D052D58A7833F2431I03FI" TargetMode="External"/><Relationship Id="rId29" Type="http://schemas.openxmlformats.org/officeDocument/2006/relationships/hyperlink" Target="consultantplus://offline/ref=EB9A83E8A92BCDEEEBF8ABB5F07D4CE2589E6A879DD201EB28DFC1087AA429DF39D42234097B345B20AADE14F65FF97D052D58A7833F2431I03FI" TargetMode="External"/><Relationship Id="rId41" Type="http://schemas.openxmlformats.org/officeDocument/2006/relationships/hyperlink" Target="consultantplus://offline/ref=EB9A83E8A92BCDEEEBF8ABB5F07D4CE25A9E62869FD301EB28DFC1087AA429DF39D42234097B355926AADE14F65FF97D052D58A7833F2431I03FI" TargetMode="External"/><Relationship Id="rId1" Type="http://schemas.openxmlformats.org/officeDocument/2006/relationships/styles" Target="styles.xml"/><Relationship Id="rId6" Type="http://schemas.openxmlformats.org/officeDocument/2006/relationships/hyperlink" Target="consultantplus://offline/ref=EB9A83E8A92BCDEEEBF8ABB5F07D4CE25996648298D801EB28DFC1087AA429DF39D42234097B355926AADE14F65FF97D052D58A7833F2431I03FI" TargetMode="External"/><Relationship Id="rId11" Type="http://schemas.openxmlformats.org/officeDocument/2006/relationships/hyperlink" Target="consultantplus://offline/ref=EB9A83E8A92BCDEEEBF8ABB5F07D4CE25F96618B9BDD01EB28DFC1087AA429DF39D42234097B355B27AADE14F65FF97D052D58A7833F2431I03FI" TargetMode="External"/><Relationship Id="rId24" Type="http://schemas.openxmlformats.org/officeDocument/2006/relationships/hyperlink" Target="consultantplus://offline/ref=EB9A83E8A92BCDEEEBF8ABB5F07D4CE25996648298D801EB28DFC1087AA429DF39D42234097B355926AADE14F65FF97D052D58A7833F2431I03FI" TargetMode="External"/><Relationship Id="rId32" Type="http://schemas.openxmlformats.org/officeDocument/2006/relationships/hyperlink" Target="consultantplus://offline/ref=EB9A83E8A92BCDEEEBF8ABB5F07D4CE2589E6A879DD201EB28DFC1087AA429DF39D42234097B345A23AADE14F65FF97D052D58A7833F2431I03FI" TargetMode="External"/><Relationship Id="rId37" Type="http://schemas.openxmlformats.org/officeDocument/2006/relationships/hyperlink" Target="consultantplus://offline/ref=EB9A83E8A92BCDEEEBF8ABB5F07D4CE2589664809DD801EB28DFC1087AA429DF39D42234097B355B2AAADE14F65FF97D052D58A7833F2431I03FI" TargetMode="External"/><Relationship Id="rId40" Type="http://schemas.openxmlformats.org/officeDocument/2006/relationships/hyperlink" Target="consultantplus://offline/ref=EB9A83E8A92BCDEEEBF8ABB5F07D4CE2589E6A809DD901EB28DFC1087AA429DF39D422370F7C3C5277F0CE10BF0BF462053246A49D3FI236I" TargetMode="External"/><Relationship Id="rId45" Type="http://schemas.openxmlformats.org/officeDocument/2006/relationships/hyperlink" Target="consultantplus://offline/ref=EB9A83E8A92BCDEEEBF8ABB5F07D4CE2589E6A879DD201EB28DFC1087AA429DF2BD47A38087B2B5922BF8845B0I038I" TargetMode="External"/><Relationship Id="rId5" Type="http://schemas.openxmlformats.org/officeDocument/2006/relationships/hyperlink" Target="consultantplus://offline/ref=EB9A83E8A92BCDEEEBF8ABB5F07D4CE25A9E62869FD301EB28DFC1087AA429DF39D42234097B355926AADE14F65FF97D052D58A7833F2431I03FI" TargetMode="External"/><Relationship Id="rId15" Type="http://schemas.openxmlformats.org/officeDocument/2006/relationships/hyperlink" Target="consultantplus://offline/ref=EB9A83E8A92BCDEEEBF8ABB5F07D4CE2589E6A879DD201EB28DFC1087AA429DF39D42234097B345A23AADE14F65FF97D052D58A7833F2431I03FI" TargetMode="External"/><Relationship Id="rId23" Type="http://schemas.openxmlformats.org/officeDocument/2006/relationships/hyperlink" Target="consultantplus://offline/ref=EB9A83E8A92BCDEEEBF8ABB5F07D4CE25A9E62869FD301EB28DFC1087AA429DF39D42234097B355926AADE14F65FF97D052D58A7833F2431I03FI" TargetMode="External"/><Relationship Id="rId28" Type="http://schemas.openxmlformats.org/officeDocument/2006/relationships/hyperlink" Target="consultantplus://offline/ref=EB9A83E8A92BCDEEEBF8ABB5F07D4CE2589664809DD801EB28DFC1087AA429DF39D42234097B355B22AADE14F65FF97D052D58A7833F2431I03FI" TargetMode="External"/><Relationship Id="rId36" Type="http://schemas.openxmlformats.org/officeDocument/2006/relationships/hyperlink" Target="consultantplus://offline/ref=EB9A83E8A92BCDEEEBF8ABB5F07D4CE25994628A9ED301EB28DFC1087AA429DF39D42234097B355821AADE14F65FF97D052D58A7833F2431I03FI" TargetMode="External"/><Relationship Id="rId49" Type="http://schemas.openxmlformats.org/officeDocument/2006/relationships/hyperlink" Target="consultantplus://offline/ref=EB9A83E8A92BCDEEEBF8ABB5F07D4CE25994628A9ED301EB28DFC1087AA429DF39D42234097B355825AADE14F65FF97D052D58A7833F2431I03FI" TargetMode="External"/><Relationship Id="rId10" Type="http://schemas.openxmlformats.org/officeDocument/2006/relationships/hyperlink" Target="consultantplus://offline/ref=EB9A83E8A92BCDEEEBF8ABB5F07D4CE2589664809DD801EB28DFC1087AA429DF39D42234097B355926AADE14F65FF97D052D58A7833F2431I03FI" TargetMode="External"/><Relationship Id="rId19" Type="http://schemas.openxmlformats.org/officeDocument/2006/relationships/hyperlink" Target="consultantplus://offline/ref=EB9A83E8A92BCDEEEBF8ABB5F07D4CE25994628A9ED301EB28DFC1087AA429DF39D42234097B35592AAADE14F65FF97D052D58A7833F2431I03FI" TargetMode="External"/><Relationship Id="rId31" Type="http://schemas.openxmlformats.org/officeDocument/2006/relationships/hyperlink" Target="consultantplus://offline/ref=EB9A83E8A92BCDEEEBF8ABB5F07D4CE2589E6A879DD201EB28DFC1087AA429DF39D42234097A335021AADE14F65FF97D052D58A7833F2431I03FI" TargetMode="External"/><Relationship Id="rId44" Type="http://schemas.openxmlformats.org/officeDocument/2006/relationships/hyperlink" Target="consultantplus://offline/ref=EB9A83E8A92BCDEEEBF8ABB5F07D4CE2589664809DD801EB28DFC1087AA429DF39D42234097B355A23AADE14F65FF97D052D58A7833F2431I03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9A83E8A92BCDEEEBF8ABB5F07D4CE2599E6B8B9EDE01EB28DFC1087AA429DF39D42234097B355926AADE14F65FF97D052D58A7833F2431I03FI" TargetMode="External"/><Relationship Id="rId14" Type="http://schemas.openxmlformats.org/officeDocument/2006/relationships/hyperlink" Target="consultantplus://offline/ref=EB9A83E8A92BCDEEEBF8ABB5F07D4CE2589E6A879DD201EB28DFC1087AA429DF39D42234097A335021AADE14F65FF97D052D58A7833F2431I03FI" TargetMode="External"/><Relationship Id="rId22" Type="http://schemas.openxmlformats.org/officeDocument/2006/relationships/hyperlink" Target="consultantplus://offline/ref=EB9A83E8A92BCDEEEBF8ABB5F07D4CE2589664809DD801EB28DFC1087AA429DF39D42234097B355827AADE14F65FF97D052D58A7833F2431I03FI" TargetMode="External"/><Relationship Id="rId27" Type="http://schemas.openxmlformats.org/officeDocument/2006/relationships/hyperlink" Target="consultantplus://offline/ref=EB9A83E8A92BCDEEEBF8ABB5F07D4CE2599E6B8B9EDE01EB28DFC1087AA429DF39D42234097B355926AADE14F65FF97D052D58A7833F2431I03FI" TargetMode="External"/><Relationship Id="rId30" Type="http://schemas.openxmlformats.org/officeDocument/2006/relationships/hyperlink" Target="consultantplus://offline/ref=EB9A83E8A92BCDEEEBF8ABB5F07D4CE2589E6A879DD201EB28DFC1087AA429DF39D422370E783E0D72E5DF48B30AEA7C042D5AA69FI33FI" TargetMode="External"/><Relationship Id="rId35" Type="http://schemas.openxmlformats.org/officeDocument/2006/relationships/hyperlink" Target="consultantplus://offline/ref=EB9A83E8A92BCDEEEBF8ABB5F07D4CE2589664809DD801EB28DFC1087AA429DF39D42234097B355B21AADE14F65FF97D052D58A7833F2431I03FI" TargetMode="External"/><Relationship Id="rId43" Type="http://schemas.openxmlformats.org/officeDocument/2006/relationships/hyperlink" Target="consultantplus://offline/ref=EB9A83E8A92BCDEEEBF8ABB5F07D4CE25994628A9ED301EB28DFC1087AA429DF39D42234097B355827AADE14F65FF97D052D58A7833F2431I03FI" TargetMode="External"/><Relationship Id="rId48" Type="http://schemas.openxmlformats.org/officeDocument/2006/relationships/hyperlink" Target="consultantplus://offline/ref=EB9A83E8A92BCDEEEBF8ABB5F07D4CE259966A849EDE01EB28DFC1087AA429DF39D42234097B35592BAADE14F65FF97D052D58A7833F2431I03FI" TargetMode="External"/><Relationship Id="rId8" Type="http://schemas.openxmlformats.org/officeDocument/2006/relationships/hyperlink" Target="consultantplus://offline/ref=EB9A83E8A92BCDEEEBF8ABB5F07D4CE25994628A9ED301EB28DFC1087AA429DF39D42234097B355926AADE14F65FF97D052D58A7833F2431I03F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2022-01-10T08:55:00Z</dcterms:created>
  <dcterms:modified xsi:type="dcterms:W3CDTF">2022-01-10T08:55:00Z</dcterms:modified>
</cp:coreProperties>
</file>