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7B" w:rsidRDefault="003B417B" w:rsidP="003B417B">
      <w:pPr>
        <w:spacing w:after="0" w:line="240" w:lineRule="auto"/>
        <w:ind w:firstLine="709"/>
        <w:jc w:val="center"/>
        <w:rPr>
          <w:b/>
          <w:szCs w:val="28"/>
        </w:rPr>
      </w:pPr>
      <w:r w:rsidRPr="003B417B">
        <w:rPr>
          <w:b/>
          <w:szCs w:val="28"/>
        </w:rPr>
        <w:t xml:space="preserve">Обзор административной практики за август 2022 года по вопросам определения поставщика (подрядчика, исполнителя) </w:t>
      </w:r>
    </w:p>
    <w:p w:rsidR="008E4458" w:rsidRDefault="008E4458" w:rsidP="008E4458">
      <w:pPr>
        <w:spacing w:after="0" w:line="240" w:lineRule="auto"/>
        <w:ind w:firstLine="709"/>
        <w:rPr>
          <w:b/>
          <w:szCs w:val="28"/>
        </w:rPr>
      </w:pP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b/>
          <w:szCs w:val="28"/>
        </w:rPr>
      </w:pPr>
      <w:r w:rsidRPr="00F94268">
        <w:rPr>
          <w:b/>
          <w:szCs w:val="28"/>
        </w:rPr>
        <w:t xml:space="preserve">УФАС: участники </w:t>
      </w:r>
      <w:proofErr w:type="spellStart"/>
      <w:r w:rsidRPr="00F94268">
        <w:rPr>
          <w:b/>
          <w:szCs w:val="28"/>
        </w:rPr>
        <w:t>госзакупок</w:t>
      </w:r>
      <w:proofErr w:type="spellEnd"/>
      <w:r w:rsidRPr="00F94268">
        <w:rPr>
          <w:b/>
          <w:szCs w:val="28"/>
        </w:rPr>
        <w:t xml:space="preserve"> с условиями допуска не должны подтверждать страну товара документами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Победитель закупки фруктов пожаловался, что заказчик незаконно применил условия допуска и снизил цену контракта. Участник с российским товаром указал в заявке недостоверные сведения о стране, поскольку бананы в России не растут.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Заказчик пояснил, что не мог проверить заявку с российским товаром, так как у него не было нужных для этого документов.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Контролеры не нашли нарушений: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t xml:space="preserve">содержание всех заявок отвечало извещению и Закону </w:t>
      </w:r>
      <w:r w:rsidR="00F94268" w:rsidRPr="007A1CA8">
        <w:rPr>
          <w:szCs w:val="28"/>
        </w:rPr>
        <w:t>№</w:t>
      </w:r>
      <w:r w:rsidRPr="007A1CA8">
        <w:rPr>
          <w:szCs w:val="28"/>
        </w:rPr>
        <w:t xml:space="preserve"> 44-ФЗ. По условиям допуска участники не обязаны подтверждать страну товара документами. Повода считать сведения из заявки недостоверными нет;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t>один из участников задекларировал российский товар, значит, заказчик верно применил условия допуска к победителю с иностранной продукцией;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t>оператор уведомил участников, что в закупке есть заявка с товаром из России. Победитель предложил зарубежную продукцию и должен был понимать, что цену контракта могут снизить.</w:t>
      </w:r>
    </w:p>
    <w:p w:rsidR="002179DE" w:rsidRPr="007A1CA8" w:rsidRDefault="002179DE" w:rsidP="007A1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94268">
        <w:rPr>
          <w:szCs w:val="28"/>
        </w:rPr>
        <w:t>К сходным выводам приходило</w:t>
      </w:r>
      <w:r w:rsidR="007A1CA8">
        <w:rPr>
          <w:szCs w:val="28"/>
        </w:rPr>
        <w:t xml:space="preserve">, в частности, Тамбовское УФАС </w:t>
      </w:r>
      <w:r w:rsidR="00F94268">
        <w:rPr>
          <w:szCs w:val="28"/>
        </w:rPr>
        <w:t>(</w:t>
      </w:r>
      <w:r w:rsidR="00F94268" w:rsidRPr="00F94268">
        <w:rPr>
          <w:rFonts w:cs="PT Astra Serif"/>
          <w:iCs/>
          <w:szCs w:val="28"/>
        </w:rPr>
        <w:t>Решение Тамбовского УФАС России от 25.05.20</w:t>
      </w:r>
      <w:r w:rsidR="00F94268">
        <w:rPr>
          <w:rFonts w:cs="PT Astra Serif"/>
          <w:iCs/>
          <w:szCs w:val="28"/>
        </w:rPr>
        <w:t>22 по делу №</w:t>
      </w:r>
      <w:r w:rsidR="00F94268" w:rsidRPr="00F94268">
        <w:rPr>
          <w:rFonts w:cs="PT Astra Serif"/>
          <w:iCs/>
          <w:szCs w:val="28"/>
        </w:rPr>
        <w:t xml:space="preserve"> 068/06/49-273/2022</w:t>
      </w:r>
      <w:r w:rsidR="00F94268">
        <w:rPr>
          <w:szCs w:val="28"/>
        </w:rPr>
        <w:t>).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В судебной практике есть пример, когда такой подход признали незаконным</w:t>
      </w:r>
      <w:r w:rsidR="00F94268">
        <w:rPr>
          <w:szCs w:val="28"/>
        </w:rPr>
        <w:t xml:space="preserve"> </w:t>
      </w:r>
      <w:r w:rsidR="00F94268" w:rsidRPr="00F94268">
        <w:rPr>
          <w:szCs w:val="28"/>
        </w:rPr>
        <w:t>(Постановление Одиннадцатого арбитражного апелляционного суда от 22.02.2022 № 11АП-440/2022 по делу № А55-6997/2021)</w:t>
      </w:r>
      <w:r w:rsidRPr="00F94268">
        <w:rPr>
          <w:szCs w:val="28"/>
        </w:rPr>
        <w:t>.</w:t>
      </w:r>
    </w:p>
    <w:p w:rsidR="002179DE" w:rsidRPr="008C0BCF" w:rsidRDefault="002179DE" w:rsidP="008E4458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8C0BCF">
        <w:rPr>
          <w:szCs w:val="28"/>
          <w:u w:val="single"/>
        </w:rPr>
        <w:t>Документ: Решение Челябинс</w:t>
      </w:r>
      <w:r w:rsidR="00F94268" w:rsidRPr="008C0BCF">
        <w:rPr>
          <w:szCs w:val="28"/>
          <w:u w:val="single"/>
        </w:rPr>
        <w:t>кого УФАС России от 10.08.2022 №</w:t>
      </w:r>
      <w:r w:rsidRPr="008C0BCF">
        <w:rPr>
          <w:szCs w:val="28"/>
          <w:u w:val="single"/>
        </w:rPr>
        <w:t xml:space="preserve"> 074/06/105-2146/2022(384-ж/2022)</w:t>
      </w:r>
    </w:p>
    <w:p w:rsidR="007A1CA8" w:rsidRPr="00F94268" w:rsidRDefault="007A1CA8" w:rsidP="008E4458">
      <w:pPr>
        <w:spacing w:after="0" w:line="240" w:lineRule="auto"/>
        <w:ind w:firstLine="709"/>
        <w:jc w:val="both"/>
        <w:rPr>
          <w:i/>
          <w:szCs w:val="28"/>
          <w:u w:val="single"/>
        </w:rPr>
      </w:pP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b/>
          <w:szCs w:val="28"/>
        </w:rPr>
      </w:pPr>
      <w:proofErr w:type="spellStart"/>
      <w:r w:rsidRPr="00F94268">
        <w:rPr>
          <w:b/>
          <w:szCs w:val="28"/>
        </w:rPr>
        <w:t>Госзаказчик</w:t>
      </w:r>
      <w:proofErr w:type="spellEnd"/>
      <w:r w:rsidRPr="00F94268">
        <w:rPr>
          <w:b/>
          <w:szCs w:val="28"/>
        </w:rPr>
        <w:t xml:space="preserve"> не сверил параметры товара победителя с реестром </w:t>
      </w:r>
      <w:proofErr w:type="spellStart"/>
      <w:r w:rsidRPr="00F94268">
        <w:rPr>
          <w:b/>
          <w:szCs w:val="28"/>
        </w:rPr>
        <w:t>медизделий</w:t>
      </w:r>
      <w:proofErr w:type="spellEnd"/>
      <w:r w:rsidRPr="00F94268">
        <w:rPr>
          <w:b/>
          <w:szCs w:val="28"/>
        </w:rPr>
        <w:t xml:space="preserve"> - УФАС не нашло нарушений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 xml:space="preserve">Участник закупки медоборудования пожаловался, что заказчик незаконно допустил заявку победителя с недостоверными сведениями. Параметры товара следовало сверить с данными технической документации из реестра </w:t>
      </w:r>
      <w:proofErr w:type="spellStart"/>
      <w:r w:rsidRPr="00F94268">
        <w:rPr>
          <w:szCs w:val="28"/>
        </w:rPr>
        <w:t>медизделий</w:t>
      </w:r>
      <w:proofErr w:type="spellEnd"/>
      <w:r w:rsidRPr="00F94268">
        <w:rPr>
          <w:szCs w:val="28"/>
        </w:rPr>
        <w:t>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Заказчик пояснил, что не обязан сопоставлять параметры товара из заявки с информацией в Интернете. На дату рассмотрения заявок у него не было сведений о недостоверности. Росздравнадзор не ответил на запрос об актуальности сведений в реестре, который направили после подведения итогов. Дилер же указал, что товар победителя не отвечает условиям закупки.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Контролеры не нашли нарушений: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t>в момент принятия решения о допуске заявки победителя у заказчика не было сведений о том, что товар не соответствует извещению;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lastRenderedPageBreak/>
        <w:t xml:space="preserve">данные о том, что </w:t>
      </w:r>
      <w:proofErr w:type="spellStart"/>
      <w:r w:rsidRPr="007A1CA8">
        <w:rPr>
          <w:szCs w:val="28"/>
        </w:rPr>
        <w:t>медизделие</w:t>
      </w:r>
      <w:proofErr w:type="spellEnd"/>
      <w:r w:rsidRPr="007A1CA8">
        <w:rPr>
          <w:szCs w:val="28"/>
        </w:rPr>
        <w:t xml:space="preserve"> не отвечает условиям закупки, сообщил не производитель, а дилер. В таком случае проверять, подходит ли заказчику оборудование, следует при приемке. Заявку правильно допустили к закупке.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 xml:space="preserve">Отметим, отклонение заявки из-за несоответствия параметров товара данным реестра </w:t>
      </w:r>
      <w:proofErr w:type="spellStart"/>
      <w:r w:rsidRPr="00F94268">
        <w:rPr>
          <w:szCs w:val="28"/>
        </w:rPr>
        <w:t>медизделий</w:t>
      </w:r>
      <w:proofErr w:type="spellEnd"/>
      <w:r w:rsidRPr="00F94268">
        <w:rPr>
          <w:szCs w:val="28"/>
        </w:rPr>
        <w:t xml:space="preserve"> могут признать нарушением. Закон не обязывает актуализировать реестр. Информацию меняют в заявительном порядке.</w:t>
      </w:r>
    </w:p>
    <w:p w:rsidR="002179DE" w:rsidRPr="008C0BCF" w:rsidRDefault="002179DE" w:rsidP="008E4458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8C0BCF">
        <w:rPr>
          <w:szCs w:val="28"/>
          <w:u w:val="single"/>
        </w:rPr>
        <w:t>Документ: Решение Калининградс</w:t>
      </w:r>
      <w:r w:rsidR="00F94268" w:rsidRPr="008C0BCF">
        <w:rPr>
          <w:szCs w:val="28"/>
          <w:u w:val="single"/>
        </w:rPr>
        <w:t>кого УФАС России от 15.08.2022 №</w:t>
      </w:r>
      <w:r w:rsidRPr="008C0BCF">
        <w:rPr>
          <w:szCs w:val="28"/>
          <w:u w:val="single"/>
        </w:rPr>
        <w:t xml:space="preserve"> 039/06/48-686/2022</w:t>
      </w:r>
    </w:p>
    <w:p w:rsidR="007A1CA8" w:rsidRPr="00F94268" w:rsidRDefault="007A1CA8" w:rsidP="008E4458">
      <w:pPr>
        <w:spacing w:after="0" w:line="240" w:lineRule="auto"/>
        <w:ind w:firstLine="709"/>
        <w:jc w:val="both"/>
        <w:rPr>
          <w:i/>
          <w:szCs w:val="28"/>
          <w:u w:val="single"/>
        </w:rPr>
      </w:pP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b/>
          <w:szCs w:val="28"/>
        </w:rPr>
      </w:pPr>
      <w:r w:rsidRPr="00F94268">
        <w:rPr>
          <w:b/>
          <w:szCs w:val="28"/>
        </w:rPr>
        <w:t xml:space="preserve">УФАС напомнило, к каким заявкам в </w:t>
      </w:r>
      <w:proofErr w:type="spellStart"/>
      <w:r w:rsidRPr="00F94268">
        <w:rPr>
          <w:b/>
          <w:szCs w:val="28"/>
        </w:rPr>
        <w:t>госзакупках</w:t>
      </w:r>
      <w:proofErr w:type="spellEnd"/>
      <w:r w:rsidRPr="00F94268">
        <w:rPr>
          <w:b/>
          <w:szCs w:val="28"/>
        </w:rPr>
        <w:t xml:space="preserve"> лекарств из ЖНВЛП не применяют </w:t>
      </w:r>
      <w:proofErr w:type="spellStart"/>
      <w:r w:rsidRPr="00F94268">
        <w:rPr>
          <w:b/>
          <w:szCs w:val="28"/>
        </w:rPr>
        <w:t>спецусловия</w:t>
      </w:r>
      <w:proofErr w:type="spellEnd"/>
      <w:r w:rsidRPr="00F94268">
        <w:rPr>
          <w:b/>
          <w:szCs w:val="28"/>
        </w:rPr>
        <w:t xml:space="preserve"> допуска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 xml:space="preserve">Заказчик приобретал лекарство из ЖНВЛП. Сработал механизм "третий лишний". К заявке победителя применили </w:t>
      </w:r>
      <w:proofErr w:type="spellStart"/>
      <w:r w:rsidRPr="00F94268">
        <w:rPr>
          <w:szCs w:val="28"/>
        </w:rPr>
        <w:t>спецусловия</w:t>
      </w:r>
      <w:proofErr w:type="spellEnd"/>
      <w:r w:rsidRPr="00F94268">
        <w:rPr>
          <w:szCs w:val="28"/>
        </w:rPr>
        <w:t xml:space="preserve"> допуска, поскольку его товар на всех стадиях производят в ЕАЭС.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Один из участников указал в жалобе, что приоритет следовало отдать его заявке, так как он предложил самую низкую цену. Он также подтвердил, что все стадии производства лекарства проходят в ЕАЭС.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 xml:space="preserve">Участник пояснил, что в графе "Стадии производства до получения молекулы" стоит прочерк, так как препарат выделяют из источников минерального происхождения и у него нет такого этапа производства. На это указывал </w:t>
      </w:r>
      <w:proofErr w:type="spellStart"/>
      <w:r w:rsidRPr="00F94268">
        <w:rPr>
          <w:szCs w:val="28"/>
        </w:rPr>
        <w:t>Минпромторг</w:t>
      </w:r>
      <w:proofErr w:type="spellEnd"/>
      <w:r w:rsidRPr="00F94268">
        <w:rPr>
          <w:szCs w:val="28"/>
        </w:rPr>
        <w:t>.</w:t>
      </w:r>
    </w:p>
    <w:p w:rsidR="002179DE" w:rsidRPr="00F94268" w:rsidRDefault="002179DE" w:rsidP="008E4458">
      <w:pPr>
        <w:spacing w:after="0" w:line="240" w:lineRule="auto"/>
        <w:ind w:firstLine="709"/>
        <w:jc w:val="both"/>
        <w:rPr>
          <w:szCs w:val="28"/>
        </w:rPr>
      </w:pPr>
      <w:r w:rsidRPr="00F94268">
        <w:rPr>
          <w:szCs w:val="28"/>
        </w:rPr>
        <w:t>Контролеры признали жалобу необоснованной: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t xml:space="preserve">участник приложил документ, который в графе "Стадии производства до получения молекулы" содержит прочерк. Заказчик не смог убедиться в том, что весь процесс производства проходит в ЕАЭС. Заявка не отвечала </w:t>
      </w:r>
      <w:proofErr w:type="spellStart"/>
      <w:r w:rsidRPr="007A1CA8">
        <w:rPr>
          <w:szCs w:val="28"/>
        </w:rPr>
        <w:t>спецусловиям</w:t>
      </w:r>
      <w:proofErr w:type="spellEnd"/>
      <w:r w:rsidRPr="007A1CA8">
        <w:rPr>
          <w:szCs w:val="28"/>
        </w:rPr>
        <w:t xml:space="preserve"> допуска;</w:t>
      </w:r>
    </w:p>
    <w:p w:rsidR="002179DE" w:rsidRPr="007A1CA8" w:rsidRDefault="002179DE" w:rsidP="007A1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A1CA8">
        <w:rPr>
          <w:szCs w:val="28"/>
        </w:rPr>
        <w:t>заказчик правильно выбрал победителя, поскольку тот подтвердил, что лекарство полностью изготовили в ЕАЭС. Цена его предложения не превысила 25% от наименьшего.</w:t>
      </w:r>
    </w:p>
    <w:p w:rsidR="002179DE" w:rsidRPr="00F94268" w:rsidRDefault="007A1CA8" w:rsidP="008E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 w:rsidRPr="007A1CA8">
        <w:rPr>
          <w:szCs w:val="28"/>
        </w:rPr>
        <w:t xml:space="preserve">К такому же выводу пришли </w:t>
      </w:r>
      <w:r>
        <w:rPr>
          <w:szCs w:val="28"/>
        </w:rPr>
        <w:t>к</w:t>
      </w:r>
      <w:r w:rsidR="002179DE" w:rsidRPr="00F94268">
        <w:rPr>
          <w:szCs w:val="28"/>
        </w:rPr>
        <w:t xml:space="preserve">онтролеры Мордовского </w:t>
      </w:r>
      <w:r w:rsidRPr="00F94268">
        <w:rPr>
          <w:szCs w:val="28"/>
        </w:rPr>
        <w:t xml:space="preserve">УФАС </w:t>
      </w:r>
      <w:r w:rsidR="00B26A4D" w:rsidRPr="00F94268">
        <w:rPr>
          <w:szCs w:val="28"/>
        </w:rPr>
        <w:t>(</w:t>
      </w:r>
      <w:r w:rsidR="00B26A4D" w:rsidRPr="00F94268">
        <w:rPr>
          <w:rFonts w:cs="PT Astra Serif"/>
          <w:szCs w:val="28"/>
        </w:rPr>
        <w:t xml:space="preserve">Решение Мордовского УФАС России от 27.06.2022 по делу </w:t>
      </w:r>
      <w:r w:rsidR="00F94268">
        <w:rPr>
          <w:rFonts w:cs="PT Astra Serif"/>
          <w:szCs w:val="28"/>
        </w:rPr>
        <w:t>№</w:t>
      </w:r>
      <w:r w:rsidR="00B26A4D" w:rsidRPr="00F94268">
        <w:rPr>
          <w:rFonts w:cs="PT Astra Serif"/>
          <w:szCs w:val="28"/>
        </w:rPr>
        <w:t xml:space="preserve"> 013/06/48-414/2022</w:t>
      </w:r>
      <w:r w:rsidR="00B26A4D" w:rsidRPr="00F94268">
        <w:rPr>
          <w:szCs w:val="28"/>
        </w:rPr>
        <w:t xml:space="preserve">) </w:t>
      </w:r>
      <w:r w:rsidR="002179DE" w:rsidRPr="00F94268">
        <w:rPr>
          <w:szCs w:val="28"/>
        </w:rPr>
        <w:t>и Курганского</w:t>
      </w:r>
      <w:r w:rsidR="00B26A4D" w:rsidRPr="00F94268">
        <w:rPr>
          <w:szCs w:val="28"/>
        </w:rPr>
        <w:t xml:space="preserve"> </w:t>
      </w:r>
      <w:r w:rsidRPr="00F94268">
        <w:rPr>
          <w:szCs w:val="28"/>
        </w:rPr>
        <w:t xml:space="preserve">УФАС </w:t>
      </w:r>
      <w:r w:rsidR="00B26A4D" w:rsidRPr="00F94268">
        <w:rPr>
          <w:szCs w:val="28"/>
        </w:rPr>
        <w:t>(</w:t>
      </w:r>
      <w:r w:rsidR="00B26A4D" w:rsidRPr="00F94268">
        <w:rPr>
          <w:rFonts w:cs="PT Astra Serif"/>
          <w:szCs w:val="28"/>
        </w:rPr>
        <w:t xml:space="preserve">Решение Курганского УФАС </w:t>
      </w:r>
      <w:r w:rsidR="00F94268">
        <w:rPr>
          <w:rFonts w:cs="PT Astra Serif"/>
          <w:szCs w:val="28"/>
        </w:rPr>
        <w:t>России от 07.07.2022 по делу №</w:t>
      </w:r>
      <w:r w:rsidR="00B26A4D" w:rsidRPr="00F94268">
        <w:rPr>
          <w:rFonts w:cs="PT Astra Serif"/>
          <w:szCs w:val="28"/>
        </w:rPr>
        <w:t xml:space="preserve"> 05-02/86-2022</w:t>
      </w:r>
      <w:r w:rsidR="00B26A4D" w:rsidRPr="00F94268">
        <w:rPr>
          <w:szCs w:val="28"/>
        </w:rPr>
        <w:t>)</w:t>
      </w:r>
      <w:r>
        <w:rPr>
          <w:szCs w:val="28"/>
        </w:rPr>
        <w:t xml:space="preserve">. </w:t>
      </w:r>
      <w:r w:rsidR="002179DE" w:rsidRPr="00F94268">
        <w:rPr>
          <w:szCs w:val="28"/>
        </w:rPr>
        <w:t>Отметим, в практике есть и другое мнение</w:t>
      </w:r>
      <w:r w:rsidR="00B26A4D" w:rsidRPr="00F94268">
        <w:rPr>
          <w:szCs w:val="28"/>
        </w:rPr>
        <w:t xml:space="preserve"> (</w:t>
      </w:r>
      <w:r w:rsidR="00B26A4D" w:rsidRPr="00F94268">
        <w:rPr>
          <w:rFonts w:cs="PT Astra Serif"/>
          <w:szCs w:val="28"/>
        </w:rPr>
        <w:t>Решение Московского УФАС России от 10.06.2022</w:t>
      </w:r>
      <w:r w:rsidR="00F94268">
        <w:rPr>
          <w:rFonts w:cs="PT Astra Serif"/>
          <w:szCs w:val="28"/>
        </w:rPr>
        <w:t xml:space="preserve"> по делу №</w:t>
      </w:r>
      <w:r w:rsidR="00B26A4D" w:rsidRPr="00F94268">
        <w:rPr>
          <w:rFonts w:cs="PT Astra Serif"/>
          <w:szCs w:val="28"/>
        </w:rPr>
        <w:t xml:space="preserve"> 077/06/106-8757/2022</w:t>
      </w:r>
      <w:r w:rsidR="00B26A4D" w:rsidRPr="00F94268">
        <w:rPr>
          <w:szCs w:val="28"/>
        </w:rPr>
        <w:t>)</w:t>
      </w:r>
      <w:r w:rsidR="002179DE" w:rsidRPr="00F94268">
        <w:rPr>
          <w:szCs w:val="28"/>
        </w:rPr>
        <w:t>.</w:t>
      </w:r>
    </w:p>
    <w:p w:rsidR="002179DE" w:rsidRPr="008C0BCF" w:rsidRDefault="002179DE" w:rsidP="008E4458">
      <w:pPr>
        <w:spacing w:after="0" w:line="240" w:lineRule="auto"/>
        <w:ind w:firstLine="709"/>
        <w:jc w:val="both"/>
        <w:rPr>
          <w:szCs w:val="28"/>
          <w:u w:val="single"/>
        </w:rPr>
      </w:pPr>
      <w:bookmarkStart w:id="0" w:name="_GoBack"/>
      <w:r w:rsidRPr="008C0BCF">
        <w:rPr>
          <w:szCs w:val="28"/>
          <w:u w:val="single"/>
        </w:rPr>
        <w:t>Документ: Решение Кемеровс</w:t>
      </w:r>
      <w:r w:rsidR="00F94268" w:rsidRPr="008C0BCF">
        <w:rPr>
          <w:szCs w:val="28"/>
          <w:u w:val="single"/>
        </w:rPr>
        <w:t>кого УФАС России от 18.08.2022 № 08/5316 по делу №</w:t>
      </w:r>
      <w:r w:rsidRPr="008C0BCF">
        <w:rPr>
          <w:szCs w:val="28"/>
          <w:u w:val="single"/>
        </w:rPr>
        <w:t xml:space="preserve"> 042/06/48-991/2022</w:t>
      </w:r>
      <w:bookmarkEnd w:id="0"/>
    </w:p>
    <w:sectPr w:rsidR="002179DE" w:rsidRPr="008C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1F3"/>
    <w:multiLevelType w:val="hybridMultilevel"/>
    <w:tmpl w:val="AD808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E"/>
    <w:rsid w:val="002179DE"/>
    <w:rsid w:val="003B417B"/>
    <w:rsid w:val="004865DF"/>
    <w:rsid w:val="005B2415"/>
    <w:rsid w:val="006E6DD0"/>
    <w:rsid w:val="007A1CA8"/>
    <w:rsid w:val="008C0BCF"/>
    <w:rsid w:val="008E4458"/>
    <w:rsid w:val="00B26A4D"/>
    <w:rsid w:val="00C25FA8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586B-C005-4C77-9941-1F02342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A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 Алёна Алексеевна</dc:creator>
  <cp:keywords/>
  <dc:description/>
  <cp:lastModifiedBy>Белик Алёна Алексеевна</cp:lastModifiedBy>
  <cp:revision>5</cp:revision>
  <dcterms:created xsi:type="dcterms:W3CDTF">2022-09-13T10:34:00Z</dcterms:created>
  <dcterms:modified xsi:type="dcterms:W3CDTF">2022-09-19T05:38:00Z</dcterms:modified>
</cp:coreProperties>
</file>