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FD" w:rsidRDefault="00016BFD">
      <w:pPr>
        <w:pStyle w:val="ConsPlusTitlePage"/>
      </w:pPr>
      <w:r>
        <w:t xml:space="preserve">Документ предоставлен </w:t>
      </w:r>
      <w:hyperlink r:id="rId4">
        <w:r>
          <w:rPr>
            <w:color w:val="0000FF"/>
          </w:rPr>
          <w:t>КонсультантПлюс</w:t>
        </w:r>
      </w:hyperlink>
      <w:r>
        <w:br/>
      </w:r>
    </w:p>
    <w:p w:rsidR="00016BFD" w:rsidRDefault="00016BFD">
      <w:pPr>
        <w:pStyle w:val="ConsPlusNormal"/>
        <w:jc w:val="both"/>
        <w:outlineLvl w:val="0"/>
      </w:pPr>
    </w:p>
    <w:p w:rsidR="00016BFD" w:rsidRDefault="00016BFD">
      <w:pPr>
        <w:pStyle w:val="ConsPlusNormal"/>
        <w:outlineLvl w:val="0"/>
      </w:pPr>
      <w:r>
        <w:t>Зарегистрировано в Минюсте России 2 сентября 2022 г. N 69909</w:t>
      </w:r>
    </w:p>
    <w:p w:rsidR="00016BFD" w:rsidRDefault="00016BFD">
      <w:pPr>
        <w:pStyle w:val="ConsPlusNormal"/>
        <w:pBdr>
          <w:bottom w:val="single" w:sz="6" w:space="0" w:color="auto"/>
        </w:pBdr>
        <w:spacing w:before="100" w:after="100"/>
        <w:jc w:val="both"/>
        <w:rPr>
          <w:sz w:val="2"/>
          <w:szCs w:val="2"/>
        </w:rPr>
      </w:pPr>
    </w:p>
    <w:p w:rsidR="00016BFD" w:rsidRDefault="00016BFD">
      <w:pPr>
        <w:pStyle w:val="ConsPlusNormal"/>
      </w:pPr>
    </w:p>
    <w:p w:rsidR="00016BFD" w:rsidRDefault="00016BFD">
      <w:pPr>
        <w:pStyle w:val="ConsPlusTitle"/>
        <w:jc w:val="center"/>
      </w:pPr>
      <w:r>
        <w:t>МИНИСТЕРСТВО ФИНАНСОВ РОССИЙСКОЙ ФЕДЕРАЦИИ</w:t>
      </w:r>
    </w:p>
    <w:p w:rsidR="00016BFD" w:rsidRDefault="00016BFD">
      <w:pPr>
        <w:pStyle w:val="ConsPlusTitle"/>
        <w:jc w:val="center"/>
      </w:pPr>
    </w:p>
    <w:p w:rsidR="00016BFD" w:rsidRDefault="00016BFD">
      <w:pPr>
        <w:pStyle w:val="ConsPlusTitle"/>
        <w:jc w:val="center"/>
      </w:pPr>
      <w:r>
        <w:t>ФЕДЕРАЛЬНОЕ КАЗНАЧЕЙСТВО</w:t>
      </w:r>
    </w:p>
    <w:p w:rsidR="00016BFD" w:rsidRDefault="00016BFD">
      <w:pPr>
        <w:pStyle w:val="ConsPlusTitle"/>
        <w:jc w:val="center"/>
      </w:pPr>
    </w:p>
    <w:p w:rsidR="00016BFD" w:rsidRDefault="00016BFD">
      <w:pPr>
        <w:pStyle w:val="ConsPlusTitle"/>
        <w:jc w:val="center"/>
      </w:pPr>
      <w:r>
        <w:t>ПРИКАЗ</w:t>
      </w:r>
    </w:p>
    <w:p w:rsidR="00016BFD" w:rsidRDefault="00016BFD">
      <w:pPr>
        <w:pStyle w:val="ConsPlusTitle"/>
        <w:jc w:val="center"/>
      </w:pPr>
      <w:r>
        <w:t>от 29 июля 2022 г. N 20н</w:t>
      </w:r>
    </w:p>
    <w:p w:rsidR="00016BFD" w:rsidRDefault="00016BFD">
      <w:pPr>
        <w:pStyle w:val="ConsPlusTitle"/>
        <w:jc w:val="center"/>
      </w:pPr>
    </w:p>
    <w:p w:rsidR="00016BFD" w:rsidRDefault="00016BFD">
      <w:pPr>
        <w:pStyle w:val="ConsPlusTitle"/>
        <w:jc w:val="center"/>
      </w:pPr>
      <w:r>
        <w:t>О ВНЕСЕНИИ ИЗМЕНЕНИЙ</w:t>
      </w:r>
    </w:p>
    <w:p w:rsidR="00016BFD" w:rsidRDefault="00016BFD">
      <w:pPr>
        <w:pStyle w:val="ConsPlusTitle"/>
        <w:jc w:val="center"/>
      </w:pPr>
      <w:r>
        <w:t>В ПРАВИЛА ОРГАНИЗАЦИ</w:t>
      </w:r>
      <w:bookmarkStart w:id="0" w:name="_GoBack"/>
      <w:bookmarkEnd w:id="0"/>
      <w:r>
        <w:t>И И ФУНКЦИОНИРОВАНИЯ СИСТЕМЫ</w:t>
      </w:r>
    </w:p>
    <w:p w:rsidR="00016BFD" w:rsidRDefault="00016BFD">
      <w:pPr>
        <w:pStyle w:val="ConsPlusTitle"/>
        <w:jc w:val="center"/>
      </w:pPr>
      <w:r>
        <w:t>КАЗНАЧЕЙСКИХ ПЛАТЕЖЕЙ, УТВЕРЖДЕННЫЕ ПРИКАЗОМ ФЕДЕРАЛЬНОГО</w:t>
      </w:r>
    </w:p>
    <w:p w:rsidR="00016BFD" w:rsidRDefault="00016BFD">
      <w:pPr>
        <w:pStyle w:val="ConsPlusTitle"/>
        <w:jc w:val="center"/>
      </w:pPr>
      <w:r>
        <w:t>КАЗНАЧЕЙСТВА ОТ 13 МАЯ 2020 Г. N 20Н</w:t>
      </w:r>
    </w:p>
    <w:p w:rsidR="00016BFD" w:rsidRDefault="00016BFD">
      <w:pPr>
        <w:pStyle w:val="ConsPlusNormal"/>
        <w:jc w:val="center"/>
      </w:pPr>
    </w:p>
    <w:p w:rsidR="00016BFD" w:rsidRDefault="00016BFD">
      <w:pPr>
        <w:pStyle w:val="ConsPlusNormal"/>
        <w:ind w:firstLine="540"/>
        <w:jc w:val="both"/>
      </w:pPr>
      <w:r>
        <w:t xml:space="preserve">В соответствии со </w:t>
      </w:r>
      <w:hyperlink r:id="rId5">
        <w:r>
          <w:rPr>
            <w:color w:val="0000FF"/>
          </w:rPr>
          <w:t>статьей 242.7</w:t>
        </w:r>
      </w:hyperlink>
      <w:r>
        <w:t xml:space="preserve"> Бюджетного кодекса Российской Федерации (Собрание законодательства Российской Федерации, 1998, N 31, ст. 3823; 2019, N 52, ст. 7797) приказываю:</w:t>
      </w:r>
    </w:p>
    <w:p w:rsidR="00016BFD" w:rsidRDefault="00016BFD">
      <w:pPr>
        <w:pStyle w:val="ConsPlusNormal"/>
        <w:spacing w:before="200"/>
        <w:ind w:firstLine="540"/>
        <w:jc w:val="both"/>
      </w:pPr>
      <w:r>
        <w:t xml:space="preserve">1. Внести в </w:t>
      </w:r>
      <w:hyperlink r:id="rId6">
        <w:r>
          <w:rPr>
            <w:color w:val="0000FF"/>
          </w:rPr>
          <w:t>Правила</w:t>
        </w:r>
      </w:hyperlink>
      <w:r>
        <w:t xml:space="preserve"> организации и функционирования системы казначейских платежей, утвержденные приказом Федерального казначейства от 13 мая 2020 г. N 20н (зарегистрирован Министерством юстиции Российской Федерации 13 июля 2020 г., регистрационный N 58915), следующие изменения:</w:t>
      </w:r>
    </w:p>
    <w:p w:rsidR="00016BFD" w:rsidRDefault="00016BFD">
      <w:pPr>
        <w:pStyle w:val="ConsPlusNormal"/>
        <w:spacing w:before="200"/>
        <w:ind w:firstLine="540"/>
        <w:jc w:val="both"/>
      </w:pPr>
      <w:r>
        <w:t xml:space="preserve">1.1. В </w:t>
      </w:r>
      <w:hyperlink r:id="rId7">
        <w:r>
          <w:rPr>
            <w:color w:val="0000FF"/>
          </w:rPr>
          <w:t>главе 4</w:t>
        </w:r>
      </w:hyperlink>
      <w:r>
        <w:t>:</w:t>
      </w:r>
    </w:p>
    <w:p w:rsidR="00016BFD" w:rsidRDefault="00016BFD">
      <w:pPr>
        <w:pStyle w:val="ConsPlusNormal"/>
        <w:spacing w:before="200"/>
        <w:ind w:firstLine="540"/>
        <w:jc w:val="both"/>
      </w:pPr>
      <w:r>
        <w:t xml:space="preserve">1.1.1. </w:t>
      </w:r>
      <w:hyperlink r:id="rId8">
        <w:r>
          <w:rPr>
            <w:color w:val="0000FF"/>
          </w:rPr>
          <w:t>Пункт 4.8</w:t>
        </w:r>
      </w:hyperlink>
      <w:r>
        <w:t xml:space="preserve"> изложить в следующей редакции:</w:t>
      </w:r>
    </w:p>
    <w:p w:rsidR="00016BFD" w:rsidRDefault="00016BFD">
      <w:pPr>
        <w:pStyle w:val="ConsPlusNormal"/>
        <w:spacing w:before="200"/>
        <w:ind w:firstLine="540"/>
        <w:jc w:val="both"/>
      </w:pPr>
      <w:r>
        <w:t>"4.8. Центр специализации составляет и представляет в Платежный центр, Платежный центр составляет и направляет в Центральный банк Российской Федерации, кредитную организацию распоряжение о переводе денежных средств с банковского счета, обслуживаемого в соответствии со статьями 155 и 156 Бюджетного кодекса.</w:t>
      </w:r>
    </w:p>
    <w:p w:rsidR="00016BFD" w:rsidRDefault="00016BFD">
      <w:pPr>
        <w:pStyle w:val="ConsPlusNormal"/>
        <w:spacing w:before="200"/>
        <w:ind w:firstLine="540"/>
        <w:jc w:val="both"/>
      </w:pPr>
      <w:r>
        <w:t>Составление распоряжений о переводе денежных средств осуществляется в соответствии с Положением Центрального банка Российской Федерации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 &lt;1&gt; (зарегистрировано в Министерстве юстиции Российской Федерации 5 ноября 2020 г., регистрационный номер 60761)."</w:t>
      </w:r>
    </w:p>
    <w:p w:rsidR="00016BFD" w:rsidRDefault="00016BFD">
      <w:pPr>
        <w:pStyle w:val="ConsPlusNormal"/>
        <w:spacing w:before="200"/>
        <w:ind w:firstLine="540"/>
        <w:jc w:val="both"/>
      </w:pPr>
      <w:hyperlink r:id="rId9">
        <w:r>
          <w:rPr>
            <w:color w:val="0000FF"/>
          </w:rPr>
          <w:t>Сноску 1</w:t>
        </w:r>
      </w:hyperlink>
      <w:r>
        <w:t xml:space="preserve"> изложить в следующей редакции:</w:t>
      </w:r>
    </w:p>
    <w:p w:rsidR="00016BFD" w:rsidRDefault="00016BFD">
      <w:pPr>
        <w:pStyle w:val="ConsPlusNormal"/>
        <w:spacing w:before="200"/>
        <w:ind w:firstLine="540"/>
        <w:jc w:val="both"/>
      </w:pPr>
      <w:r>
        <w:t>"&lt;1&gt; С изменениями, внесенными Указанием Центрального банка Российской Федерации от 25 марта 2021 г. N 5755-У (зарегистрировано в Министерстве юстиции Российской Федерации 29 апреля 2021 г., регистрационный номер 63311)".</w:t>
      </w:r>
    </w:p>
    <w:p w:rsidR="00016BFD" w:rsidRDefault="00016BFD">
      <w:pPr>
        <w:pStyle w:val="ConsPlusNormal"/>
        <w:spacing w:before="200"/>
        <w:ind w:firstLine="540"/>
        <w:jc w:val="both"/>
      </w:pPr>
      <w:hyperlink r:id="rId10">
        <w:r>
          <w:rPr>
            <w:color w:val="0000FF"/>
          </w:rPr>
          <w:t>Сноску 2</w:t>
        </w:r>
      </w:hyperlink>
      <w:r>
        <w:t xml:space="preserve"> исключить.</w:t>
      </w:r>
    </w:p>
    <w:p w:rsidR="00016BFD" w:rsidRDefault="00016BFD">
      <w:pPr>
        <w:pStyle w:val="ConsPlusNormal"/>
        <w:spacing w:before="200"/>
        <w:ind w:firstLine="540"/>
        <w:jc w:val="both"/>
      </w:pPr>
      <w:r>
        <w:t xml:space="preserve">1.1.2. </w:t>
      </w:r>
      <w:hyperlink r:id="rId11">
        <w:r>
          <w:rPr>
            <w:color w:val="0000FF"/>
          </w:rPr>
          <w:t>Пункт 4.11</w:t>
        </w:r>
      </w:hyperlink>
      <w:r>
        <w:t xml:space="preserve"> изложить в следующей редакции:</w:t>
      </w:r>
    </w:p>
    <w:p w:rsidR="00016BFD" w:rsidRDefault="00016BFD">
      <w:pPr>
        <w:pStyle w:val="ConsPlusNormal"/>
        <w:spacing w:before="200"/>
        <w:ind w:firstLine="540"/>
        <w:jc w:val="both"/>
      </w:pPr>
      <w:r>
        <w:t>"4.11. Распоряжение о перечислении в электронной форме, составленное прямым участником, подписывается усиленной квалифицированной электронной подписью (электронными подписями) руководителя (иного лица с правом первой подписи) и главного бухгалтера (иного лица с правом второй подписи), которые указаны в представленной прямым участником карточке образцов подписей к лицевым счетам в соответствии с порядком открытия и ведения лицевых счетов, установленным Федеральным казначейством в соответствии с пунктом 9 статьи 220.1 Бюджетного кодекса (далее - порядок открытия и ведения лицевых счетов).</w:t>
      </w:r>
    </w:p>
    <w:p w:rsidR="00016BFD" w:rsidRDefault="00016BFD">
      <w:pPr>
        <w:pStyle w:val="ConsPlusNormal"/>
        <w:spacing w:before="200"/>
        <w:ind w:firstLine="540"/>
        <w:jc w:val="both"/>
      </w:pPr>
      <w:r>
        <w:t xml:space="preserve">Распоряжение о перечислении в электронной форме, составленное в единой информационной системе в сфере закупок, подписывается усиленной квалифицированной электронной подписью руководителя и (или) уполномоченного лица (уполномоченных лиц) и главного бухгалтера и (или) уполномоченного лица (уполномоченных лиц), уполномоченных на осуществление соответствующих функций в соответствии с Порядком регистрации в единой </w:t>
      </w:r>
      <w:r>
        <w:lastRenderedPageBreak/>
        <w:t>информационной системе в сфере закупок, предусмотренным частью 6 статьи 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 (далее соответственно - Порядок регистрации, Федеральный закон о контрактной системе);</w:t>
      </w:r>
    </w:p>
    <w:p w:rsidR="00016BFD" w:rsidRDefault="00016BFD">
      <w:pPr>
        <w:pStyle w:val="ConsPlusNormal"/>
        <w:spacing w:before="200"/>
        <w:ind w:firstLine="540"/>
        <w:jc w:val="both"/>
      </w:pPr>
      <w:r>
        <w:t>Распоряжение о перечислении в электронной форме, составленное Центром специализации, Платежным центром, подписывается усиленной квалифицированной электронной подписью (электронными подписями) руководителя и (или) уполномоченного лица (уполномоченных лиц) соответственно Центра специализации, Платежного центра.</w:t>
      </w:r>
    </w:p>
    <w:p w:rsidR="00016BFD" w:rsidRDefault="00016BFD">
      <w:pPr>
        <w:pStyle w:val="ConsPlusNormal"/>
        <w:spacing w:before="200"/>
        <w:ind w:firstLine="540"/>
        <w:jc w:val="both"/>
      </w:pPr>
      <w:r>
        <w:t>Допускается подписание распоряжения о перечислении в электронной форме, составленного Центром специализации, Платежным центром, усиленной квалифицированной электронной подписью соответственно Центра специализации, Платежного центра, сертификат ключа проверки которой не содержит сведений о физическом лице, действующем от его имени.</w:t>
      </w:r>
    </w:p>
    <w:p w:rsidR="00016BFD" w:rsidRDefault="00016BFD">
      <w:pPr>
        <w:pStyle w:val="ConsPlusNormal"/>
        <w:spacing w:before="200"/>
        <w:ind w:firstLine="540"/>
        <w:jc w:val="both"/>
      </w:pPr>
      <w:r>
        <w:t>Первый экземпляр распоряжения о перечислении на бумажном носителе, составленного прямым участником, подписывается руководителем (иным лицом с правом первой подписи) и главным бухгалтером (иным лицом с правом второй подписи), которые указаны в представленной прямым участником карточке образцов подписей к лицевым счетам в соответствии с порядком открытия и ведения лицевых счетов.".</w:t>
      </w:r>
    </w:p>
    <w:p w:rsidR="00016BFD" w:rsidRDefault="00016BFD">
      <w:pPr>
        <w:pStyle w:val="ConsPlusNormal"/>
        <w:spacing w:before="200"/>
        <w:ind w:firstLine="540"/>
        <w:jc w:val="both"/>
      </w:pPr>
      <w:r>
        <w:t xml:space="preserve">1.2. В </w:t>
      </w:r>
      <w:hyperlink r:id="rId12">
        <w:r>
          <w:rPr>
            <w:color w:val="0000FF"/>
          </w:rPr>
          <w:t>главе 5</w:t>
        </w:r>
      </w:hyperlink>
      <w:r>
        <w:t>:</w:t>
      </w:r>
    </w:p>
    <w:p w:rsidR="00016BFD" w:rsidRDefault="00016BFD">
      <w:pPr>
        <w:pStyle w:val="ConsPlusNormal"/>
        <w:spacing w:before="200"/>
        <w:ind w:firstLine="540"/>
        <w:jc w:val="both"/>
      </w:pPr>
      <w:r>
        <w:t xml:space="preserve">1.2.1. </w:t>
      </w:r>
      <w:hyperlink r:id="rId13">
        <w:r>
          <w:rPr>
            <w:color w:val="0000FF"/>
          </w:rPr>
          <w:t>Пункт 5.13</w:t>
        </w:r>
      </w:hyperlink>
      <w:r>
        <w:t xml:space="preserve"> дополнить абзацем вторым следующего содержания:</w:t>
      </w:r>
    </w:p>
    <w:p w:rsidR="00016BFD" w:rsidRDefault="00016BFD">
      <w:pPr>
        <w:pStyle w:val="ConsPlusNormal"/>
        <w:spacing w:before="200"/>
        <w:ind w:firstLine="540"/>
        <w:jc w:val="both"/>
      </w:pPr>
      <w:r>
        <w:t>"В случае составления прямым участником системы казначейских платежей распоряжения о перечислении в единой информационной системе в сфере закупок, осуществляется автоматическая проверка наличия подписей лиц, подписавших распоряжение о перечислении усиленной квалифицированной электронной подписью, уполномоченных на осуществление соответствующих действий в соответствии с Порядком регистрации."</w:t>
      </w:r>
    </w:p>
    <w:p w:rsidR="00016BFD" w:rsidRDefault="00016BFD">
      <w:pPr>
        <w:pStyle w:val="ConsPlusNormal"/>
        <w:spacing w:before="200"/>
        <w:ind w:firstLine="540"/>
        <w:jc w:val="both"/>
      </w:pPr>
      <w:hyperlink r:id="rId14">
        <w:r>
          <w:rPr>
            <w:color w:val="0000FF"/>
          </w:rPr>
          <w:t>Абзац второй</w:t>
        </w:r>
      </w:hyperlink>
      <w:r>
        <w:t xml:space="preserve"> считать абзацем третьим.</w:t>
      </w:r>
    </w:p>
    <w:p w:rsidR="00016BFD" w:rsidRDefault="00016BFD">
      <w:pPr>
        <w:pStyle w:val="ConsPlusNormal"/>
        <w:spacing w:before="200"/>
        <w:ind w:firstLine="540"/>
        <w:jc w:val="both"/>
      </w:pPr>
      <w:r>
        <w:t xml:space="preserve">1.2.2. </w:t>
      </w:r>
      <w:hyperlink r:id="rId15">
        <w:r>
          <w:rPr>
            <w:color w:val="0000FF"/>
          </w:rPr>
          <w:t>Абзац первый пункта 5.19</w:t>
        </w:r>
      </w:hyperlink>
      <w:r>
        <w:t xml:space="preserve"> изложить в следующей редакции:</w:t>
      </w:r>
    </w:p>
    <w:p w:rsidR="00016BFD" w:rsidRDefault="00016BFD">
      <w:pPr>
        <w:pStyle w:val="ConsPlusNormal"/>
        <w:spacing w:before="200"/>
        <w:ind w:firstLine="540"/>
        <w:jc w:val="both"/>
      </w:pPr>
      <w:r>
        <w:t>"5.19. В случае если принятое к исполнению распоряжение о перечислении является основанием для совершения перевода денежных средств на банковский счет, открытый в Центральном банке Российской Федерации, кредитной организации или иностранном банке, Платежный центр исполняет распоряжение о перечислении посредством составления и направления в соответствии с Положением Банка России от 24 сентября 2020 г. N 732-П "О платежной системе Банка России" (зарегистрировано в Министерстве юстиции Российской Федерации 10 ноября 2020 г., регистрационный номер 60810) &lt;3&gt;.".</w:t>
      </w:r>
    </w:p>
    <w:p w:rsidR="00016BFD" w:rsidRDefault="00016BFD">
      <w:pPr>
        <w:pStyle w:val="ConsPlusNormal"/>
        <w:spacing w:before="200"/>
        <w:ind w:firstLine="540"/>
        <w:jc w:val="both"/>
      </w:pPr>
      <w:r>
        <w:t xml:space="preserve">1.2.3. </w:t>
      </w:r>
      <w:hyperlink r:id="rId16">
        <w:r>
          <w:rPr>
            <w:color w:val="0000FF"/>
          </w:rPr>
          <w:t>Сноску 3</w:t>
        </w:r>
      </w:hyperlink>
      <w:r>
        <w:t xml:space="preserve"> изложить в следующей редакции:</w:t>
      </w:r>
    </w:p>
    <w:p w:rsidR="00016BFD" w:rsidRDefault="00016BFD">
      <w:pPr>
        <w:pStyle w:val="ConsPlusNormal"/>
        <w:spacing w:before="200"/>
        <w:ind w:firstLine="540"/>
        <w:jc w:val="both"/>
      </w:pPr>
      <w:r>
        <w:t>"&lt;3&gt; С изменениями, внесенными Указаниями Банка России от 25 марта 2021 г. N 5756-У (зарегистрировано в Министерстве юстиции Российской Федерации 26 мая 2021 г., регистрационный номер 63632), от 23 декабря 2021 г. N 6030-У (зарегистрировано в Министерстве юстиции Российской Федерации 14 марта 2022 г., регистрационный номер 67709), от 4 апреля 2022 г. N 6115-У (зарегистрировано в Министерстве юстиции Российской Федерации 6 апреля 2022 г., регистрационный номер 68096).".</w:t>
      </w:r>
    </w:p>
    <w:p w:rsidR="00016BFD" w:rsidRDefault="00016BFD">
      <w:pPr>
        <w:pStyle w:val="ConsPlusNormal"/>
        <w:spacing w:before="200"/>
        <w:ind w:firstLine="540"/>
        <w:jc w:val="both"/>
      </w:pPr>
      <w:r>
        <w:t xml:space="preserve">1.3. </w:t>
      </w:r>
      <w:hyperlink r:id="rId17">
        <w:r>
          <w:rPr>
            <w:color w:val="0000FF"/>
          </w:rPr>
          <w:t>Пункт 7.1</w:t>
        </w:r>
      </w:hyperlink>
      <w:r>
        <w:t xml:space="preserve"> изложить в следующей редакции:</w:t>
      </w:r>
    </w:p>
    <w:p w:rsidR="00016BFD" w:rsidRDefault="00016BFD">
      <w:pPr>
        <w:pStyle w:val="ConsPlusNormal"/>
        <w:spacing w:before="200"/>
        <w:ind w:firstLine="540"/>
        <w:jc w:val="both"/>
      </w:pPr>
      <w:r>
        <w:t>"7.1. Оператор обеспечивает прямым участникам, Центрам специализации, Платежным центрам, Обслуживающим центрам возможность совершения казначейских платежей, представления и получения документов, определенных Правилами, в электронной форме (далее - электронные сообщения) с использованием информационных систем, оператором которых является Федеральное казначейство (далее - взаимодействие с использованием информационных систем).</w:t>
      </w:r>
    </w:p>
    <w:p w:rsidR="00016BFD" w:rsidRDefault="00016BFD">
      <w:pPr>
        <w:pStyle w:val="ConsPlusNormal"/>
        <w:spacing w:before="200"/>
        <w:ind w:firstLine="540"/>
        <w:jc w:val="both"/>
      </w:pPr>
      <w:r>
        <w:t xml:space="preserve">Информационное взаимодействие при осуществлении казначейских платежей по контрактам, подлежащим включению в реестр контрактов, заключенных заказчиками в соответствии со статьей 103 Федерального закона о контрактной системе, осуществляется в электронной форме, в том числе </w:t>
      </w:r>
      <w:r>
        <w:lastRenderedPageBreak/>
        <w:t>с использованием единой информационной системы в сфере закупок.</w:t>
      </w:r>
    </w:p>
    <w:p w:rsidR="00016BFD" w:rsidRDefault="00016BFD">
      <w:pPr>
        <w:pStyle w:val="ConsPlusNormal"/>
        <w:spacing w:before="200"/>
        <w:ind w:firstLine="540"/>
        <w:jc w:val="both"/>
      </w:pPr>
      <w:r>
        <w:t>При невозможности информационного взаимодействия с использованием информационных систем представление и получение документов, определенных Правилами, осуществляется на бумажном носителе (далее - документы) с одновременным представлением и получением электронных сообщений на отчуждаемых машинных носителях информации в Обслуживающий центр (далее - взаимодействие на бумажном носителе).</w:t>
      </w:r>
    </w:p>
    <w:p w:rsidR="00016BFD" w:rsidRDefault="00016BFD">
      <w:pPr>
        <w:pStyle w:val="ConsPlusNormal"/>
        <w:spacing w:before="200"/>
        <w:ind w:firstLine="540"/>
        <w:jc w:val="both"/>
      </w:pPr>
      <w:r>
        <w:t>Документы на бумажном носителе представляются в двух идентичных экземплярах, при этом в Обслуживающем центре остается первый экземпляр.</w:t>
      </w:r>
    </w:p>
    <w:p w:rsidR="00016BFD" w:rsidRDefault="00016BFD">
      <w:pPr>
        <w:pStyle w:val="ConsPlusNormal"/>
        <w:spacing w:before="200"/>
        <w:ind w:firstLine="540"/>
        <w:jc w:val="both"/>
      </w:pPr>
      <w:r>
        <w:t>Представление и получение документов, определенных Правилами, содержащих сведения, составляющие государственную тайну или иную охраняемую законом тайну, а также служебную информацию ограниченного распространения, осуществляется с соблюдением законодательства Российской Федерации о защите государственной тайны и иной охраняемой законом тайны и нормативных правовых актов Российской Федерации об обращении со служебной информацией ограниченного распространения.".</w:t>
      </w:r>
    </w:p>
    <w:p w:rsidR="00016BFD" w:rsidRDefault="00016BFD">
      <w:pPr>
        <w:pStyle w:val="ConsPlusNormal"/>
        <w:spacing w:before="200"/>
        <w:ind w:firstLine="540"/>
        <w:jc w:val="both"/>
      </w:pPr>
      <w:r>
        <w:t xml:space="preserve">1.4. </w:t>
      </w:r>
      <w:hyperlink r:id="rId18">
        <w:r>
          <w:rPr>
            <w:color w:val="0000FF"/>
          </w:rPr>
          <w:t>Приложения N 2</w:t>
        </w:r>
      </w:hyperlink>
      <w:r>
        <w:t xml:space="preserve"> и </w:t>
      </w:r>
      <w:hyperlink r:id="rId19">
        <w:r>
          <w:rPr>
            <w:color w:val="0000FF"/>
          </w:rPr>
          <w:t>N 3</w:t>
        </w:r>
      </w:hyperlink>
      <w:r>
        <w:t xml:space="preserve"> изложить в редакции согласно </w:t>
      </w:r>
      <w:hyperlink w:anchor="P67">
        <w:proofErr w:type="gramStart"/>
        <w:r>
          <w:rPr>
            <w:color w:val="0000FF"/>
          </w:rPr>
          <w:t>приложениям</w:t>
        </w:r>
        <w:proofErr w:type="gramEnd"/>
        <w:r>
          <w:rPr>
            <w:color w:val="0000FF"/>
          </w:rPr>
          <w:t xml:space="preserve"> N 1</w:t>
        </w:r>
      </w:hyperlink>
      <w:r>
        <w:t xml:space="preserve"> и </w:t>
      </w:r>
      <w:hyperlink w:anchor="P881">
        <w:r>
          <w:rPr>
            <w:color w:val="0000FF"/>
          </w:rPr>
          <w:t>N 2</w:t>
        </w:r>
      </w:hyperlink>
      <w:r>
        <w:t xml:space="preserve"> к настоящему приказу.</w:t>
      </w:r>
    </w:p>
    <w:p w:rsidR="00016BFD" w:rsidRDefault="00016BFD">
      <w:pPr>
        <w:pStyle w:val="ConsPlusNormal"/>
        <w:spacing w:before="200"/>
        <w:ind w:firstLine="540"/>
        <w:jc w:val="both"/>
      </w:pPr>
      <w:r>
        <w:t>2. Настоящий приказ вступает в силу с 1 января 2023 года.</w:t>
      </w:r>
    </w:p>
    <w:p w:rsidR="00016BFD" w:rsidRDefault="00016BFD">
      <w:pPr>
        <w:pStyle w:val="ConsPlusNormal"/>
        <w:ind w:firstLine="540"/>
        <w:jc w:val="both"/>
      </w:pPr>
    </w:p>
    <w:p w:rsidR="00016BFD" w:rsidRDefault="00016BFD">
      <w:pPr>
        <w:pStyle w:val="ConsPlusNormal"/>
        <w:jc w:val="right"/>
      </w:pPr>
      <w:r>
        <w:t>Руководитель</w:t>
      </w:r>
    </w:p>
    <w:p w:rsidR="00016BFD" w:rsidRDefault="00016BFD">
      <w:pPr>
        <w:pStyle w:val="ConsPlusNormal"/>
        <w:jc w:val="right"/>
      </w:pPr>
      <w:r>
        <w:t>Р.Е.АРТЮХИН</w:t>
      </w: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jc w:val="right"/>
        <w:outlineLvl w:val="0"/>
      </w:pPr>
      <w:r>
        <w:t>Приложение N 1</w:t>
      </w:r>
    </w:p>
    <w:p w:rsidR="00016BFD" w:rsidRDefault="00016BFD">
      <w:pPr>
        <w:pStyle w:val="ConsPlusNormal"/>
        <w:jc w:val="right"/>
      </w:pPr>
      <w:r>
        <w:t>к приказу Федерального казначейства</w:t>
      </w:r>
    </w:p>
    <w:p w:rsidR="00016BFD" w:rsidRDefault="00016BFD">
      <w:pPr>
        <w:pStyle w:val="ConsPlusNormal"/>
        <w:jc w:val="right"/>
      </w:pPr>
      <w:r>
        <w:t>от 29.07.2022 N 20н</w:t>
      </w:r>
    </w:p>
    <w:p w:rsidR="00016BFD" w:rsidRDefault="00016BFD">
      <w:pPr>
        <w:pStyle w:val="ConsPlusNormal"/>
        <w:jc w:val="right"/>
      </w:pPr>
    </w:p>
    <w:p w:rsidR="00016BFD" w:rsidRDefault="00016BFD">
      <w:pPr>
        <w:pStyle w:val="ConsPlusNormal"/>
        <w:jc w:val="right"/>
      </w:pPr>
      <w:r>
        <w:t>Приложение N 2</w:t>
      </w:r>
    </w:p>
    <w:p w:rsidR="00016BFD" w:rsidRDefault="00016BFD">
      <w:pPr>
        <w:pStyle w:val="ConsPlusNormal"/>
        <w:jc w:val="right"/>
      </w:pPr>
      <w:r>
        <w:t>к Правилам организации</w:t>
      </w:r>
    </w:p>
    <w:p w:rsidR="00016BFD" w:rsidRDefault="00016BFD">
      <w:pPr>
        <w:pStyle w:val="ConsPlusNormal"/>
        <w:jc w:val="right"/>
      </w:pPr>
      <w:r>
        <w:t>и функционирования системы</w:t>
      </w:r>
    </w:p>
    <w:p w:rsidR="00016BFD" w:rsidRDefault="00016BFD">
      <w:pPr>
        <w:pStyle w:val="ConsPlusNormal"/>
        <w:jc w:val="right"/>
      </w:pPr>
      <w:r>
        <w:t>казначейских платежей,</w:t>
      </w:r>
    </w:p>
    <w:p w:rsidR="00016BFD" w:rsidRDefault="00016BFD">
      <w:pPr>
        <w:pStyle w:val="ConsPlusNormal"/>
        <w:jc w:val="right"/>
      </w:pPr>
      <w:r>
        <w:t>утвержденным приказом</w:t>
      </w:r>
    </w:p>
    <w:p w:rsidR="00016BFD" w:rsidRDefault="00016BFD">
      <w:pPr>
        <w:pStyle w:val="ConsPlusNormal"/>
        <w:jc w:val="right"/>
      </w:pPr>
      <w:r>
        <w:t>Федерального казначейства</w:t>
      </w:r>
    </w:p>
    <w:p w:rsidR="00016BFD" w:rsidRDefault="00016BFD">
      <w:pPr>
        <w:pStyle w:val="ConsPlusNormal"/>
        <w:jc w:val="right"/>
      </w:pPr>
      <w:r>
        <w:t>от 13 мая 2020 г. N 20н</w:t>
      </w:r>
    </w:p>
    <w:p w:rsidR="00016BFD" w:rsidRDefault="00016BFD">
      <w:pPr>
        <w:pStyle w:val="ConsPlusNormal"/>
        <w:jc w:val="center"/>
      </w:pPr>
    </w:p>
    <w:p w:rsidR="00016BFD" w:rsidRDefault="00016BFD">
      <w:pPr>
        <w:pStyle w:val="ConsPlusTitle"/>
        <w:jc w:val="center"/>
      </w:pPr>
      <w:bookmarkStart w:id="1" w:name="P67"/>
      <w:bookmarkEnd w:id="1"/>
      <w:r>
        <w:t>РЕКВИЗИТЫ РАСПОРЯЖЕНИЯ О СОВЕРШЕНИИ КАЗНАЧЕЙСКОГО ПЛАТЕЖА</w:t>
      </w:r>
    </w:p>
    <w:p w:rsidR="00016BFD" w:rsidRDefault="00016BF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814"/>
        <w:gridCol w:w="4479"/>
        <w:gridCol w:w="1531"/>
      </w:tblGrid>
      <w:tr w:rsidR="00016BFD">
        <w:tc>
          <w:tcPr>
            <w:tcW w:w="1247" w:type="dxa"/>
          </w:tcPr>
          <w:p w:rsidR="00016BFD" w:rsidRDefault="00016BFD">
            <w:pPr>
              <w:pStyle w:val="ConsPlusNormal"/>
              <w:jc w:val="center"/>
            </w:pPr>
            <w:r>
              <w:t>Номер реквизита</w:t>
            </w:r>
          </w:p>
        </w:tc>
        <w:tc>
          <w:tcPr>
            <w:tcW w:w="1814" w:type="dxa"/>
          </w:tcPr>
          <w:p w:rsidR="00016BFD" w:rsidRDefault="00016BFD">
            <w:pPr>
              <w:pStyle w:val="ConsPlusNormal"/>
              <w:jc w:val="center"/>
            </w:pPr>
            <w:r>
              <w:t>Описание реквизита</w:t>
            </w:r>
          </w:p>
        </w:tc>
        <w:tc>
          <w:tcPr>
            <w:tcW w:w="4479" w:type="dxa"/>
          </w:tcPr>
          <w:p w:rsidR="00016BFD" w:rsidRDefault="00016BFD">
            <w:pPr>
              <w:pStyle w:val="ConsPlusNormal"/>
              <w:jc w:val="center"/>
            </w:pPr>
            <w:r>
              <w:t>Правила указания информации в значении реквизита</w:t>
            </w:r>
          </w:p>
        </w:tc>
        <w:tc>
          <w:tcPr>
            <w:tcW w:w="1531" w:type="dxa"/>
          </w:tcPr>
          <w:p w:rsidR="00016BFD" w:rsidRDefault="00016BFD">
            <w:pPr>
              <w:pStyle w:val="ConsPlusNormal"/>
              <w:jc w:val="center"/>
            </w:pPr>
            <w:r>
              <w:t>Максимальное количество символов в значении реквизита &lt;*&gt;</w:t>
            </w:r>
          </w:p>
        </w:tc>
      </w:tr>
      <w:tr w:rsidR="00016BFD">
        <w:tc>
          <w:tcPr>
            <w:tcW w:w="1247" w:type="dxa"/>
          </w:tcPr>
          <w:p w:rsidR="00016BFD" w:rsidRDefault="00016BFD">
            <w:pPr>
              <w:pStyle w:val="ConsPlusNormal"/>
              <w:jc w:val="center"/>
            </w:pPr>
            <w:r>
              <w:t>1</w:t>
            </w:r>
          </w:p>
        </w:tc>
        <w:tc>
          <w:tcPr>
            <w:tcW w:w="1814" w:type="dxa"/>
          </w:tcPr>
          <w:p w:rsidR="00016BFD" w:rsidRDefault="00016BFD">
            <w:pPr>
              <w:pStyle w:val="ConsPlusNormal"/>
              <w:jc w:val="center"/>
            </w:pPr>
            <w:r>
              <w:t>2</w:t>
            </w:r>
          </w:p>
        </w:tc>
        <w:tc>
          <w:tcPr>
            <w:tcW w:w="4479" w:type="dxa"/>
          </w:tcPr>
          <w:p w:rsidR="00016BFD" w:rsidRDefault="00016BFD">
            <w:pPr>
              <w:pStyle w:val="ConsPlusNormal"/>
              <w:jc w:val="center"/>
            </w:pPr>
            <w:r>
              <w:t>3</w:t>
            </w:r>
          </w:p>
        </w:tc>
        <w:tc>
          <w:tcPr>
            <w:tcW w:w="1531" w:type="dxa"/>
          </w:tcPr>
          <w:p w:rsidR="00016BFD" w:rsidRDefault="00016BFD">
            <w:pPr>
              <w:pStyle w:val="ConsPlusNormal"/>
              <w:jc w:val="center"/>
            </w:pPr>
            <w:r>
              <w:t>4</w:t>
            </w:r>
          </w:p>
        </w:tc>
      </w:tr>
      <w:tr w:rsidR="00016BFD">
        <w:tc>
          <w:tcPr>
            <w:tcW w:w="9071" w:type="dxa"/>
            <w:gridSpan w:val="4"/>
          </w:tcPr>
          <w:p w:rsidR="00016BFD" w:rsidRDefault="00016BFD">
            <w:pPr>
              <w:pStyle w:val="ConsPlusNormal"/>
              <w:outlineLvl w:val="1"/>
            </w:pPr>
            <w:r>
              <w:t>I. Информация о распоряжении</w:t>
            </w:r>
          </w:p>
        </w:tc>
      </w:tr>
      <w:tr w:rsidR="00016BFD">
        <w:tc>
          <w:tcPr>
            <w:tcW w:w="1247" w:type="dxa"/>
          </w:tcPr>
          <w:p w:rsidR="00016BFD" w:rsidRDefault="00016BFD">
            <w:pPr>
              <w:pStyle w:val="ConsPlusNormal"/>
              <w:jc w:val="center"/>
            </w:pPr>
            <w:r>
              <w:t>1.5</w:t>
            </w:r>
          </w:p>
        </w:tc>
        <w:tc>
          <w:tcPr>
            <w:tcW w:w="1814" w:type="dxa"/>
          </w:tcPr>
          <w:p w:rsidR="00016BFD" w:rsidRDefault="00016BFD">
            <w:pPr>
              <w:pStyle w:val="ConsPlusNormal"/>
            </w:pPr>
            <w:r>
              <w:t>Наименование распоряжения</w:t>
            </w:r>
          </w:p>
        </w:tc>
        <w:tc>
          <w:tcPr>
            <w:tcW w:w="4479" w:type="dxa"/>
          </w:tcPr>
          <w:p w:rsidR="00016BFD" w:rsidRDefault="00016BFD">
            <w:pPr>
              <w:pStyle w:val="ConsPlusNormal"/>
              <w:ind w:firstLine="283"/>
              <w:jc w:val="both"/>
            </w:pPr>
            <w:r>
              <w:t>Указывается наименование распоряжения о перечислении в распоряжении о перечислении на бумажном носителе.</w:t>
            </w:r>
          </w:p>
        </w:tc>
        <w:tc>
          <w:tcPr>
            <w:tcW w:w="1531" w:type="dxa"/>
          </w:tcPr>
          <w:p w:rsidR="00016BFD" w:rsidRDefault="00016BFD">
            <w:pPr>
              <w:pStyle w:val="ConsPlusNormal"/>
              <w:jc w:val="center"/>
            </w:pPr>
            <w:r>
              <w:t>2000</w:t>
            </w:r>
          </w:p>
        </w:tc>
      </w:tr>
      <w:tr w:rsidR="00016BFD">
        <w:tc>
          <w:tcPr>
            <w:tcW w:w="1247" w:type="dxa"/>
          </w:tcPr>
          <w:p w:rsidR="00016BFD" w:rsidRDefault="00016BFD">
            <w:pPr>
              <w:pStyle w:val="ConsPlusNormal"/>
              <w:jc w:val="center"/>
            </w:pPr>
            <w:r>
              <w:t>1.10</w:t>
            </w:r>
          </w:p>
        </w:tc>
        <w:tc>
          <w:tcPr>
            <w:tcW w:w="1814" w:type="dxa"/>
          </w:tcPr>
          <w:p w:rsidR="00016BFD" w:rsidRDefault="00016BFD">
            <w:pPr>
              <w:pStyle w:val="ConsPlusNormal"/>
            </w:pPr>
            <w:r>
              <w:t>Номер распоряжения</w:t>
            </w:r>
          </w:p>
        </w:tc>
        <w:tc>
          <w:tcPr>
            <w:tcW w:w="4479" w:type="dxa"/>
          </w:tcPr>
          <w:p w:rsidR="00016BFD" w:rsidRDefault="00016BFD">
            <w:pPr>
              <w:pStyle w:val="ConsPlusNormal"/>
              <w:ind w:firstLine="283"/>
              <w:jc w:val="both"/>
            </w:pPr>
            <w:r>
              <w:t>Указывается порядковый номер распоряжения о перечислении цифрами, уникальный в пределах даты распоряжения в разрезе прямого участника.</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lastRenderedPageBreak/>
              <w:t>1.15</w:t>
            </w:r>
          </w:p>
        </w:tc>
        <w:tc>
          <w:tcPr>
            <w:tcW w:w="1814" w:type="dxa"/>
          </w:tcPr>
          <w:p w:rsidR="00016BFD" w:rsidRDefault="00016BFD">
            <w:pPr>
              <w:pStyle w:val="ConsPlusNormal"/>
            </w:pPr>
            <w:r>
              <w:t>Дата составления распоряжения</w:t>
            </w:r>
          </w:p>
        </w:tc>
        <w:tc>
          <w:tcPr>
            <w:tcW w:w="4479" w:type="dxa"/>
          </w:tcPr>
          <w:p w:rsidR="00016BFD" w:rsidRDefault="00016BFD">
            <w:pPr>
              <w:pStyle w:val="ConsPlusNormal"/>
              <w:ind w:firstLine="283"/>
              <w:jc w:val="both"/>
            </w:pPr>
            <w:r>
              <w:t>Указывается дата составления распоряжения о перечислении, не превышающая дату его представления.</w:t>
            </w:r>
          </w:p>
          <w:p w:rsidR="00016BFD" w:rsidRDefault="00016BFD">
            <w:pPr>
              <w:pStyle w:val="ConsPlusNormal"/>
              <w:ind w:firstLine="283"/>
              <w:jc w:val="both"/>
            </w:pPr>
            <w:r>
              <w:t>В распоряжении о перечислении на бумажном носителе указываются день, месяц и год составления распоряжения цифрами в формате "ДД.ММ.ГГГГ".</w:t>
            </w:r>
          </w:p>
          <w:p w:rsidR="00016BFD" w:rsidRDefault="00016BFD">
            <w:pPr>
              <w:pStyle w:val="ConsPlusNormal"/>
              <w:ind w:firstLine="283"/>
              <w:jc w:val="both"/>
            </w:pPr>
            <w:r>
              <w:t>В распоряжении о перечислении в электронной форме указываются день, месяц и год составления распоряжения цифрами.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1.20</w:t>
            </w:r>
          </w:p>
        </w:tc>
        <w:tc>
          <w:tcPr>
            <w:tcW w:w="1814" w:type="dxa"/>
          </w:tcPr>
          <w:p w:rsidR="00016BFD" w:rsidRDefault="00016BFD">
            <w:pPr>
              <w:pStyle w:val="ConsPlusNormal"/>
            </w:pPr>
            <w:r>
              <w:t>Должность руководителя (уполномоченного им лица)</w:t>
            </w:r>
          </w:p>
        </w:tc>
        <w:tc>
          <w:tcPr>
            <w:tcW w:w="4479" w:type="dxa"/>
          </w:tcPr>
          <w:p w:rsidR="00016BFD" w:rsidRDefault="00016BFD">
            <w:pPr>
              <w:pStyle w:val="ConsPlusNormal"/>
              <w:ind w:firstLine="283"/>
              <w:jc w:val="both"/>
            </w:pPr>
            <w:r>
              <w:t>Указывается наименование должности руководителя (уполномоченного лица) составителя распоряжения о перечислении.</w:t>
            </w:r>
          </w:p>
        </w:tc>
        <w:tc>
          <w:tcPr>
            <w:tcW w:w="1531" w:type="dxa"/>
          </w:tcPr>
          <w:p w:rsidR="00016BFD" w:rsidRDefault="00016BFD">
            <w:pPr>
              <w:pStyle w:val="ConsPlusNormal"/>
              <w:jc w:val="center"/>
            </w:pPr>
            <w:r>
              <w:t>100</w:t>
            </w:r>
          </w:p>
        </w:tc>
      </w:tr>
      <w:tr w:rsidR="00016BFD">
        <w:tc>
          <w:tcPr>
            <w:tcW w:w="1247" w:type="dxa"/>
          </w:tcPr>
          <w:p w:rsidR="00016BFD" w:rsidRDefault="00016BFD">
            <w:pPr>
              <w:pStyle w:val="ConsPlusNormal"/>
              <w:jc w:val="center"/>
            </w:pPr>
            <w:r>
              <w:t>1.25</w:t>
            </w:r>
          </w:p>
        </w:tc>
        <w:tc>
          <w:tcPr>
            <w:tcW w:w="1814" w:type="dxa"/>
          </w:tcPr>
          <w:p w:rsidR="00016BFD" w:rsidRDefault="00016BFD">
            <w:pPr>
              <w:pStyle w:val="ConsPlusNormal"/>
            </w:pPr>
            <w:r>
              <w:t>ФИО руководителя (уполномоченного им лица)</w:t>
            </w:r>
          </w:p>
        </w:tc>
        <w:tc>
          <w:tcPr>
            <w:tcW w:w="4479" w:type="dxa"/>
          </w:tcPr>
          <w:p w:rsidR="00016BFD" w:rsidRDefault="00016BFD">
            <w:pPr>
              <w:pStyle w:val="ConsPlusNormal"/>
              <w:ind w:firstLine="283"/>
              <w:jc w:val="both"/>
            </w:pPr>
            <w:r>
              <w:t>Указывается расшифровка подписи руководителя (уполномоченного лица) составителя распоряжения о перечислении, с указанием фамилии и инициалов.</w:t>
            </w:r>
          </w:p>
        </w:tc>
        <w:tc>
          <w:tcPr>
            <w:tcW w:w="1531" w:type="dxa"/>
          </w:tcPr>
          <w:p w:rsidR="00016BFD" w:rsidRDefault="00016BFD">
            <w:pPr>
              <w:pStyle w:val="ConsPlusNormal"/>
              <w:jc w:val="center"/>
            </w:pPr>
            <w:r>
              <w:t>50</w:t>
            </w:r>
          </w:p>
        </w:tc>
      </w:tr>
      <w:tr w:rsidR="00016BFD">
        <w:tc>
          <w:tcPr>
            <w:tcW w:w="1247" w:type="dxa"/>
          </w:tcPr>
          <w:p w:rsidR="00016BFD" w:rsidRDefault="00016BFD">
            <w:pPr>
              <w:pStyle w:val="ConsPlusNormal"/>
              <w:jc w:val="center"/>
            </w:pPr>
            <w:r>
              <w:t>1.30</w:t>
            </w:r>
          </w:p>
        </w:tc>
        <w:tc>
          <w:tcPr>
            <w:tcW w:w="1814" w:type="dxa"/>
          </w:tcPr>
          <w:p w:rsidR="00016BFD" w:rsidRDefault="00016BFD">
            <w:pPr>
              <w:pStyle w:val="ConsPlusNormal"/>
            </w:pPr>
            <w:r>
              <w:t>Должность главного бухгалтера (уполномоченного руководителем лица)</w:t>
            </w:r>
          </w:p>
        </w:tc>
        <w:tc>
          <w:tcPr>
            <w:tcW w:w="4479" w:type="dxa"/>
          </w:tcPr>
          <w:p w:rsidR="00016BFD" w:rsidRDefault="00016BFD">
            <w:pPr>
              <w:pStyle w:val="ConsPlusNormal"/>
              <w:ind w:firstLine="283"/>
              <w:jc w:val="both"/>
            </w:pPr>
            <w:r>
              <w:t>Указывается наименование должности главного бухгалтера (уполномоченного лица) составителя распоряжения о перечислении.</w:t>
            </w:r>
          </w:p>
        </w:tc>
        <w:tc>
          <w:tcPr>
            <w:tcW w:w="1531" w:type="dxa"/>
          </w:tcPr>
          <w:p w:rsidR="00016BFD" w:rsidRDefault="00016BFD">
            <w:pPr>
              <w:pStyle w:val="ConsPlusNormal"/>
              <w:jc w:val="center"/>
            </w:pPr>
            <w:r>
              <w:t>100</w:t>
            </w:r>
          </w:p>
        </w:tc>
      </w:tr>
      <w:tr w:rsidR="00016BFD">
        <w:tc>
          <w:tcPr>
            <w:tcW w:w="1247" w:type="dxa"/>
          </w:tcPr>
          <w:p w:rsidR="00016BFD" w:rsidRDefault="00016BFD">
            <w:pPr>
              <w:pStyle w:val="ConsPlusNormal"/>
              <w:jc w:val="center"/>
            </w:pPr>
            <w:r>
              <w:t>1.35</w:t>
            </w:r>
          </w:p>
        </w:tc>
        <w:tc>
          <w:tcPr>
            <w:tcW w:w="1814" w:type="dxa"/>
          </w:tcPr>
          <w:p w:rsidR="00016BFD" w:rsidRDefault="00016BFD">
            <w:pPr>
              <w:pStyle w:val="ConsPlusNormal"/>
            </w:pPr>
            <w:r>
              <w:t>ФИО главного бухгалтера (уполномоченного руководителем лица)</w:t>
            </w:r>
          </w:p>
        </w:tc>
        <w:tc>
          <w:tcPr>
            <w:tcW w:w="4479" w:type="dxa"/>
          </w:tcPr>
          <w:p w:rsidR="00016BFD" w:rsidRDefault="00016BFD">
            <w:pPr>
              <w:pStyle w:val="ConsPlusNormal"/>
              <w:ind w:firstLine="283"/>
              <w:jc w:val="both"/>
            </w:pPr>
            <w:r>
              <w:t>Указывается расшифровка подписи главного бухгалтера (уполномоченного лица) составителя распоряжения о перечислении, с указанием фамилии и инициалов.</w:t>
            </w:r>
          </w:p>
        </w:tc>
        <w:tc>
          <w:tcPr>
            <w:tcW w:w="1531" w:type="dxa"/>
          </w:tcPr>
          <w:p w:rsidR="00016BFD" w:rsidRDefault="00016BFD">
            <w:pPr>
              <w:pStyle w:val="ConsPlusNormal"/>
              <w:jc w:val="center"/>
            </w:pPr>
            <w:r>
              <w:t>50</w:t>
            </w:r>
          </w:p>
        </w:tc>
      </w:tr>
      <w:tr w:rsidR="00016BFD">
        <w:tc>
          <w:tcPr>
            <w:tcW w:w="1247" w:type="dxa"/>
          </w:tcPr>
          <w:p w:rsidR="00016BFD" w:rsidRDefault="00016BFD">
            <w:pPr>
              <w:pStyle w:val="ConsPlusNormal"/>
              <w:jc w:val="center"/>
            </w:pPr>
            <w:r>
              <w:t>1.40</w:t>
            </w:r>
          </w:p>
        </w:tc>
        <w:tc>
          <w:tcPr>
            <w:tcW w:w="1814" w:type="dxa"/>
          </w:tcPr>
          <w:p w:rsidR="00016BFD" w:rsidRDefault="00016BFD">
            <w:pPr>
              <w:pStyle w:val="ConsPlusNormal"/>
            </w:pPr>
            <w:r>
              <w:t>Дата подписания распоряжения</w:t>
            </w:r>
          </w:p>
        </w:tc>
        <w:tc>
          <w:tcPr>
            <w:tcW w:w="4479" w:type="dxa"/>
          </w:tcPr>
          <w:p w:rsidR="00016BFD" w:rsidRDefault="00016BFD">
            <w:pPr>
              <w:pStyle w:val="ConsPlusNormal"/>
              <w:ind w:firstLine="283"/>
              <w:jc w:val="both"/>
            </w:pPr>
            <w:r>
              <w:t>Указывается дата подписания распоряжения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1.45</w:t>
            </w:r>
          </w:p>
        </w:tc>
        <w:tc>
          <w:tcPr>
            <w:tcW w:w="1814" w:type="dxa"/>
          </w:tcPr>
          <w:p w:rsidR="00016BFD" w:rsidRDefault="00016BFD">
            <w:pPr>
              <w:pStyle w:val="ConsPlusNormal"/>
            </w:pPr>
            <w:r>
              <w:t>Должность ответственного исполнителя</w:t>
            </w:r>
          </w:p>
        </w:tc>
        <w:tc>
          <w:tcPr>
            <w:tcW w:w="4479" w:type="dxa"/>
          </w:tcPr>
          <w:p w:rsidR="00016BFD" w:rsidRDefault="00016BFD">
            <w:pPr>
              <w:pStyle w:val="ConsPlusNormal"/>
              <w:ind w:firstLine="283"/>
              <w:jc w:val="both"/>
            </w:pPr>
            <w:r>
              <w:t>Указывается должность работника, ответственного за правильность составления распоряжения о перечислении.</w:t>
            </w:r>
          </w:p>
        </w:tc>
        <w:tc>
          <w:tcPr>
            <w:tcW w:w="1531" w:type="dxa"/>
          </w:tcPr>
          <w:p w:rsidR="00016BFD" w:rsidRDefault="00016BFD">
            <w:pPr>
              <w:pStyle w:val="ConsPlusNormal"/>
              <w:jc w:val="center"/>
            </w:pPr>
            <w:r>
              <w:t>100</w:t>
            </w:r>
          </w:p>
        </w:tc>
      </w:tr>
      <w:tr w:rsidR="00016BFD">
        <w:tc>
          <w:tcPr>
            <w:tcW w:w="1247" w:type="dxa"/>
          </w:tcPr>
          <w:p w:rsidR="00016BFD" w:rsidRDefault="00016BFD">
            <w:pPr>
              <w:pStyle w:val="ConsPlusNormal"/>
              <w:jc w:val="center"/>
            </w:pPr>
            <w:r>
              <w:t>1.50</w:t>
            </w:r>
          </w:p>
        </w:tc>
        <w:tc>
          <w:tcPr>
            <w:tcW w:w="1814" w:type="dxa"/>
          </w:tcPr>
          <w:p w:rsidR="00016BFD" w:rsidRDefault="00016BFD">
            <w:pPr>
              <w:pStyle w:val="ConsPlusNormal"/>
            </w:pPr>
            <w:r>
              <w:t>ФИО ответственного исполнителя</w:t>
            </w:r>
          </w:p>
        </w:tc>
        <w:tc>
          <w:tcPr>
            <w:tcW w:w="4479" w:type="dxa"/>
          </w:tcPr>
          <w:p w:rsidR="00016BFD" w:rsidRDefault="00016BFD">
            <w:pPr>
              <w:pStyle w:val="ConsPlusNormal"/>
              <w:ind w:firstLine="283"/>
              <w:jc w:val="both"/>
            </w:pPr>
            <w:r>
              <w:t>Указывается расшифровка подписи работника, ответственного за правильность составления распоряжения о перечислении, с указанием фамилии и инициалов.</w:t>
            </w:r>
          </w:p>
        </w:tc>
        <w:tc>
          <w:tcPr>
            <w:tcW w:w="1531" w:type="dxa"/>
          </w:tcPr>
          <w:p w:rsidR="00016BFD" w:rsidRDefault="00016BFD">
            <w:pPr>
              <w:pStyle w:val="ConsPlusNormal"/>
              <w:jc w:val="center"/>
            </w:pPr>
            <w:r>
              <w:t>50</w:t>
            </w:r>
          </w:p>
        </w:tc>
      </w:tr>
      <w:tr w:rsidR="00016BFD">
        <w:tc>
          <w:tcPr>
            <w:tcW w:w="1247" w:type="dxa"/>
          </w:tcPr>
          <w:p w:rsidR="00016BFD" w:rsidRDefault="00016BFD">
            <w:pPr>
              <w:pStyle w:val="ConsPlusNormal"/>
              <w:jc w:val="center"/>
            </w:pPr>
            <w:r>
              <w:t>1.55</w:t>
            </w:r>
          </w:p>
        </w:tc>
        <w:tc>
          <w:tcPr>
            <w:tcW w:w="1814" w:type="dxa"/>
          </w:tcPr>
          <w:p w:rsidR="00016BFD" w:rsidRDefault="00016BFD">
            <w:pPr>
              <w:pStyle w:val="ConsPlusNormal"/>
            </w:pPr>
            <w:r>
              <w:t>Телефон ответственного исполнителя</w:t>
            </w:r>
          </w:p>
        </w:tc>
        <w:tc>
          <w:tcPr>
            <w:tcW w:w="4479" w:type="dxa"/>
          </w:tcPr>
          <w:p w:rsidR="00016BFD" w:rsidRDefault="00016BFD">
            <w:pPr>
              <w:pStyle w:val="ConsPlusNormal"/>
              <w:ind w:firstLine="283"/>
              <w:jc w:val="both"/>
            </w:pPr>
            <w:r>
              <w:t>Указывается номер телефона работника, ответственного за правильность составления распоряжения о перечислении, с указанием кода города.</w:t>
            </w:r>
          </w:p>
        </w:tc>
        <w:tc>
          <w:tcPr>
            <w:tcW w:w="1531" w:type="dxa"/>
          </w:tcPr>
          <w:p w:rsidR="00016BFD" w:rsidRDefault="00016BFD">
            <w:pPr>
              <w:pStyle w:val="ConsPlusNormal"/>
              <w:jc w:val="center"/>
            </w:pPr>
            <w:r>
              <w:t>50</w:t>
            </w:r>
          </w:p>
        </w:tc>
      </w:tr>
      <w:tr w:rsidR="00016BFD">
        <w:tc>
          <w:tcPr>
            <w:tcW w:w="9071" w:type="dxa"/>
            <w:gridSpan w:val="4"/>
          </w:tcPr>
          <w:p w:rsidR="00016BFD" w:rsidRDefault="00016BFD">
            <w:pPr>
              <w:pStyle w:val="ConsPlusNormal"/>
              <w:outlineLvl w:val="1"/>
            </w:pPr>
            <w:r>
              <w:t>II. Информация о месте представления распоряжения</w:t>
            </w:r>
          </w:p>
        </w:tc>
      </w:tr>
      <w:tr w:rsidR="00016BFD">
        <w:tc>
          <w:tcPr>
            <w:tcW w:w="1247" w:type="dxa"/>
          </w:tcPr>
          <w:p w:rsidR="00016BFD" w:rsidRDefault="00016BFD">
            <w:pPr>
              <w:pStyle w:val="ConsPlusNormal"/>
              <w:jc w:val="center"/>
            </w:pPr>
            <w:r>
              <w:t>2.5</w:t>
            </w:r>
          </w:p>
        </w:tc>
        <w:tc>
          <w:tcPr>
            <w:tcW w:w="1814" w:type="dxa"/>
          </w:tcPr>
          <w:p w:rsidR="00016BFD" w:rsidRDefault="00016BFD">
            <w:pPr>
              <w:pStyle w:val="ConsPlusNormal"/>
            </w:pPr>
            <w:r>
              <w:t>Место представления распоряжения</w:t>
            </w:r>
          </w:p>
        </w:tc>
        <w:tc>
          <w:tcPr>
            <w:tcW w:w="4479" w:type="dxa"/>
          </w:tcPr>
          <w:p w:rsidR="00016BFD" w:rsidRDefault="00016BFD">
            <w:pPr>
              <w:pStyle w:val="ConsPlusNormal"/>
              <w:ind w:firstLine="283"/>
              <w:jc w:val="both"/>
            </w:pPr>
            <w:r>
              <w:t>Указывается краткое наименование территориального органа Федерального казначейства, в который представляется распоряжение о перечислении.</w:t>
            </w:r>
          </w:p>
        </w:tc>
        <w:tc>
          <w:tcPr>
            <w:tcW w:w="1531" w:type="dxa"/>
          </w:tcPr>
          <w:p w:rsidR="00016BFD" w:rsidRDefault="00016BFD">
            <w:pPr>
              <w:pStyle w:val="ConsPlusNormal"/>
              <w:jc w:val="center"/>
            </w:pPr>
            <w:r>
              <w:t>2000</w:t>
            </w:r>
          </w:p>
        </w:tc>
      </w:tr>
      <w:tr w:rsidR="00016BFD">
        <w:tc>
          <w:tcPr>
            <w:tcW w:w="1247" w:type="dxa"/>
          </w:tcPr>
          <w:p w:rsidR="00016BFD" w:rsidRDefault="00016BFD">
            <w:pPr>
              <w:pStyle w:val="ConsPlusNormal"/>
              <w:jc w:val="center"/>
            </w:pPr>
            <w:r>
              <w:t>2.10</w:t>
            </w:r>
          </w:p>
        </w:tc>
        <w:tc>
          <w:tcPr>
            <w:tcW w:w="1814" w:type="dxa"/>
          </w:tcPr>
          <w:p w:rsidR="00016BFD" w:rsidRDefault="00016BFD">
            <w:pPr>
              <w:pStyle w:val="ConsPlusNormal"/>
            </w:pPr>
            <w:r>
              <w:t>Код места представления распоряжения</w:t>
            </w:r>
          </w:p>
        </w:tc>
        <w:tc>
          <w:tcPr>
            <w:tcW w:w="4479" w:type="dxa"/>
          </w:tcPr>
          <w:p w:rsidR="00016BFD" w:rsidRDefault="00016BFD">
            <w:pPr>
              <w:pStyle w:val="ConsPlusNormal"/>
              <w:ind w:firstLine="283"/>
              <w:jc w:val="both"/>
            </w:pPr>
            <w:r>
              <w:t>Указывается код территориального органа Федерального казначейства, в который представляется распоряжение о перечислении.</w:t>
            </w:r>
          </w:p>
        </w:tc>
        <w:tc>
          <w:tcPr>
            <w:tcW w:w="1531" w:type="dxa"/>
          </w:tcPr>
          <w:p w:rsidR="00016BFD" w:rsidRDefault="00016BFD">
            <w:pPr>
              <w:pStyle w:val="ConsPlusNormal"/>
              <w:jc w:val="center"/>
            </w:pPr>
            <w:r>
              <w:t>4</w:t>
            </w:r>
          </w:p>
        </w:tc>
      </w:tr>
      <w:tr w:rsidR="00016BFD">
        <w:tc>
          <w:tcPr>
            <w:tcW w:w="1247" w:type="dxa"/>
          </w:tcPr>
          <w:p w:rsidR="00016BFD" w:rsidRDefault="00016BFD">
            <w:pPr>
              <w:pStyle w:val="ConsPlusNormal"/>
              <w:jc w:val="center"/>
            </w:pPr>
            <w:r>
              <w:lastRenderedPageBreak/>
              <w:t>2.15</w:t>
            </w:r>
          </w:p>
        </w:tc>
        <w:tc>
          <w:tcPr>
            <w:tcW w:w="1814" w:type="dxa"/>
          </w:tcPr>
          <w:p w:rsidR="00016BFD" w:rsidRDefault="00016BFD">
            <w:pPr>
              <w:pStyle w:val="ConsPlusNormal"/>
            </w:pPr>
            <w:r>
              <w:t>Идентификационный номер налогоплательщика - места представления распоряжения</w:t>
            </w:r>
          </w:p>
        </w:tc>
        <w:tc>
          <w:tcPr>
            <w:tcW w:w="4479" w:type="dxa"/>
          </w:tcPr>
          <w:p w:rsidR="00016BFD" w:rsidRDefault="00016BFD">
            <w:pPr>
              <w:pStyle w:val="ConsPlusNormal"/>
              <w:ind w:firstLine="283"/>
              <w:jc w:val="both"/>
            </w:pPr>
            <w:r>
              <w:t>Указывается идентификационный номер налогоплательщика - территориального органа Федерального казначейства, в который представляется распоряжение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2.20</w:t>
            </w:r>
          </w:p>
        </w:tc>
        <w:tc>
          <w:tcPr>
            <w:tcW w:w="1814" w:type="dxa"/>
          </w:tcPr>
          <w:p w:rsidR="00016BFD" w:rsidRDefault="00016BFD">
            <w:pPr>
              <w:pStyle w:val="ConsPlusNormal"/>
            </w:pPr>
            <w:r>
              <w:t>Код причины постановки на учет в налоговом органе места представления распоряжения</w:t>
            </w:r>
          </w:p>
        </w:tc>
        <w:tc>
          <w:tcPr>
            <w:tcW w:w="4479" w:type="dxa"/>
          </w:tcPr>
          <w:p w:rsidR="00016BFD" w:rsidRDefault="00016BFD">
            <w:pPr>
              <w:pStyle w:val="ConsPlusNormal"/>
              <w:ind w:firstLine="283"/>
              <w:jc w:val="both"/>
            </w:pPr>
            <w:r>
              <w:t>Указывается код причины постановки на учет в налоговом органе территориального органа Федерального казначейства, в который представляется распоряжение о перечислении.</w:t>
            </w:r>
          </w:p>
        </w:tc>
        <w:tc>
          <w:tcPr>
            <w:tcW w:w="1531" w:type="dxa"/>
          </w:tcPr>
          <w:p w:rsidR="00016BFD" w:rsidRDefault="00016BFD">
            <w:pPr>
              <w:pStyle w:val="ConsPlusNormal"/>
              <w:jc w:val="center"/>
            </w:pPr>
            <w:r>
              <w:t>9</w:t>
            </w:r>
          </w:p>
        </w:tc>
      </w:tr>
      <w:tr w:rsidR="00016BFD">
        <w:tc>
          <w:tcPr>
            <w:tcW w:w="1247" w:type="dxa"/>
          </w:tcPr>
          <w:p w:rsidR="00016BFD" w:rsidRDefault="00016BFD">
            <w:pPr>
              <w:pStyle w:val="ConsPlusNormal"/>
              <w:jc w:val="center"/>
            </w:pPr>
            <w:r>
              <w:t>2.25</w:t>
            </w:r>
          </w:p>
        </w:tc>
        <w:tc>
          <w:tcPr>
            <w:tcW w:w="1814" w:type="dxa"/>
          </w:tcPr>
          <w:p w:rsidR="00016BFD" w:rsidRDefault="00016BFD">
            <w:pPr>
              <w:pStyle w:val="ConsPlusNormal"/>
            </w:pPr>
            <w:r>
              <w:t>Номер распоряжения</w:t>
            </w:r>
          </w:p>
        </w:tc>
        <w:tc>
          <w:tcPr>
            <w:tcW w:w="4479" w:type="dxa"/>
          </w:tcPr>
          <w:p w:rsidR="00016BFD" w:rsidRDefault="00016BFD">
            <w:pPr>
              <w:pStyle w:val="ConsPlusNormal"/>
              <w:ind w:firstLine="283"/>
              <w:jc w:val="both"/>
            </w:pPr>
            <w:r>
              <w:t>Указывается номер распоряжения о перечислении, присвоенного Обслуживающим центром.</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t>2.30</w:t>
            </w:r>
          </w:p>
        </w:tc>
        <w:tc>
          <w:tcPr>
            <w:tcW w:w="1814" w:type="dxa"/>
          </w:tcPr>
          <w:p w:rsidR="00016BFD" w:rsidRDefault="00016BFD">
            <w:pPr>
              <w:pStyle w:val="ConsPlusNormal"/>
            </w:pPr>
            <w:r>
              <w:t>Дата приема распоряжения</w:t>
            </w:r>
          </w:p>
        </w:tc>
        <w:tc>
          <w:tcPr>
            <w:tcW w:w="4479" w:type="dxa"/>
          </w:tcPr>
          <w:p w:rsidR="00016BFD" w:rsidRDefault="00016BFD">
            <w:pPr>
              <w:pStyle w:val="ConsPlusNormal"/>
              <w:ind w:firstLine="283"/>
              <w:jc w:val="both"/>
            </w:pPr>
            <w:r>
              <w:t>Указывается дата приема распоряжения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2.35</w:t>
            </w:r>
          </w:p>
        </w:tc>
        <w:tc>
          <w:tcPr>
            <w:tcW w:w="1814" w:type="dxa"/>
          </w:tcPr>
          <w:p w:rsidR="00016BFD" w:rsidRDefault="00016BFD">
            <w:pPr>
              <w:pStyle w:val="ConsPlusNormal"/>
            </w:pPr>
            <w:r>
              <w:t>Должность ответственного исполнителя</w:t>
            </w:r>
          </w:p>
        </w:tc>
        <w:tc>
          <w:tcPr>
            <w:tcW w:w="4479" w:type="dxa"/>
          </w:tcPr>
          <w:p w:rsidR="00016BFD" w:rsidRDefault="00016BFD">
            <w:pPr>
              <w:pStyle w:val="ConsPlusNormal"/>
              <w:ind w:firstLine="283"/>
              <w:jc w:val="both"/>
            </w:pPr>
            <w:r>
              <w:t>Указывается наименование должности работника, ответственного за прием распоряжения о перечислении.</w:t>
            </w:r>
          </w:p>
        </w:tc>
        <w:tc>
          <w:tcPr>
            <w:tcW w:w="1531" w:type="dxa"/>
          </w:tcPr>
          <w:p w:rsidR="00016BFD" w:rsidRDefault="00016BFD">
            <w:pPr>
              <w:pStyle w:val="ConsPlusNormal"/>
              <w:jc w:val="center"/>
            </w:pPr>
            <w:r>
              <w:t>100</w:t>
            </w:r>
          </w:p>
        </w:tc>
      </w:tr>
      <w:tr w:rsidR="00016BFD">
        <w:tc>
          <w:tcPr>
            <w:tcW w:w="1247" w:type="dxa"/>
          </w:tcPr>
          <w:p w:rsidR="00016BFD" w:rsidRDefault="00016BFD">
            <w:pPr>
              <w:pStyle w:val="ConsPlusNormal"/>
              <w:jc w:val="center"/>
            </w:pPr>
            <w:r>
              <w:t>2.40</w:t>
            </w:r>
          </w:p>
        </w:tc>
        <w:tc>
          <w:tcPr>
            <w:tcW w:w="1814" w:type="dxa"/>
          </w:tcPr>
          <w:p w:rsidR="00016BFD" w:rsidRDefault="00016BFD">
            <w:pPr>
              <w:pStyle w:val="ConsPlusNormal"/>
            </w:pPr>
            <w:r>
              <w:t>ФИО ответственного исполнителя</w:t>
            </w:r>
          </w:p>
        </w:tc>
        <w:tc>
          <w:tcPr>
            <w:tcW w:w="4479" w:type="dxa"/>
          </w:tcPr>
          <w:p w:rsidR="00016BFD" w:rsidRDefault="00016BFD">
            <w:pPr>
              <w:pStyle w:val="ConsPlusNormal"/>
              <w:ind w:firstLine="283"/>
              <w:jc w:val="both"/>
            </w:pPr>
            <w:r>
              <w:t>Указывается расшифровка подписи работника, ответственного за прием распоряжения о перечислении, с указанием фамилии и инициалов.</w:t>
            </w:r>
          </w:p>
        </w:tc>
        <w:tc>
          <w:tcPr>
            <w:tcW w:w="1531" w:type="dxa"/>
          </w:tcPr>
          <w:p w:rsidR="00016BFD" w:rsidRDefault="00016BFD">
            <w:pPr>
              <w:pStyle w:val="ConsPlusNormal"/>
              <w:jc w:val="center"/>
            </w:pPr>
            <w:r>
              <w:t>50</w:t>
            </w:r>
          </w:p>
        </w:tc>
      </w:tr>
      <w:tr w:rsidR="00016BFD">
        <w:tc>
          <w:tcPr>
            <w:tcW w:w="1247" w:type="dxa"/>
          </w:tcPr>
          <w:p w:rsidR="00016BFD" w:rsidRDefault="00016BFD">
            <w:pPr>
              <w:pStyle w:val="ConsPlusNormal"/>
              <w:jc w:val="center"/>
            </w:pPr>
            <w:r>
              <w:t>2.45</w:t>
            </w:r>
          </w:p>
        </w:tc>
        <w:tc>
          <w:tcPr>
            <w:tcW w:w="1814" w:type="dxa"/>
          </w:tcPr>
          <w:p w:rsidR="00016BFD" w:rsidRDefault="00016BFD">
            <w:pPr>
              <w:pStyle w:val="ConsPlusNormal"/>
            </w:pPr>
            <w:r>
              <w:t>Телефон ответственного исполнителя</w:t>
            </w:r>
          </w:p>
        </w:tc>
        <w:tc>
          <w:tcPr>
            <w:tcW w:w="4479" w:type="dxa"/>
          </w:tcPr>
          <w:p w:rsidR="00016BFD" w:rsidRDefault="00016BFD">
            <w:pPr>
              <w:pStyle w:val="ConsPlusNormal"/>
              <w:ind w:firstLine="283"/>
              <w:jc w:val="both"/>
            </w:pPr>
            <w:r>
              <w:t>Указывается номер телефона работника, ответственного за прием распоряжения о перечислении, с указанием кода города.</w:t>
            </w:r>
          </w:p>
        </w:tc>
        <w:tc>
          <w:tcPr>
            <w:tcW w:w="1531" w:type="dxa"/>
          </w:tcPr>
          <w:p w:rsidR="00016BFD" w:rsidRDefault="00016BFD">
            <w:pPr>
              <w:pStyle w:val="ConsPlusNormal"/>
              <w:jc w:val="center"/>
            </w:pPr>
            <w:r>
              <w:t>50</w:t>
            </w:r>
          </w:p>
        </w:tc>
      </w:tr>
      <w:tr w:rsidR="00016BFD">
        <w:tc>
          <w:tcPr>
            <w:tcW w:w="1247" w:type="dxa"/>
          </w:tcPr>
          <w:p w:rsidR="00016BFD" w:rsidRDefault="00016BFD">
            <w:pPr>
              <w:pStyle w:val="ConsPlusNormal"/>
              <w:jc w:val="center"/>
            </w:pPr>
            <w:r>
              <w:t>2.50</w:t>
            </w:r>
          </w:p>
        </w:tc>
        <w:tc>
          <w:tcPr>
            <w:tcW w:w="1814" w:type="dxa"/>
          </w:tcPr>
          <w:p w:rsidR="00016BFD" w:rsidRDefault="00016BFD">
            <w:pPr>
              <w:pStyle w:val="ConsPlusNormal"/>
            </w:pPr>
            <w:r>
              <w:t>Дата исполнения распоряжения</w:t>
            </w:r>
          </w:p>
        </w:tc>
        <w:tc>
          <w:tcPr>
            <w:tcW w:w="4479" w:type="dxa"/>
          </w:tcPr>
          <w:p w:rsidR="00016BFD" w:rsidRDefault="00016BFD">
            <w:pPr>
              <w:pStyle w:val="ConsPlusNormal"/>
              <w:ind w:firstLine="283"/>
              <w:jc w:val="both"/>
            </w:pPr>
            <w:r>
              <w:t>Указывается дата исполнения распоряжения о перечислении.</w:t>
            </w:r>
          </w:p>
        </w:tc>
        <w:tc>
          <w:tcPr>
            <w:tcW w:w="1531" w:type="dxa"/>
          </w:tcPr>
          <w:p w:rsidR="00016BFD" w:rsidRDefault="00016BFD">
            <w:pPr>
              <w:pStyle w:val="ConsPlusNormal"/>
              <w:jc w:val="center"/>
            </w:pPr>
            <w:r>
              <w:t>10</w:t>
            </w:r>
          </w:p>
        </w:tc>
      </w:tr>
      <w:tr w:rsidR="00016BFD">
        <w:tc>
          <w:tcPr>
            <w:tcW w:w="9071" w:type="dxa"/>
            <w:gridSpan w:val="4"/>
          </w:tcPr>
          <w:p w:rsidR="00016BFD" w:rsidRDefault="00016BFD">
            <w:pPr>
              <w:pStyle w:val="ConsPlusNormal"/>
              <w:outlineLvl w:val="1"/>
            </w:pPr>
            <w:r>
              <w:t>III. Информация о платеже</w:t>
            </w:r>
          </w:p>
        </w:tc>
      </w:tr>
      <w:tr w:rsidR="00016BFD">
        <w:tc>
          <w:tcPr>
            <w:tcW w:w="1247" w:type="dxa"/>
          </w:tcPr>
          <w:p w:rsidR="00016BFD" w:rsidRDefault="00016BFD">
            <w:pPr>
              <w:pStyle w:val="ConsPlusNormal"/>
              <w:jc w:val="center"/>
            </w:pPr>
            <w:r>
              <w:t>3.5</w:t>
            </w:r>
          </w:p>
        </w:tc>
        <w:tc>
          <w:tcPr>
            <w:tcW w:w="1814" w:type="dxa"/>
          </w:tcPr>
          <w:p w:rsidR="00016BFD" w:rsidRDefault="00016BFD">
            <w:pPr>
              <w:pStyle w:val="ConsPlusNormal"/>
            </w:pPr>
            <w:r>
              <w:t>Предельная дата исполнения распоряжения</w:t>
            </w:r>
          </w:p>
        </w:tc>
        <w:tc>
          <w:tcPr>
            <w:tcW w:w="4479" w:type="dxa"/>
          </w:tcPr>
          <w:p w:rsidR="00016BFD" w:rsidRDefault="00016BFD">
            <w:pPr>
              <w:pStyle w:val="ConsPlusNormal"/>
              <w:ind w:firstLine="283"/>
              <w:jc w:val="both"/>
            </w:pPr>
            <w:r>
              <w:t>Указывается дата, не позже которой должно быть исполнено распоряжение о перечислении.</w:t>
            </w:r>
          </w:p>
          <w:p w:rsidR="00016BFD" w:rsidRDefault="00016BFD">
            <w:pPr>
              <w:pStyle w:val="ConsPlusNormal"/>
              <w:ind w:firstLine="283"/>
              <w:jc w:val="both"/>
            </w:pPr>
            <w:r>
              <w:t>При этом предельная дата исполнения не может быть ранее рабочего дня, следующего за днем представления распоряжения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3.10</w:t>
            </w:r>
          </w:p>
        </w:tc>
        <w:tc>
          <w:tcPr>
            <w:tcW w:w="1814" w:type="dxa"/>
          </w:tcPr>
          <w:p w:rsidR="00016BFD" w:rsidRDefault="00016BFD">
            <w:pPr>
              <w:pStyle w:val="ConsPlusNormal"/>
            </w:pPr>
            <w:r>
              <w:t>Наименование приоритета исполнения распоряжения</w:t>
            </w:r>
          </w:p>
        </w:tc>
        <w:tc>
          <w:tcPr>
            <w:tcW w:w="4479" w:type="dxa"/>
          </w:tcPr>
          <w:p w:rsidR="00016BFD" w:rsidRDefault="00016BFD">
            <w:pPr>
              <w:pStyle w:val="ConsPlusNormal"/>
              <w:ind w:firstLine="283"/>
              <w:jc w:val="both"/>
            </w:pPr>
            <w:r>
              <w:t>Указывается при наличии соответствующих полномочий.</w:t>
            </w:r>
          </w:p>
        </w:tc>
        <w:tc>
          <w:tcPr>
            <w:tcW w:w="1531" w:type="dxa"/>
          </w:tcPr>
          <w:p w:rsidR="00016BFD" w:rsidRDefault="00016BFD">
            <w:pPr>
              <w:pStyle w:val="ConsPlusNormal"/>
              <w:jc w:val="center"/>
            </w:pPr>
            <w:r>
              <w:t>250</w:t>
            </w:r>
          </w:p>
        </w:tc>
      </w:tr>
      <w:tr w:rsidR="00016BFD">
        <w:tc>
          <w:tcPr>
            <w:tcW w:w="1247" w:type="dxa"/>
          </w:tcPr>
          <w:p w:rsidR="00016BFD" w:rsidRDefault="00016BFD">
            <w:pPr>
              <w:pStyle w:val="ConsPlusNormal"/>
              <w:jc w:val="center"/>
            </w:pPr>
            <w:r>
              <w:t>3.15</w:t>
            </w:r>
          </w:p>
        </w:tc>
        <w:tc>
          <w:tcPr>
            <w:tcW w:w="1814" w:type="dxa"/>
          </w:tcPr>
          <w:p w:rsidR="00016BFD" w:rsidRDefault="00016BFD">
            <w:pPr>
              <w:pStyle w:val="ConsPlusNormal"/>
            </w:pPr>
            <w:r>
              <w:t>Код приоритета исполнения распоряжения</w:t>
            </w:r>
          </w:p>
        </w:tc>
        <w:tc>
          <w:tcPr>
            <w:tcW w:w="4479" w:type="dxa"/>
          </w:tcPr>
          <w:p w:rsidR="00016BFD" w:rsidRDefault="00016BFD">
            <w:pPr>
              <w:pStyle w:val="ConsPlusNormal"/>
              <w:ind w:firstLine="283"/>
              <w:jc w:val="both"/>
            </w:pPr>
            <w:r>
              <w:t>Указывается при наличии соответствующих полномочий.</w:t>
            </w:r>
          </w:p>
        </w:tc>
        <w:tc>
          <w:tcPr>
            <w:tcW w:w="1531" w:type="dxa"/>
          </w:tcPr>
          <w:p w:rsidR="00016BFD" w:rsidRDefault="00016BFD">
            <w:pPr>
              <w:pStyle w:val="ConsPlusNormal"/>
              <w:jc w:val="center"/>
            </w:pPr>
            <w:r>
              <w:t>1</w:t>
            </w:r>
          </w:p>
        </w:tc>
      </w:tr>
      <w:tr w:rsidR="00016BFD">
        <w:tc>
          <w:tcPr>
            <w:tcW w:w="1247" w:type="dxa"/>
          </w:tcPr>
          <w:p w:rsidR="00016BFD" w:rsidRDefault="00016BFD">
            <w:pPr>
              <w:pStyle w:val="ConsPlusNormal"/>
              <w:jc w:val="center"/>
            </w:pPr>
            <w:r>
              <w:t>3.20</w:t>
            </w:r>
          </w:p>
        </w:tc>
        <w:tc>
          <w:tcPr>
            <w:tcW w:w="1814" w:type="dxa"/>
          </w:tcPr>
          <w:p w:rsidR="00016BFD" w:rsidRDefault="00016BFD">
            <w:pPr>
              <w:pStyle w:val="ConsPlusNormal"/>
            </w:pPr>
            <w:r>
              <w:t>Общая сумма платежа в валюте</w:t>
            </w:r>
          </w:p>
        </w:tc>
        <w:tc>
          <w:tcPr>
            <w:tcW w:w="4479" w:type="dxa"/>
          </w:tcPr>
          <w:p w:rsidR="00016BFD" w:rsidRDefault="00016BFD">
            <w:pPr>
              <w:pStyle w:val="ConsPlusNormal"/>
              <w:ind w:firstLine="283"/>
              <w:jc w:val="both"/>
            </w:pPr>
            <w:r>
              <w:t>Указывается общая сумма платежа цифрами в валюте, в которой должен быть осуществлен платеж, с точностью до двух знаков после запятой.</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3.25</w:t>
            </w:r>
          </w:p>
        </w:tc>
        <w:tc>
          <w:tcPr>
            <w:tcW w:w="1814" w:type="dxa"/>
          </w:tcPr>
          <w:p w:rsidR="00016BFD" w:rsidRDefault="00016BFD">
            <w:pPr>
              <w:pStyle w:val="ConsPlusNormal"/>
            </w:pPr>
            <w:r>
              <w:t xml:space="preserve">Общая сумма платежа </w:t>
            </w:r>
            <w:r>
              <w:lastRenderedPageBreak/>
              <w:t>прописью</w:t>
            </w:r>
          </w:p>
        </w:tc>
        <w:tc>
          <w:tcPr>
            <w:tcW w:w="4479" w:type="dxa"/>
          </w:tcPr>
          <w:p w:rsidR="00016BFD" w:rsidRDefault="00016BFD">
            <w:pPr>
              <w:pStyle w:val="ConsPlusNormal"/>
              <w:ind w:firstLine="283"/>
              <w:jc w:val="both"/>
            </w:pPr>
            <w:r>
              <w:lastRenderedPageBreak/>
              <w:t xml:space="preserve">Указывается общая сумма платежа прописью в валюте, в которой должен быть </w:t>
            </w:r>
            <w:r>
              <w:lastRenderedPageBreak/>
              <w:t>осуществлен платеж.</w:t>
            </w:r>
          </w:p>
          <w:p w:rsidR="00016BFD" w:rsidRDefault="00016BFD">
            <w:pPr>
              <w:pStyle w:val="ConsPlusNormal"/>
              <w:ind w:firstLine="283"/>
              <w:jc w:val="both"/>
            </w:pPr>
            <w:r>
              <w:t>Указывается только в распоряжении о перечислении на бумажном носителе.</w:t>
            </w:r>
          </w:p>
        </w:tc>
        <w:tc>
          <w:tcPr>
            <w:tcW w:w="1531" w:type="dxa"/>
          </w:tcPr>
          <w:p w:rsidR="00016BFD" w:rsidRDefault="00016BFD">
            <w:pPr>
              <w:pStyle w:val="ConsPlusNormal"/>
              <w:jc w:val="center"/>
            </w:pPr>
            <w:r>
              <w:lastRenderedPageBreak/>
              <w:t>256</w:t>
            </w:r>
          </w:p>
        </w:tc>
      </w:tr>
      <w:tr w:rsidR="00016BFD">
        <w:tc>
          <w:tcPr>
            <w:tcW w:w="1247" w:type="dxa"/>
          </w:tcPr>
          <w:p w:rsidR="00016BFD" w:rsidRDefault="00016BFD">
            <w:pPr>
              <w:pStyle w:val="ConsPlusNormal"/>
              <w:jc w:val="center"/>
            </w:pPr>
            <w:r>
              <w:t>3.30</w:t>
            </w:r>
          </w:p>
        </w:tc>
        <w:tc>
          <w:tcPr>
            <w:tcW w:w="1814" w:type="dxa"/>
          </w:tcPr>
          <w:p w:rsidR="00016BFD" w:rsidRDefault="00016BFD">
            <w:pPr>
              <w:pStyle w:val="ConsPlusNormal"/>
            </w:pPr>
            <w:r>
              <w:t>Код валюты платежа по Общероссийскому классификатору валют</w:t>
            </w:r>
          </w:p>
        </w:tc>
        <w:tc>
          <w:tcPr>
            <w:tcW w:w="4479" w:type="dxa"/>
          </w:tcPr>
          <w:p w:rsidR="00016BFD" w:rsidRDefault="00016BFD">
            <w:pPr>
              <w:pStyle w:val="ConsPlusNormal"/>
              <w:ind w:firstLine="283"/>
              <w:jc w:val="both"/>
            </w:pPr>
            <w:r>
              <w:t>Указывается код валюты платежа в соответствии с Общероссийским классификатором валют.</w:t>
            </w:r>
          </w:p>
        </w:tc>
        <w:tc>
          <w:tcPr>
            <w:tcW w:w="1531" w:type="dxa"/>
          </w:tcPr>
          <w:p w:rsidR="00016BFD" w:rsidRDefault="00016BFD">
            <w:pPr>
              <w:pStyle w:val="ConsPlusNormal"/>
              <w:jc w:val="center"/>
            </w:pPr>
            <w:r>
              <w:t>3</w:t>
            </w:r>
          </w:p>
        </w:tc>
      </w:tr>
      <w:tr w:rsidR="00016BFD">
        <w:tc>
          <w:tcPr>
            <w:tcW w:w="1247" w:type="dxa"/>
          </w:tcPr>
          <w:p w:rsidR="00016BFD" w:rsidRDefault="00016BFD">
            <w:pPr>
              <w:pStyle w:val="ConsPlusNormal"/>
              <w:jc w:val="center"/>
            </w:pPr>
            <w:r>
              <w:t>3.35</w:t>
            </w:r>
          </w:p>
        </w:tc>
        <w:tc>
          <w:tcPr>
            <w:tcW w:w="1814" w:type="dxa"/>
          </w:tcPr>
          <w:p w:rsidR="00016BFD" w:rsidRDefault="00016BFD">
            <w:pPr>
              <w:pStyle w:val="ConsPlusNormal"/>
            </w:pPr>
            <w:r>
              <w:t>Код валюты платежа по Общероссийскому классификатору единиц измерения</w:t>
            </w:r>
          </w:p>
        </w:tc>
        <w:tc>
          <w:tcPr>
            <w:tcW w:w="4479" w:type="dxa"/>
          </w:tcPr>
          <w:p w:rsidR="00016BFD" w:rsidRDefault="00016BFD">
            <w:pPr>
              <w:pStyle w:val="ConsPlusNormal"/>
              <w:ind w:firstLine="283"/>
              <w:jc w:val="both"/>
            </w:pPr>
            <w:r>
              <w:t>Указывается код валюты платежа в соответствии с Общероссийским классификатором единиц измерения.</w:t>
            </w:r>
          </w:p>
        </w:tc>
        <w:tc>
          <w:tcPr>
            <w:tcW w:w="1531" w:type="dxa"/>
          </w:tcPr>
          <w:p w:rsidR="00016BFD" w:rsidRDefault="00016BFD">
            <w:pPr>
              <w:pStyle w:val="ConsPlusNormal"/>
              <w:jc w:val="center"/>
            </w:pPr>
            <w:r>
              <w:t>3</w:t>
            </w:r>
          </w:p>
        </w:tc>
      </w:tr>
      <w:tr w:rsidR="00016BFD">
        <w:tc>
          <w:tcPr>
            <w:tcW w:w="1247" w:type="dxa"/>
          </w:tcPr>
          <w:p w:rsidR="00016BFD" w:rsidRDefault="00016BFD">
            <w:pPr>
              <w:pStyle w:val="ConsPlusNormal"/>
              <w:jc w:val="center"/>
            </w:pPr>
            <w:r>
              <w:t>3.40</w:t>
            </w:r>
          </w:p>
        </w:tc>
        <w:tc>
          <w:tcPr>
            <w:tcW w:w="1814" w:type="dxa"/>
          </w:tcPr>
          <w:p w:rsidR="00016BFD" w:rsidRDefault="00016BFD">
            <w:pPr>
              <w:pStyle w:val="ConsPlusNormal"/>
            </w:pPr>
            <w:r>
              <w:t>Общая сумма платежа в рублях</w:t>
            </w:r>
          </w:p>
        </w:tc>
        <w:tc>
          <w:tcPr>
            <w:tcW w:w="4479" w:type="dxa"/>
          </w:tcPr>
          <w:p w:rsidR="00016BFD" w:rsidRDefault="00016BFD">
            <w:pPr>
              <w:pStyle w:val="ConsPlusNormal"/>
              <w:ind w:firstLine="283"/>
              <w:jc w:val="both"/>
            </w:pPr>
            <w:r>
              <w:t>Указывается общая сумма платежа цифрами в валюте Российской Федерации с точностью до двух знаков после запятой в случае, если бюджетное обязательство принято в иностранной валюте, а оплата осуществляется в валюте Российской Федерации.</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3.45</w:t>
            </w:r>
          </w:p>
        </w:tc>
        <w:tc>
          <w:tcPr>
            <w:tcW w:w="1814" w:type="dxa"/>
          </w:tcPr>
          <w:p w:rsidR="00016BFD" w:rsidRDefault="00016BFD">
            <w:pPr>
              <w:pStyle w:val="ConsPlusNormal"/>
            </w:pPr>
            <w:r>
              <w:t>Признак авансового платежа</w:t>
            </w:r>
          </w:p>
        </w:tc>
        <w:tc>
          <w:tcPr>
            <w:tcW w:w="4479" w:type="dxa"/>
          </w:tcPr>
          <w:p w:rsidR="00016BFD" w:rsidRDefault="00016BFD">
            <w:pPr>
              <w:pStyle w:val="ConsPlusNormal"/>
              <w:ind w:firstLine="283"/>
              <w:jc w:val="both"/>
            </w:pPr>
            <w:r>
              <w:t>В распоряжении о перечислении на бумажном носителе указывается "Да", если платеж является авансовым, в противном случае указывается "Нет".</w:t>
            </w:r>
          </w:p>
          <w:p w:rsidR="00016BFD" w:rsidRDefault="00016BFD">
            <w:pPr>
              <w:pStyle w:val="ConsPlusNormal"/>
              <w:ind w:firstLine="283"/>
              <w:jc w:val="both"/>
            </w:pPr>
            <w:r>
              <w:t>В распоряжении о перечислении в электронной форме указывается:</w:t>
            </w:r>
          </w:p>
          <w:p w:rsidR="00016BFD" w:rsidRDefault="00016BFD">
            <w:pPr>
              <w:pStyle w:val="ConsPlusNormal"/>
              <w:ind w:firstLine="283"/>
              <w:jc w:val="both"/>
            </w:pPr>
            <w:r>
              <w:t>"0" - если платеж является авансовым;</w:t>
            </w:r>
          </w:p>
          <w:p w:rsidR="00016BFD" w:rsidRDefault="00016BFD">
            <w:pPr>
              <w:pStyle w:val="ConsPlusNormal"/>
              <w:ind w:firstLine="283"/>
              <w:jc w:val="both"/>
            </w:pPr>
            <w:r>
              <w:t>"1" - если платеж не является авансовым.</w:t>
            </w:r>
          </w:p>
        </w:tc>
        <w:tc>
          <w:tcPr>
            <w:tcW w:w="1531" w:type="dxa"/>
          </w:tcPr>
          <w:p w:rsidR="00016BFD" w:rsidRDefault="00016BFD">
            <w:pPr>
              <w:pStyle w:val="ConsPlusNormal"/>
              <w:jc w:val="center"/>
            </w:pPr>
            <w:r>
              <w:t>3/1</w:t>
            </w:r>
          </w:p>
        </w:tc>
      </w:tr>
      <w:tr w:rsidR="00016BFD">
        <w:tc>
          <w:tcPr>
            <w:tcW w:w="1247" w:type="dxa"/>
          </w:tcPr>
          <w:p w:rsidR="00016BFD" w:rsidRDefault="00016BFD">
            <w:pPr>
              <w:pStyle w:val="ConsPlusNormal"/>
              <w:jc w:val="center"/>
            </w:pPr>
            <w:r>
              <w:t>3.50</w:t>
            </w:r>
          </w:p>
        </w:tc>
        <w:tc>
          <w:tcPr>
            <w:tcW w:w="1814" w:type="dxa"/>
          </w:tcPr>
          <w:p w:rsidR="00016BFD" w:rsidRDefault="00016BFD">
            <w:pPr>
              <w:pStyle w:val="ConsPlusNormal"/>
            </w:pPr>
            <w:r>
              <w:t>Назначение платежа</w:t>
            </w:r>
          </w:p>
        </w:tc>
        <w:tc>
          <w:tcPr>
            <w:tcW w:w="4479" w:type="dxa"/>
          </w:tcPr>
          <w:p w:rsidR="00016BFD" w:rsidRDefault="00016BFD">
            <w:pPr>
              <w:pStyle w:val="ConsPlusNormal"/>
              <w:ind w:firstLine="283"/>
              <w:jc w:val="both"/>
            </w:pPr>
            <w:r>
              <w:t>Указывается назначение платежа или примечание.</w:t>
            </w:r>
          </w:p>
        </w:tc>
        <w:tc>
          <w:tcPr>
            <w:tcW w:w="1531" w:type="dxa"/>
          </w:tcPr>
          <w:p w:rsidR="00016BFD" w:rsidRDefault="00016BFD">
            <w:pPr>
              <w:pStyle w:val="ConsPlusNormal"/>
              <w:jc w:val="center"/>
            </w:pPr>
            <w:r>
              <w:t>210</w:t>
            </w:r>
          </w:p>
        </w:tc>
      </w:tr>
      <w:tr w:rsidR="00016BFD">
        <w:tc>
          <w:tcPr>
            <w:tcW w:w="1247" w:type="dxa"/>
          </w:tcPr>
          <w:p w:rsidR="00016BFD" w:rsidRDefault="00016BFD">
            <w:pPr>
              <w:pStyle w:val="ConsPlusNormal"/>
              <w:jc w:val="center"/>
            </w:pPr>
            <w:r>
              <w:t>3.55</w:t>
            </w:r>
          </w:p>
        </w:tc>
        <w:tc>
          <w:tcPr>
            <w:tcW w:w="1814" w:type="dxa"/>
          </w:tcPr>
          <w:p w:rsidR="00016BFD" w:rsidRDefault="00016BFD">
            <w:pPr>
              <w:pStyle w:val="ConsPlusNormal"/>
            </w:pPr>
            <w:r>
              <w:t>Примечание</w:t>
            </w:r>
          </w:p>
        </w:tc>
        <w:tc>
          <w:tcPr>
            <w:tcW w:w="4479" w:type="dxa"/>
          </w:tcPr>
          <w:p w:rsidR="00016BFD" w:rsidRDefault="00016BFD">
            <w:pPr>
              <w:pStyle w:val="ConsPlusNormal"/>
              <w:ind w:firstLine="283"/>
              <w:jc w:val="both"/>
            </w:pPr>
            <w:r>
              <w:t>Указывается при необходимости информация, необходимая для исполнения бюджета.</w:t>
            </w:r>
          </w:p>
        </w:tc>
        <w:tc>
          <w:tcPr>
            <w:tcW w:w="1531" w:type="dxa"/>
          </w:tcPr>
          <w:p w:rsidR="00016BFD" w:rsidRDefault="00016BFD">
            <w:pPr>
              <w:pStyle w:val="ConsPlusNormal"/>
              <w:jc w:val="center"/>
            </w:pPr>
            <w:r>
              <w:t>2000</w:t>
            </w:r>
          </w:p>
        </w:tc>
      </w:tr>
      <w:tr w:rsidR="00016BFD">
        <w:tc>
          <w:tcPr>
            <w:tcW w:w="1247" w:type="dxa"/>
          </w:tcPr>
          <w:p w:rsidR="00016BFD" w:rsidRDefault="00016BFD">
            <w:pPr>
              <w:pStyle w:val="ConsPlusNormal"/>
              <w:jc w:val="center"/>
            </w:pPr>
            <w:r>
              <w:t>3.60</w:t>
            </w:r>
          </w:p>
        </w:tc>
        <w:tc>
          <w:tcPr>
            <w:tcW w:w="1814" w:type="dxa"/>
          </w:tcPr>
          <w:p w:rsidR="00016BFD" w:rsidRDefault="00016BFD">
            <w:pPr>
              <w:pStyle w:val="ConsPlusNormal"/>
            </w:pPr>
            <w:r>
              <w:t>Вид операции</w:t>
            </w:r>
          </w:p>
        </w:tc>
        <w:tc>
          <w:tcPr>
            <w:tcW w:w="4479" w:type="dxa"/>
          </w:tcPr>
          <w:p w:rsidR="00016BFD" w:rsidRDefault="00016BFD">
            <w:pPr>
              <w:pStyle w:val="ConsPlusNormal"/>
              <w:ind w:firstLine="283"/>
              <w:jc w:val="both"/>
            </w:pPr>
            <w:r>
              <w:t>Указывается вид операции в соответствии с Положением Центрального банка Российской Федерации от 29.06.2021 N 762-П "О правилах осуществления перевода денежных средств" (зарегистрировано Минюстом России 25.08.2021 N 64765) (далее - Положение о правилах осуществления перевода денежных средств). &lt;1&gt;</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3.65</w:t>
            </w:r>
          </w:p>
        </w:tc>
        <w:tc>
          <w:tcPr>
            <w:tcW w:w="1814" w:type="dxa"/>
          </w:tcPr>
          <w:p w:rsidR="00016BFD" w:rsidRDefault="00016BFD">
            <w:pPr>
              <w:pStyle w:val="ConsPlusNormal"/>
            </w:pPr>
            <w:r>
              <w:t>Срок платежа</w:t>
            </w:r>
          </w:p>
        </w:tc>
        <w:tc>
          <w:tcPr>
            <w:tcW w:w="4479" w:type="dxa"/>
          </w:tcPr>
          <w:p w:rsidR="00016BFD" w:rsidRDefault="00016BFD">
            <w:pPr>
              <w:pStyle w:val="ConsPlusNormal"/>
              <w:ind w:firstLine="283"/>
              <w:jc w:val="both"/>
            </w:pPr>
            <w:r>
              <w:t>Указывается срок платежа в соответствии с Положением о правилах осуществления перевода денежных средств.</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3.70</w:t>
            </w:r>
          </w:p>
        </w:tc>
        <w:tc>
          <w:tcPr>
            <w:tcW w:w="1814" w:type="dxa"/>
          </w:tcPr>
          <w:p w:rsidR="00016BFD" w:rsidRDefault="00016BFD">
            <w:pPr>
              <w:pStyle w:val="ConsPlusNormal"/>
            </w:pPr>
            <w:r>
              <w:t>Резервное поле</w:t>
            </w:r>
          </w:p>
        </w:tc>
        <w:tc>
          <w:tcPr>
            <w:tcW w:w="4479" w:type="dxa"/>
          </w:tcPr>
          <w:p w:rsidR="00016BFD" w:rsidRDefault="00016BFD">
            <w:pPr>
              <w:pStyle w:val="ConsPlusNormal"/>
              <w:ind w:firstLine="283"/>
              <w:jc w:val="both"/>
            </w:pPr>
            <w:r>
              <w:t>Указывается информация в порядке, установленном оператором.</w:t>
            </w:r>
          </w:p>
        </w:tc>
        <w:tc>
          <w:tcPr>
            <w:tcW w:w="1531" w:type="dxa"/>
          </w:tcPr>
          <w:p w:rsidR="00016BFD" w:rsidRDefault="00016BFD">
            <w:pPr>
              <w:pStyle w:val="ConsPlusNormal"/>
              <w:jc w:val="center"/>
            </w:pPr>
            <w:r>
              <w:t>40</w:t>
            </w:r>
          </w:p>
        </w:tc>
      </w:tr>
      <w:tr w:rsidR="00016BFD">
        <w:tc>
          <w:tcPr>
            <w:tcW w:w="1247" w:type="dxa"/>
          </w:tcPr>
          <w:p w:rsidR="00016BFD" w:rsidRDefault="00016BFD">
            <w:pPr>
              <w:pStyle w:val="ConsPlusNormal"/>
              <w:jc w:val="center"/>
            </w:pPr>
            <w:r>
              <w:t>3.75</w:t>
            </w:r>
          </w:p>
        </w:tc>
        <w:tc>
          <w:tcPr>
            <w:tcW w:w="1814" w:type="dxa"/>
          </w:tcPr>
          <w:p w:rsidR="00016BFD" w:rsidRDefault="00016BFD">
            <w:pPr>
              <w:pStyle w:val="ConsPlusNormal"/>
            </w:pPr>
            <w:r>
              <w:t>Номер уточняемого распоряжения</w:t>
            </w:r>
          </w:p>
        </w:tc>
        <w:tc>
          <w:tcPr>
            <w:tcW w:w="4479" w:type="dxa"/>
          </w:tcPr>
          <w:p w:rsidR="00016BFD" w:rsidRDefault="00016BFD">
            <w:pPr>
              <w:pStyle w:val="ConsPlusNormal"/>
              <w:ind w:firstLine="283"/>
              <w:jc w:val="both"/>
            </w:pPr>
            <w:r>
              <w:t>Указывается номер уточняемого распоряжения о перечислении, распоряжения о переводе денежных средств.</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t>3.80</w:t>
            </w:r>
          </w:p>
        </w:tc>
        <w:tc>
          <w:tcPr>
            <w:tcW w:w="1814" w:type="dxa"/>
          </w:tcPr>
          <w:p w:rsidR="00016BFD" w:rsidRDefault="00016BFD">
            <w:pPr>
              <w:pStyle w:val="ConsPlusNormal"/>
            </w:pPr>
            <w:r>
              <w:t>Дата уточняемого распоряжения</w:t>
            </w:r>
          </w:p>
        </w:tc>
        <w:tc>
          <w:tcPr>
            <w:tcW w:w="4479" w:type="dxa"/>
          </w:tcPr>
          <w:p w:rsidR="00016BFD" w:rsidRDefault="00016BFD">
            <w:pPr>
              <w:pStyle w:val="ConsPlusNormal"/>
              <w:ind w:firstLine="283"/>
              <w:jc w:val="both"/>
            </w:pPr>
            <w:r>
              <w:t xml:space="preserve">Указывается дата уточняемого распоряжения о перечислении, распоряжения </w:t>
            </w:r>
            <w:r>
              <w:lastRenderedPageBreak/>
              <w:t>о переводе денежных средств.</w:t>
            </w:r>
          </w:p>
        </w:tc>
        <w:tc>
          <w:tcPr>
            <w:tcW w:w="1531" w:type="dxa"/>
          </w:tcPr>
          <w:p w:rsidR="00016BFD" w:rsidRDefault="00016BFD">
            <w:pPr>
              <w:pStyle w:val="ConsPlusNormal"/>
              <w:jc w:val="center"/>
            </w:pPr>
            <w:r>
              <w:lastRenderedPageBreak/>
              <w:t>10</w:t>
            </w:r>
          </w:p>
        </w:tc>
      </w:tr>
      <w:tr w:rsidR="00016BFD">
        <w:tc>
          <w:tcPr>
            <w:tcW w:w="9071" w:type="dxa"/>
            <w:gridSpan w:val="4"/>
          </w:tcPr>
          <w:p w:rsidR="00016BFD" w:rsidRDefault="00016BFD">
            <w:pPr>
              <w:pStyle w:val="ConsPlusNormal"/>
              <w:outlineLvl w:val="1"/>
            </w:pPr>
            <w:r>
              <w:t>IV. Информация о платежах, включенных в распоряжение</w:t>
            </w:r>
          </w:p>
        </w:tc>
      </w:tr>
      <w:tr w:rsidR="00016BFD">
        <w:tc>
          <w:tcPr>
            <w:tcW w:w="1247" w:type="dxa"/>
          </w:tcPr>
          <w:p w:rsidR="00016BFD" w:rsidRDefault="00016BFD">
            <w:pPr>
              <w:pStyle w:val="ConsPlusNormal"/>
              <w:jc w:val="center"/>
            </w:pPr>
            <w:r>
              <w:t>4.5</w:t>
            </w:r>
          </w:p>
        </w:tc>
        <w:tc>
          <w:tcPr>
            <w:tcW w:w="1814" w:type="dxa"/>
          </w:tcPr>
          <w:p w:rsidR="00016BFD" w:rsidRDefault="00016BFD">
            <w:pPr>
              <w:pStyle w:val="ConsPlusNormal"/>
            </w:pPr>
            <w:r>
              <w:t>Порядковый номер платежа</w:t>
            </w:r>
          </w:p>
        </w:tc>
        <w:tc>
          <w:tcPr>
            <w:tcW w:w="4479" w:type="dxa"/>
          </w:tcPr>
          <w:p w:rsidR="00016BFD" w:rsidRDefault="00016BFD">
            <w:pPr>
              <w:pStyle w:val="ConsPlusNormal"/>
              <w:ind w:firstLine="283"/>
              <w:jc w:val="both"/>
            </w:pPr>
            <w:r>
              <w:t>Указывается порядковый номер платежа, включенного в распоряжение о перечислении.</w:t>
            </w:r>
          </w:p>
          <w:p w:rsidR="00016BFD" w:rsidRDefault="00016BFD">
            <w:pPr>
              <w:pStyle w:val="ConsPlusNormal"/>
              <w:ind w:firstLine="283"/>
              <w:jc w:val="both"/>
            </w:pPr>
            <w:r>
              <w:t>Одно распоряжение о перечислении может содержать не более 9999 платежей.</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4</w:t>
            </w:r>
          </w:p>
        </w:tc>
      </w:tr>
      <w:tr w:rsidR="00016BFD">
        <w:tc>
          <w:tcPr>
            <w:tcW w:w="1247" w:type="dxa"/>
          </w:tcPr>
          <w:p w:rsidR="00016BFD" w:rsidRDefault="00016BFD">
            <w:pPr>
              <w:pStyle w:val="ConsPlusNormal"/>
              <w:jc w:val="center"/>
            </w:pPr>
            <w:r>
              <w:t>4.10</w:t>
            </w:r>
          </w:p>
        </w:tc>
        <w:tc>
          <w:tcPr>
            <w:tcW w:w="1814" w:type="dxa"/>
          </w:tcPr>
          <w:p w:rsidR="00016BFD" w:rsidRDefault="00016BFD">
            <w:pPr>
              <w:pStyle w:val="ConsPlusNormal"/>
            </w:pPr>
            <w:r>
              <w:t>Очередность платежа</w:t>
            </w:r>
          </w:p>
        </w:tc>
        <w:tc>
          <w:tcPr>
            <w:tcW w:w="4479" w:type="dxa"/>
          </w:tcPr>
          <w:p w:rsidR="00016BFD" w:rsidRDefault="00016BFD">
            <w:pPr>
              <w:pStyle w:val="ConsPlusNormal"/>
              <w:ind w:firstLine="283"/>
              <w:jc w:val="both"/>
            </w:pPr>
            <w:r>
              <w:t>Указывается очередность платежа цифрами в соответствии с Гражданским кодексом Российской Федерации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w:t>
            </w:r>
          </w:p>
        </w:tc>
      </w:tr>
      <w:tr w:rsidR="00016BFD">
        <w:tc>
          <w:tcPr>
            <w:tcW w:w="1247" w:type="dxa"/>
          </w:tcPr>
          <w:p w:rsidR="00016BFD" w:rsidRDefault="00016BFD">
            <w:pPr>
              <w:pStyle w:val="ConsPlusNormal"/>
              <w:jc w:val="center"/>
            </w:pPr>
            <w:r>
              <w:t>4.15</w:t>
            </w:r>
          </w:p>
        </w:tc>
        <w:tc>
          <w:tcPr>
            <w:tcW w:w="1814" w:type="dxa"/>
          </w:tcPr>
          <w:p w:rsidR="00016BFD" w:rsidRDefault="00016BFD">
            <w:pPr>
              <w:pStyle w:val="ConsPlusNormal"/>
            </w:pPr>
            <w:r>
              <w:t>Вид платежа</w:t>
            </w:r>
          </w:p>
        </w:tc>
        <w:tc>
          <w:tcPr>
            <w:tcW w:w="4479" w:type="dxa"/>
          </w:tcPr>
          <w:p w:rsidR="00016BFD" w:rsidRDefault="00016BFD">
            <w:pPr>
              <w:pStyle w:val="ConsPlusNormal"/>
              <w:ind w:firstLine="283"/>
              <w:jc w:val="both"/>
            </w:pPr>
            <w:r>
              <w:t>Указывается вид платежа в соответствии с Положением о правилах осуществления перевода денежных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w:t>
            </w:r>
          </w:p>
        </w:tc>
      </w:tr>
      <w:tr w:rsidR="00016BFD">
        <w:tc>
          <w:tcPr>
            <w:tcW w:w="1247" w:type="dxa"/>
          </w:tcPr>
          <w:p w:rsidR="00016BFD" w:rsidRDefault="00016BFD">
            <w:pPr>
              <w:pStyle w:val="ConsPlusNormal"/>
              <w:jc w:val="center"/>
            </w:pPr>
            <w:r>
              <w:t>4.20</w:t>
            </w:r>
          </w:p>
        </w:tc>
        <w:tc>
          <w:tcPr>
            <w:tcW w:w="1814" w:type="dxa"/>
          </w:tcPr>
          <w:p w:rsidR="00016BFD" w:rsidRDefault="00016BFD">
            <w:pPr>
              <w:pStyle w:val="ConsPlusNormal"/>
            </w:pPr>
            <w:r>
              <w:t>Наименование вида средств</w:t>
            </w:r>
          </w:p>
        </w:tc>
        <w:tc>
          <w:tcPr>
            <w:tcW w:w="4479" w:type="dxa"/>
          </w:tcPr>
          <w:p w:rsidR="00016BFD" w:rsidRDefault="00016BFD">
            <w:pPr>
              <w:pStyle w:val="ConsPlusNormal"/>
              <w:ind w:firstLine="283"/>
              <w:jc w:val="both"/>
            </w:pPr>
            <w:r>
              <w:t>Указывается наименование вида средств, за счет которых должен быть совершен казначейский платеж, для соответствующего платежа, включенного в распоряжение о перечислении, при этом в одном распоряжении о перечислении допускается указание не более одного вида средств.</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140</w:t>
            </w:r>
          </w:p>
        </w:tc>
      </w:tr>
      <w:tr w:rsidR="00016BFD">
        <w:tc>
          <w:tcPr>
            <w:tcW w:w="1247" w:type="dxa"/>
          </w:tcPr>
          <w:p w:rsidR="00016BFD" w:rsidRDefault="00016BFD">
            <w:pPr>
              <w:pStyle w:val="ConsPlusNormal"/>
              <w:jc w:val="center"/>
            </w:pPr>
            <w:r>
              <w:t>4.25</w:t>
            </w:r>
          </w:p>
        </w:tc>
        <w:tc>
          <w:tcPr>
            <w:tcW w:w="1814" w:type="dxa"/>
          </w:tcPr>
          <w:p w:rsidR="00016BFD" w:rsidRDefault="00016BFD">
            <w:pPr>
              <w:pStyle w:val="ConsPlusNormal"/>
            </w:pPr>
            <w:r>
              <w:t>Тип кода бюджетной классификации плательщика</w:t>
            </w:r>
          </w:p>
        </w:tc>
        <w:tc>
          <w:tcPr>
            <w:tcW w:w="4479" w:type="dxa"/>
          </w:tcPr>
          <w:p w:rsidR="00016BFD" w:rsidRDefault="00016BFD">
            <w:pPr>
              <w:pStyle w:val="ConsPlusNormal"/>
              <w:ind w:firstLine="283"/>
              <w:jc w:val="both"/>
            </w:pPr>
            <w:r>
              <w:t>Указывается тип кода бюджетной классификации Российской Федерации для соответствующего платежа, включенного в распоряжение о перечислении в электронной форме:</w:t>
            </w:r>
          </w:p>
          <w:p w:rsidR="00016BFD" w:rsidRDefault="00016BFD">
            <w:pPr>
              <w:pStyle w:val="ConsPlusNormal"/>
              <w:ind w:firstLine="283"/>
              <w:jc w:val="both"/>
            </w:pPr>
            <w:r>
              <w:t>"10" - для кодов классификации расходов бюджетов;</w:t>
            </w:r>
          </w:p>
          <w:p w:rsidR="00016BFD" w:rsidRDefault="00016BFD">
            <w:pPr>
              <w:pStyle w:val="ConsPlusNormal"/>
              <w:ind w:firstLine="283"/>
              <w:jc w:val="both"/>
            </w:pPr>
            <w:r>
              <w:t>"20" - для кодов классификации доходов бюджетов;</w:t>
            </w:r>
          </w:p>
          <w:p w:rsidR="00016BFD" w:rsidRDefault="00016BFD">
            <w:pPr>
              <w:pStyle w:val="ConsPlusNormal"/>
              <w:ind w:firstLine="283"/>
              <w:jc w:val="both"/>
            </w:pPr>
            <w:r>
              <w:t>"31" - для кодов классификации внешних источников финансирования дефицита бюджетов;</w:t>
            </w:r>
          </w:p>
          <w:p w:rsidR="00016BFD" w:rsidRDefault="00016BFD">
            <w:pPr>
              <w:pStyle w:val="ConsPlusNormal"/>
              <w:ind w:firstLine="283"/>
              <w:jc w:val="both"/>
            </w:pPr>
            <w:r>
              <w:t>"32" - для кодов классификации внутренних источников финансирования дефицита бюджетов.</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4.30</w:t>
            </w:r>
          </w:p>
        </w:tc>
        <w:tc>
          <w:tcPr>
            <w:tcW w:w="1814" w:type="dxa"/>
          </w:tcPr>
          <w:p w:rsidR="00016BFD" w:rsidRDefault="00016BFD">
            <w:pPr>
              <w:pStyle w:val="ConsPlusNormal"/>
            </w:pPr>
            <w:r>
              <w:t xml:space="preserve">Код бюджетной классификации </w:t>
            </w:r>
            <w:r>
              <w:lastRenderedPageBreak/>
              <w:t>плательщика</w:t>
            </w:r>
          </w:p>
        </w:tc>
        <w:tc>
          <w:tcPr>
            <w:tcW w:w="4479" w:type="dxa"/>
          </w:tcPr>
          <w:p w:rsidR="00016BFD" w:rsidRDefault="00016BFD">
            <w:pPr>
              <w:pStyle w:val="ConsPlusNormal"/>
              <w:ind w:firstLine="283"/>
              <w:jc w:val="both"/>
            </w:pPr>
            <w:r>
              <w:lastRenderedPageBreak/>
              <w:t xml:space="preserve">Указывается код бюджетной классификации Российской Федерации для </w:t>
            </w:r>
            <w:r>
              <w:lastRenderedPageBreak/>
              <w:t>соответствующего платежа, включенного в распоряжение о перечислении, соответствующий структуре и кодам бюджетной классификации Российской Федерации, действующим в текущем финансовом году на момент представления распоряжения о перечислении, по которому должен быть осуществлен платеж, при этом все знаки кода одновременно не могут принимать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20</w:t>
            </w:r>
          </w:p>
        </w:tc>
      </w:tr>
      <w:tr w:rsidR="00016BFD">
        <w:tc>
          <w:tcPr>
            <w:tcW w:w="1247" w:type="dxa"/>
          </w:tcPr>
          <w:p w:rsidR="00016BFD" w:rsidRDefault="00016BFD">
            <w:pPr>
              <w:pStyle w:val="ConsPlusNormal"/>
              <w:jc w:val="center"/>
            </w:pPr>
            <w:r>
              <w:t>4.35</w:t>
            </w:r>
          </w:p>
        </w:tc>
        <w:tc>
          <w:tcPr>
            <w:tcW w:w="1814" w:type="dxa"/>
          </w:tcPr>
          <w:p w:rsidR="00016BFD" w:rsidRDefault="00016BFD">
            <w:pPr>
              <w:pStyle w:val="ConsPlusNormal"/>
            </w:pPr>
            <w:r>
              <w:t>Аналитический код, код источника поступлений (код направления расходования), идентификационный код поступлений (выплат)</w:t>
            </w:r>
          </w:p>
        </w:tc>
        <w:tc>
          <w:tcPr>
            <w:tcW w:w="4479" w:type="dxa"/>
          </w:tcPr>
          <w:p w:rsidR="00016BFD" w:rsidRDefault="00016BFD">
            <w:pPr>
              <w:pStyle w:val="ConsPlusNormal"/>
              <w:ind w:firstLine="283"/>
              <w:jc w:val="both"/>
            </w:pPr>
            <w:r>
              <w:t>Указывается аналитический код, код источника поступлений (код направления расходования средств) или 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25</w:t>
            </w:r>
          </w:p>
        </w:tc>
      </w:tr>
      <w:tr w:rsidR="00016BFD">
        <w:tc>
          <w:tcPr>
            <w:tcW w:w="1247" w:type="dxa"/>
          </w:tcPr>
          <w:p w:rsidR="00016BFD" w:rsidRDefault="00016BFD">
            <w:pPr>
              <w:pStyle w:val="ConsPlusNormal"/>
              <w:jc w:val="center"/>
            </w:pPr>
            <w:r>
              <w:t>4.40</w:t>
            </w:r>
          </w:p>
        </w:tc>
        <w:tc>
          <w:tcPr>
            <w:tcW w:w="1814" w:type="dxa"/>
          </w:tcPr>
          <w:p w:rsidR="00016BFD" w:rsidRDefault="00016BFD">
            <w:pPr>
              <w:pStyle w:val="ConsPlusNormal"/>
            </w:pPr>
            <w:r>
              <w:t>Код по Общероссийскому классификатору территорий муниципальных образований</w:t>
            </w:r>
          </w:p>
        </w:tc>
        <w:tc>
          <w:tcPr>
            <w:tcW w:w="4479" w:type="dxa"/>
          </w:tcPr>
          <w:p w:rsidR="00016BFD" w:rsidRDefault="00016BFD">
            <w:pPr>
              <w:pStyle w:val="ConsPlusNormal"/>
              <w:ind w:firstLine="283"/>
              <w:jc w:val="both"/>
            </w:pPr>
            <w:r>
              <w:t>Указывается код по Общероссийскому классификатору территорий муниципальных образований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4.45</w:t>
            </w:r>
          </w:p>
        </w:tc>
        <w:tc>
          <w:tcPr>
            <w:tcW w:w="1814" w:type="dxa"/>
          </w:tcPr>
          <w:p w:rsidR="00016BFD" w:rsidRDefault="00016BFD">
            <w:pPr>
              <w:pStyle w:val="ConsPlusNormal"/>
            </w:pPr>
            <w:r>
              <w:t>Код вида выплаты</w:t>
            </w:r>
          </w:p>
        </w:tc>
        <w:tc>
          <w:tcPr>
            <w:tcW w:w="4479" w:type="dxa"/>
          </w:tcPr>
          <w:p w:rsidR="00016BFD" w:rsidRDefault="00016BFD">
            <w:pPr>
              <w:pStyle w:val="ConsPlusNormal"/>
              <w:ind w:firstLine="283"/>
              <w:jc w:val="both"/>
            </w:pPr>
            <w:r>
              <w:t>Указывается код вида выплаты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4</w:t>
            </w:r>
          </w:p>
        </w:tc>
      </w:tr>
      <w:tr w:rsidR="00016BFD">
        <w:tc>
          <w:tcPr>
            <w:tcW w:w="1247" w:type="dxa"/>
          </w:tcPr>
          <w:p w:rsidR="00016BFD" w:rsidRDefault="00016BFD">
            <w:pPr>
              <w:pStyle w:val="ConsPlusNormal"/>
              <w:jc w:val="center"/>
            </w:pPr>
            <w:r>
              <w:t>4.50</w:t>
            </w:r>
          </w:p>
        </w:tc>
        <w:tc>
          <w:tcPr>
            <w:tcW w:w="1814" w:type="dxa"/>
          </w:tcPr>
          <w:p w:rsidR="00016BFD" w:rsidRDefault="00016BFD">
            <w:pPr>
              <w:pStyle w:val="ConsPlusNormal"/>
            </w:pPr>
            <w:r>
              <w:t>Сумма платежа в валюте</w:t>
            </w:r>
          </w:p>
        </w:tc>
        <w:tc>
          <w:tcPr>
            <w:tcW w:w="4479" w:type="dxa"/>
          </w:tcPr>
          <w:p w:rsidR="00016BFD" w:rsidRDefault="00016BFD">
            <w:pPr>
              <w:pStyle w:val="ConsPlusNormal"/>
              <w:ind w:firstLine="283"/>
              <w:jc w:val="both"/>
            </w:pPr>
            <w:r>
              <w:t>Указывается сумма платежа цифрами в валюте, в которой должен быть осуществлен платеж, с точностью до двух знаков после запятой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4.55</w:t>
            </w:r>
          </w:p>
        </w:tc>
        <w:tc>
          <w:tcPr>
            <w:tcW w:w="1814" w:type="dxa"/>
          </w:tcPr>
          <w:p w:rsidR="00016BFD" w:rsidRDefault="00016BFD">
            <w:pPr>
              <w:pStyle w:val="ConsPlusNormal"/>
            </w:pPr>
            <w:r>
              <w:t>Сумма платежа в рублях</w:t>
            </w:r>
          </w:p>
        </w:tc>
        <w:tc>
          <w:tcPr>
            <w:tcW w:w="4479" w:type="dxa"/>
          </w:tcPr>
          <w:p w:rsidR="00016BFD" w:rsidRDefault="00016BFD">
            <w:pPr>
              <w:pStyle w:val="ConsPlusNormal"/>
              <w:ind w:firstLine="283"/>
              <w:jc w:val="both"/>
            </w:pPr>
            <w:r>
              <w:t>Указывается сумма платежа цифрами в валюте Российской Федерации с точностью до двух знаков после запятой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4.60</w:t>
            </w:r>
          </w:p>
        </w:tc>
        <w:tc>
          <w:tcPr>
            <w:tcW w:w="1814" w:type="dxa"/>
          </w:tcPr>
          <w:p w:rsidR="00016BFD" w:rsidRDefault="00016BFD">
            <w:pPr>
              <w:pStyle w:val="ConsPlusNormal"/>
            </w:pPr>
            <w:r>
              <w:t xml:space="preserve">Сумма налога на добавленную </w:t>
            </w:r>
            <w:r>
              <w:lastRenderedPageBreak/>
              <w:t>стоимость</w:t>
            </w:r>
          </w:p>
        </w:tc>
        <w:tc>
          <w:tcPr>
            <w:tcW w:w="4479" w:type="dxa"/>
          </w:tcPr>
          <w:p w:rsidR="00016BFD" w:rsidRDefault="00016BFD">
            <w:pPr>
              <w:pStyle w:val="ConsPlusNormal"/>
              <w:ind w:firstLine="283"/>
              <w:jc w:val="both"/>
            </w:pPr>
            <w:r>
              <w:lastRenderedPageBreak/>
              <w:t xml:space="preserve">Указывается сумма налога на добавленную стоимость цифрами в валюте Российской </w:t>
            </w:r>
            <w:r>
              <w:lastRenderedPageBreak/>
              <w:t>Федерации с точностью до двух знаков после запятой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19</w:t>
            </w:r>
          </w:p>
        </w:tc>
      </w:tr>
      <w:tr w:rsidR="00016BFD">
        <w:tc>
          <w:tcPr>
            <w:tcW w:w="1247" w:type="dxa"/>
          </w:tcPr>
          <w:p w:rsidR="00016BFD" w:rsidRDefault="00016BFD">
            <w:pPr>
              <w:pStyle w:val="ConsPlusNormal"/>
              <w:jc w:val="center"/>
            </w:pPr>
            <w:r>
              <w:t>4.65</w:t>
            </w:r>
          </w:p>
        </w:tc>
        <w:tc>
          <w:tcPr>
            <w:tcW w:w="1814" w:type="dxa"/>
          </w:tcPr>
          <w:p w:rsidR="00016BFD" w:rsidRDefault="00016BFD">
            <w:pPr>
              <w:pStyle w:val="ConsPlusNormal"/>
            </w:pPr>
            <w:r>
              <w:t>Направление платежа</w:t>
            </w:r>
          </w:p>
        </w:tc>
        <w:tc>
          <w:tcPr>
            <w:tcW w:w="4479" w:type="dxa"/>
          </w:tcPr>
          <w:p w:rsidR="00016BFD" w:rsidRDefault="00016BFD">
            <w:pPr>
              <w:pStyle w:val="ConsPlusNormal"/>
              <w:ind w:firstLine="283"/>
              <w:jc w:val="both"/>
            </w:pPr>
            <w:r>
              <w:t>Указывается направление платежа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4.70</w:t>
            </w:r>
          </w:p>
        </w:tc>
        <w:tc>
          <w:tcPr>
            <w:tcW w:w="1814" w:type="dxa"/>
          </w:tcPr>
          <w:p w:rsidR="00016BFD" w:rsidRDefault="00016BFD">
            <w:pPr>
              <w:pStyle w:val="ConsPlusNormal"/>
            </w:pPr>
            <w:r>
              <w:t>Месяц финансирования</w:t>
            </w:r>
          </w:p>
        </w:tc>
        <w:tc>
          <w:tcPr>
            <w:tcW w:w="4479" w:type="dxa"/>
          </w:tcPr>
          <w:p w:rsidR="00016BFD" w:rsidRDefault="00016BFD">
            <w:pPr>
              <w:pStyle w:val="ConsPlusNormal"/>
              <w:ind w:firstLine="283"/>
              <w:jc w:val="both"/>
            </w:pPr>
            <w:r>
              <w:t>Указывается месяц финансирования в формате "ММ"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4.75</w:t>
            </w:r>
          </w:p>
        </w:tc>
        <w:tc>
          <w:tcPr>
            <w:tcW w:w="1814" w:type="dxa"/>
          </w:tcPr>
          <w:p w:rsidR="00016BFD" w:rsidRDefault="00016BFD">
            <w:pPr>
              <w:pStyle w:val="ConsPlusNormal"/>
            </w:pPr>
            <w:r>
              <w:t>Код источника финансирования</w:t>
            </w:r>
          </w:p>
        </w:tc>
        <w:tc>
          <w:tcPr>
            <w:tcW w:w="4479" w:type="dxa"/>
          </w:tcPr>
          <w:p w:rsidR="00016BFD" w:rsidRDefault="00016BFD">
            <w:pPr>
              <w:pStyle w:val="ConsPlusNormal"/>
              <w:ind w:firstLine="283"/>
              <w:jc w:val="both"/>
            </w:pPr>
            <w:r>
              <w:t>Указывается код источника финансирования, за счет которого должны быть выданы наличные денежные средства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w:t>
            </w:r>
          </w:p>
        </w:tc>
      </w:tr>
      <w:tr w:rsidR="00016BFD">
        <w:tc>
          <w:tcPr>
            <w:tcW w:w="1247" w:type="dxa"/>
          </w:tcPr>
          <w:p w:rsidR="00016BFD" w:rsidRDefault="00016BFD">
            <w:pPr>
              <w:pStyle w:val="ConsPlusNormal"/>
              <w:jc w:val="center"/>
            </w:pPr>
            <w:r>
              <w:t>4.80</w:t>
            </w:r>
          </w:p>
        </w:tc>
        <w:tc>
          <w:tcPr>
            <w:tcW w:w="1814" w:type="dxa"/>
          </w:tcPr>
          <w:p w:rsidR="00016BFD" w:rsidRDefault="00016BFD">
            <w:pPr>
              <w:pStyle w:val="ConsPlusNormal"/>
            </w:pPr>
            <w:r>
              <w:t>Расшифровка назначения платежа</w:t>
            </w:r>
          </w:p>
        </w:tc>
        <w:tc>
          <w:tcPr>
            <w:tcW w:w="4479" w:type="dxa"/>
          </w:tcPr>
          <w:p w:rsidR="00016BFD" w:rsidRDefault="00016BFD">
            <w:pPr>
              <w:pStyle w:val="ConsPlusNormal"/>
              <w:ind w:firstLine="283"/>
              <w:jc w:val="both"/>
            </w:pPr>
            <w:r>
              <w:t>Указывается при необходимости назначение платежа в разрезе кода бюджетной классификации Российской Федерации в соответствии с документом-основанием, подтверждающим возникновение денежного обязательства.</w:t>
            </w:r>
          </w:p>
          <w:p w:rsidR="00016BFD" w:rsidRDefault="00016BFD">
            <w:pPr>
              <w:pStyle w:val="ConsPlusNormal"/>
              <w:ind w:firstLine="283"/>
              <w:jc w:val="both"/>
            </w:pPr>
            <w:r>
              <w:t>В случае если на основании распоряжения о перечислении составляется несколько распоряжений о перечислении или распоряжений о переводе денежных средств, указывается назначение платежа по каждому платежу, включенному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210</w:t>
            </w:r>
          </w:p>
        </w:tc>
      </w:tr>
      <w:tr w:rsidR="00016BFD">
        <w:tc>
          <w:tcPr>
            <w:tcW w:w="1247" w:type="dxa"/>
          </w:tcPr>
          <w:p w:rsidR="00016BFD" w:rsidRDefault="00016BFD">
            <w:pPr>
              <w:pStyle w:val="ConsPlusNormal"/>
              <w:jc w:val="center"/>
            </w:pPr>
            <w:r>
              <w:t>4.85</w:t>
            </w:r>
          </w:p>
        </w:tc>
        <w:tc>
          <w:tcPr>
            <w:tcW w:w="1814" w:type="dxa"/>
          </w:tcPr>
          <w:p w:rsidR="00016BFD" w:rsidRDefault="00016BFD">
            <w:pPr>
              <w:pStyle w:val="ConsPlusNormal"/>
            </w:pPr>
            <w:r>
              <w:t>Расшифровка примечания</w:t>
            </w:r>
          </w:p>
        </w:tc>
        <w:tc>
          <w:tcPr>
            <w:tcW w:w="4479" w:type="dxa"/>
          </w:tcPr>
          <w:p w:rsidR="00016BFD" w:rsidRDefault="00016BFD">
            <w:pPr>
              <w:pStyle w:val="ConsPlusNormal"/>
              <w:ind w:firstLine="283"/>
              <w:jc w:val="both"/>
            </w:pPr>
            <w:r>
              <w:t>Указывается при необходимости информация, необходимая для исполнения бюджета, в разрезе кода бюджетной классификации плательщика.</w:t>
            </w:r>
          </w:p>
          <w:p w:rsidR="00016BFD" w:rsidRDefault="00016BFD">
            <w:pPr>
              <w:pStyle w:val="ConsPlusNormal"/>
              <w:ind w:firstLine="283"/>
              <w:jc w:val="both"/>
            </w:pPr>
            <w:r>
              <w:t>В случае если на основании распоряжения о перечислении составляется несколько распоряжений о перечислении или распоряжений о переводе денежных средств, указывается информация, необходимая для исполнения бюджета, по каждому платежу, включенному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254</w:t>
            </w:r>
          </w:p>
        </w:tc>
      </w:tr>
      <w:tr w:rsidR="00016BFD">
        <w:tc>
          <w:tcPr>
            <w:tcW w:w="1247" w:type="dxa"/>
          </w:tcPr>
          <w:p w:rsidR="00016BFD" w:rsidRDefault="00016BFD">
            <w:pPr>
              <w:pStyle w:val="ConsPlusNormal"/>
              <w:jc w:val="center"/>
            </w:pPr>
            <w:r>
              <w:lastRenderedPageBreak/>
              <w:t>4.90</w:t>
            </w:r>
          </w:p>
        </w:tc>
        <w:tc>
          <w:tcPr>
            <w:tcW w:w="1814" w:type="dxa"/>
          </w:tcPr>
          <w:p w:rsidR="00016BFD" w:rsidRDefault="00016BFD">
            <w:pPr>
              <w:pStyle w:val="ConsPlusNormal"/>
            </w:pPr>
            <w:r>
              <w:t>Тип платежа (код выплат)</w:t>
            </w:r>
          </w:p>
        </w:tc>
        <w:tc>
          <w:tcPr>
            <w:tcW w:w="4479" w:type="dxa"/>
          </w:tcPr>
          <w:p w:rsidR="00016BFD" w:rsidRDefault="00016BFD">
            <w:pPr>
              <w:pStyle w:val="ConsPlusNormal"/>
              <w:ind w:firstLine="283"/>
              <w:jc w:val="both"/>
            </w:pPr>
            <w:r>
              <w:t>Указывается код выплат за счет средств бюджетов бюджетной системы Российской Федерации, предусмотренных частями 5.5 и 5.6 статьи 30.5 Федерального закона от 27 июня 2011 г. N 161-ФЗ "О национальной платежной системе" (Собрание законодательства Российской Федерации, 2011, N 27, ст. 3872; 2019, N 52, ст. 7808), в соответствии с Положением о правилах осуществления перевода денежных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4.95</w:t>
            </w:r>
          </w:p>
        </w:tc>
        <w:tc>
          <w:tcPr>
            <w:tcW w:w="1814" w:type="dxa"/>
          </w:tcPr>
          <w:p w:rsidR="00016BFD" w:rsidRDefault="00016BFD">
            <w:pPr>
              <w:pStyle w:val="ConsPlusNormal"/>
            </w:pPr>
            <w:r>
              <w:t>Код вида дохода</w:t>
            </w:r>
          </w:p>
        </w:tc>
        <w:tc>
          <w:tcPr>
            <w:tcW w:w="4479" w:type="dxa"/>
          </w:tcPr>
          <w:p w:rsidR="00016BFD" w:rsidRDefault="00016BFD">
            <w:pPr>
              <w:pStyle w:val="ConsPlusNormal"/>
              <w:ind w:firstLine="283"/>
              <w:jc w:val="both"/>
            </w:pPr>
            <w:r>
              <w:t>Указывается код вида дохода в соответствии с Федеральным законом от 2 октября 2007 г. N 229-ФЗ "Об исполнительном производстве" (Собрание законодательства Российской Федерации, 2007, N 41, ст. 4849; 2019, N 49, ст. 6961) (далее - Федеральный закон "Об исполнительном производстве") и Положением о правилах осуществления перевода денежных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w:t>
            </w:r>
          </w:p>
        </w:tc>
      </w:tr>
      <w:tr w:rsidR="00016BFD">
        <w:tc>
          <w:tcPr>
            <w:tcW w:w="1247" w:type="dxa"/>
          </w:tcPr>
          <w:p w:rsidR="00016BFD" w:rsidRDefault="00016BFD">
            <w:pPr>
              <w:pStyle w:val="ConsPlusNormal"/>
              <w:jc w:val="center"/>
            </w:pPr>
            <w:r>
              <w:t>4.100</w:t>
            </w:r>
          </w:p>
        </w:tc>
        <w:tc>
          <w:tcPr>
            <w:tcW w:w="1814" w:type="dxa"/>
          </w:tcPr>
          <w:p w:rsidR="00016BFD" w:rsidRDefault="00016BFD">
            <w:pPr>
              <w:pStyle w:val="ConsPlusNormal"/>
            </w:pPr>
            <w:r>
              <w:t>Сумма, взысканная по</w:t>
            </w:r>
          </w:p>
          <w:p w:rsidR="00016BFD" w:rsidRDefault="00016BFD">
            <w:pPr>
              <w:pStyle w:val="ConsPlusNormal"/>
            </w:pPr>
            <w:r>
              <w:t>исполнительному</w:t>
            </w:r>
          </w:p>
          <w:p w:rsidR="00016BFD" w:rsidRDefault="00016BFD">
            <w:pPr>
              <w:pStyle w:val="ConsPlusNormal"/>
            </w:pPr>
            <w:r>
              <w:t>документу</w:t>
            </w:r>
          </w:p>
        </w:tc>
        <w:tc>
          <w:tcPr>
            <w:tcW w:w="4479" w:type="dxa"/>
          </w:tcPr>
          <w:p w:rsidR="00016BFD" w:rsidRDefault="00016BFD">
            <w:pPr>
              <w:pStyle w:val="ConsPlusNormal"/>
              <w:ind w:firstLine="283"/>
              <w:jc w:val="both"/>
            </w:pPr>
            <w:r>
              <w:t>Указывается сумма цифрами, взысканная по исполнительному документу, в соответствии с Федеральным законом "Об исполнительном производстве"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4.105</w:t>
            </w:r>
          </w:p>
        </w:tc>
        <w:tc>
          <w:tcPr>
            <w:tcW w:w="1814" w:type="dxa"/>
          </w:tcPr>
          <w:p w:rsidR="00016BFD" w:rsidRDefault="00016BFD">
            <w:pPr>
              <w:pStyle w:val="ConsPlusNormal"/>
            </w:pPr>
            <w:r>
              <w:t>Код причины уточнения, дополнения</w:t>
            </w:r>
          </w:p>
        </w:tc>
        <w:tc>
          <w:tcPr>
            <w:tcW w:w="4479" w:type="dxa"/>
          </w:tcPr>
          <w:p w:rsidR="00016BFD" w:rsidRDefault="00016BFD">
            <w:pPr>
              <w:pStyle w:val="ConsPlusNormal"/>
              <w:ind w:firstLine="283"/>
              <w:jc w:val="both"/>
            </w:pPr>
            <w:r>
              <w:t>Указывается код причины уточнения, дополнения ранее зачисленного платежа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9071" w:type="dxa"/>
            <w:gridSpan w:val="4"/>
          </w:tcPr>
          <w:p w:rsidR="00016BFD" w:rsidRDefault="00016BFD">
            <w:pPr>
              <w:pStyle w:val="ConsPlusNormal"/>
              <w:outlineLvl w:val="1"/>
            </w:pPr>
            <w:r>
              <w:t>V. Информация, идентифицирующая платеж</w:t>
            </w:r>
          </w:p>
        </w:tc>
      </w:tr>
      <w:tr w:rsidR="00016BFD">
        <w:tc>
          <w:tcPr>
            <w:tcW w:w="1247" w:type="dxa"/>
          </w:tcPr>
          <w:p w:rsidR="00016BFD" w:rsidRDefault="00016BFD">
            <w:pPr>
              <w:pStyle w:val="ConsPlusNormal"/>
              <w:jc w:val="center"/>
            </w:pPr>
            <w:r>
              <w:t>5.5</w:t>
            </w:r>
          </w:p>
        </w:tc>
        <w:tc>
          <w:tcPr>
            <w:tcW w:w="1814" w:type="dxa"/>
          </w:tcPr>
          <w:p w:rsidR="00016BFD" w:rsidRDefault="00016BFD">
            <w:pPr>
              <w:pStyle w:val="ConsPlusNormal"/>
            </w:pPr>
            <w:r>
              <w:t>Уникальный идентификатор начисления, уникальный идентификатор платежа</w:t>
            </w:r>
          </w:p>
        </w:tc>
        <w:tc>
          <w:tcPr>
            <w:tcW w:w="4479" w:type="dxa"/>
          </w:tcPr>
          <w:p w:rsidR="00016BFD" w:rsidRDefault="00016BFD">
            <w:pPr>
              <w:pStyle w:val="ConsPlusNormal"/>
              <w:ind w:firstLine="283"/>
              <w:jc w:val="both"/>
            </w:pPr>
            <w:r>
              <w:t>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016BFD" w:rsidRDefault="00016BFD">
            <w:pPr>
              <w:pStyle w:val="ConsPlusNormal"/>
              <w:ind w:firstLine="283"/>
              <w:jc w:val="both"/>
            </w:pPr>
            <w:r>
              <w:t>Указывается уникальный идентификатор платежа в соответствии с Положением о правилах осуществления перевода денежных средств.</w:t>
            </w:r>
          </w:p>
          <w:p w:rsidR="00016BFD" w:rsidRDefault="00016BFD">
            <w:pPr>
              <w:pStyle w:val="ConsPlusNormal"/>
              <w:ind w:firstLine="283"/>
              <w:jc w:val="both"/>
            </w:pPr>
            <w:r>
              <w:t xml:space="preserve">При отсутствии уникального идентификатора начисления и уникального </w:t>
            </w:r>
            <w:r>
              <w:lastRenderedPageBreak/>
              <w:t>идентификатора платежа указывается значение ноль ("0").</w:t>
            </w:r>
          </w:p>
        </w:tc>
        <w:tc>
          <w:tcPr>
            <w:tcW w:w="1531" w:type="dxa"/>
          </w:tcPr>
          <w:p w:rsidR="00016BFD" w:rsidRDefault="00016BFD">
            <w:pPr>
              <w:pStyle w:val="ConsPlusNormal"/>
              <w:jc w:val="center"/>
            </w:pPr>
            <w:r>
              <w:lastRenderedPageBreak/>
              <w:t>25</w:t>
            </w:r>
          </w:p>
        </w:tc>
      </w:tr>
      <w:tr w:rsidR="00016BFD">
        <w:tc>
          <w:tcPr>
            <w:tcW w:w="1247" w:type="dxa"/>
          </w:tcPr>
          <w:p w:rsidR="00016BFD" w:rsidRDefault="00016BFD">
            <w:pPr>
              <w:pStyle w:val="ConsPlusNormal"/>
              <w:jc w:val="center"/>
            </w:pPr>
            <w:r>
              <w:t>5.10</w:t>
            </w:r>
          </w:p>
        </w:tc>
        <w:tc>
          <w:tcPr>
            <w:tcW w:w="1814" w:type="dxa"/>
          </w:tcPr>
          <w:p w:rsidR="00016BFD" w:rsidRDefault="00016BFD">
            <w:pPr>
              <w:pStyle w:val="ConsPlusNormal"/>
            </w:pPr>
            <w:r>
              <w:t>Уникальный присваиваемый номер операции</w:t>
            </w:r>
          </w:p>
        </w:tc>
        <w:tc>
          <w:tcPr>
            <w:tcW w:w="4479" w:type="dxa"/>
          </w:tcPr>
          <w:p w:rsidR="00016BFD" w:rsidRDefault="00016BFD">
            <w:pPr>
              <w:pStyle w:val="ConsPlusNormal"/>
              <w:ind w:firstLine="283"/>
              <w:jc w:val="both"/>
            </w:pPr>
            <w:r>
              <w:t>Указывается уникальный присваиваемый номер операции.</w:t>
            </w:r>
          </w:p>
        </w:tc>
        <w:tc>
          <w:tcPr>
            <w:tcW w:w="1531" w:type="dxa"/>
          </w:tcPr>
          <w:p w:rsidR="00016BFD" w:rsidRDefault="00016BFD">
            <w:pPr>
              <w:pStyle w:val="ConsPlusNormal"/>
              <w:jc w:val="center"/>
            </w:pPr>
            <w:r>
              <w:t>32</w:t>
            </w:r>
          </w:p>
        </w:tc>
      </w:tr>
      <w:tr w:rsidR="00016BFD">
        <w:tc>
          <w:tcPr>
            <w:tcW w:w="1247" w:type="dxa"/>
          </w:tcPr>
          <w:p w:rsidR="00016BFD" w:rsidRDefault="00016BFD">
            <w:pPr>
              <w:pStyle w:val="ConsPlusNormal"/>
              <w:jc w:val="center"/>
            </w:pPr>
            <w:r>
              <w:t>5.15</w:t>
            </w:r>
          </w:p>
        </w:tc>
        <w:tc>
          <w:tcPr>
            <w:tcW w:w="1814" w:type="dxa"/>
          </w:tcPr>
          <w:p w:rsidR="00016BFD" w:rsidRDefault="00016BFD">
            <w:pPr>
              <w:pStyle w:val="ConsPlusNormal"/>
            </w:pPr>
            <w:r>
              <w:t>Идентификатор платежного документа жилищно-коммунальных услуг</w:t>
            </w:r>
          </w:p>
        </w:tc>
        <w:tc>
          <w:tcPr>
            <w:tcW w:w="4479" w:type="dxa"/>
          </w:tcPr>
          <w:p w:rsidR="00016BFD" w:rsidRDefault="00016BFD">
            <w:pPr>
              <w:pStyle w:val="ConsPlusNormal"/>
              <w:ind w:firstLine="283"/>
              <w:jc w:val="both"/>
            </w:pPr>
            <w:r>
              <w:t>Указывается в распоряжении о перечислении в электронной форме идентификатор платежного документа.</w:t>
            </w:r>
          </w:p>
        </w:tc>
        <w:tc>
          <w:tcPr>
            <w:tcW w:w="1531" w:type="dxa"/>
          </w:tcPr>
          <w:p w:rsidR="00016BFD" w:rsidRDefault="00016BFD">
            <w:pPr>
              <w:pStyle w:val="ConsPlusNormal"/>
              <w:jc w:val="center"/>
            </w:pPr>
            <w:r>
              <w:t>18</w:t>
            </w:r>
          </w:p>
        </w:tc>
      </w:tr>
      <w:tr w:rsidR="00016BFD">
        <w:tc>
          <w:tcPr>
            <w:tcW w:w="1247" w:type="dxa"/>
          </w:tcPr>
          <w:p w:rsidR="00016BFD" w:rsidRDefault="00016BFD">
            <w:pPr>
              <w:pStyle w:val="ConsPlusNormal"/>
              <w:jc w:val="center"/>
            </w:pPr>
            <w:r>
              <w:t>5.20</w:t>
            </w:r>
          </w:p>
        </w:tc>
        <w:tc>
          <w:tcPr>
            <w:tcW w:w="1814" w:type="dxa"/>
          </w:tcPr>
          <w:p w:rsidR="00016BFD" w:rsidRDefault="00016BFD">
            <w:pPr>
              <w:pStyle w:val="ConsPlusNormal"/>
            </w:pPr>
            <w:r>
              <w:t>Период оплаты жилищно-коммунальных услуг</w:t>
            </w:r>
          </w:p>
        </w:tc>
        <w:tc>
          <w:tcPr>
            <w:tcW w:w="4479" w:type="dxa"/>
          </w:tcPr>
          <w:p w:rsidR="00016BFD" w:rsidRDefault="00016BFD">
            <w:pPr>
              <w:pStyle w:val="ConsPlusNormal"/>
              <w:ind w:firstLine="283"/>
              <w:jc w:val="both"/>
            </w:pPr>
            <w:r>
              <w:t>Указывается в распоряжении о перечислении в электронной форме месяц и год оплаты жилищно-коммунальных услуг в формате "ММ.ГГГГ".</w:t>
            </w:r>
          </w:p>
        </w:tc>
        <w:tc>
          <w:tcPr>
            <w:tcW w:w="1531" w:type="dxa"/>
          </w:tcPr>
          <w:p w:rsidR="00016BFD" w:rsidRDefault="00016BFD">
            <w:pPr>
              <w:pStyle w:val="ConsPlusNormal"/>
              <w:jc w:val="center"/>
            </w:pPr>
            <w:r>
              <w:t>7</w:t>
            </w:r>
          </w:p>
        </w:tc>
      </w:tr>
      <w:tr w:rsidR="00016BFD">
        <w:tc>
          <w:tcPr>
            <w:tcW w:w="1247" w:type="dxa"/>
          </w:tcPr>
          <w:p w:rsidR="00016BFD" w:rsidRDefault="00016BFD">
            <w:pPr>
              <w:pStyle w:val="ConsPlusNormal"/>
              <w:jc w:val="center"/>
            </w:pPr>
            <w:r>
              <w:t>5.25</w:t>
            </w:r>
          </w:p>
        </w:tc>
        <w:tc>
          <w:tcPr>
            <w:tcW w:w="1814" w:type="dxa"/>
          </w:tcPr>
          <w:p w:rsidR="00016BFD" w:rsidRDefault="00016BFD">
            <w:pPr>
              <w:pStyle w:val="ConsPlusNormal"/>
            </w:pPr>
            <w:r>
              <w:t>Единый лицевой счет</w:t>
            </w:r>
          </w:p>
        </w:tc>
        <w:tc>
          <w:tcPr>
            <w:tcW w:w="4479" w:type="dxa"/>
          </w:tcPr>
          <w:p w:rsidR="00016BFD" w:rsidRDefault="00016BFD">
            <w:pPr>
              <w:pStyle w:val="ConsPlusNormal"/>
              <w:ind w:firstLine="283"/>
              <w:jc w:val="both"/>
            </w:pPr>
            <w:r>
              <w:t>Указывается в распоряжении о перечислении в электронной форме единый лицевой счет.</w:t>
            </w:r>
          </w:p>
          <w:p w:rsidR="00016BFD" w:rsidRDefault="00016BFD">
            <w:pPr>
              <w:pStyle w:val="ConsPlusNormal"/>
              <w:ind w:firstLine="283"/>
              <w:jc w:val="both"/>
            </w:pPr>
            <w:r>
              <w:t>Обязательно для заполнения, если не заполнен реквизит 5.30.</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5.30</w:t>
            </w:r>
          </w:p>
        </w:tc>
        <w:tc>
          <w:tcPr>
            <w:tcW w:w="1814" w:type="dxa"/>
          </w:tcPr>
          <w:p w:rsidR="00016BFD" w:rsidRDefault="00016BFD">
            <w:pPr>
              <w:pStyle w:val="ConsPlusNormal"/>
            </w:pPr>
            <w:r>
              <w:t>Идентификатор жилищно-коммунальных услуг</w:t>
            </w:r>
          </w:p>
        </w:tc>
        <w:tc>
          <w:tcPr>
            <w:tcW w:w="4479" w:type="dxa"/>
          </w:tcPr>
          <w:p w:rsidR="00016BFD" w:rsidRDefault="00016BFD">
            <w:pPr>
              <w:pStyle w:val="ConsPlusNormal"/>
              <w:ind w:firstLine="283"/>
              <w:jc w:val="both"/>
            </w:pPr>
            <w:r>
              <w:t>Указывается в распоряжении о перечислении в электронной форме идентификатор жилищно-коммунальных услуг.</w:t>
            </w:r>
          </w:p>
          <w:p w:rsidR="00016BFD" w:rsidRDefault="00016BFD">
            <w:pPr>
              <w:pStyle w:val="ConsPlusNormal"/>
              <w:ind w:firstLine="283"/>
              <w:jc w:val="both"/>
            </w:pPr>
            <w:r>
              <w:t>Обязательно для заполнения, если не заполнен реквизит 5.25.</w:t>
            </w:r>
          </w:p>
        </w:tc>
        <w:tc>
          <w:tcPr>
            <w:tcW w:w="1531" w:type="dxa"/>
          </w:tcPr>
          <w:p w:rsidR="00016BFD" w:rsidRDefault="00016BFD">
            <w:pPr>
              <w:pStyle w:val="ConsPlusNormal"/>
              <w:jc w:val="center"/>
            </w:pPr>
            <w:r>
              <w:t>13</w:t>
            </w:r>
          </w:p>
        </w:tc>
      </w:tr>
      <w:tr w:rsidR="00016BFD">
        <w:tc>
          <w:tcPr>
            <w:tcW w:w="9071" w:type="dxa"/>
            <w:gridSpan w:val="4"/>
          </w:tcPr>
          <w:p w:rsidR="00016BFD" w:rsidRDefault="00016BFD">
            <w:pPr>
              <w:pStyle w:val="ConsPlusNormal"/>
              <w:outlineLvl w:val="1"/>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016BFD">
        <w:tc>
          <w:tcPr>
            <w:tcW w:w="1247" w:type="dxa"/>
          </w:tcPr>
          <w:p w:rsidR="00016BFD" w:rsidRDefault="00016BFD">
            <w:pPr>
              <w:pStyle w:val="ConsPlusNormal"/>
              <w:jc w:val="center"/>
            </w:pPr>
            <w:r>
              <w:t>6.5</w:t>
            </w:r>
          </w:p>
        </w:tc>
        <w:tc>
          <w:tcPr>
            <w:tcW w:w="1814" w:type="dxa"/>
          </w:tcPr>
          <w:p w:rsidR="00016BFD" w:rsidRDefault="00016BFD">
            <w:pPr>
              <w:pStyle w:val="ConsPlusNormal"/>
            </w:pPr>
            <w:r>
              <w:t>Наименование фактического плательщика</w:t>
            </w:r>
          </w:p>
        </w:tc>
        <w:tc>
          <w:tcPr>
            <w:tcW w:w="4479" w:type="dxa"/>
          </w:tcPr>
          <w:p w:rsidR="00016BFD" w:rsidRDefault="00016BFD">
            <w:pPr>
              <w:pStyle w:val="ConsPlusNormal"/>
              <w:ind w:firstLine="283"/>
              <w:jc w:val="both"/>
            </w:pPr>
            <w:r>
              <w:t>В случае если фактическим плательщиком является участник системы казначейских платежей, указывается его полное или сокращенное наименование в соответствии со Сводным реестром.</w:t>
            </w:r>
          </w:p>
          <w:p w:rsidR="00016BFD" w:rsidRDefault="00016BFD">
            <w:pPr>
              <w:pStyle w:val="ConsPlusNormal"/>
              <w:ind w:firstLine="283"/>
              <w:jc w:val="both"/>
            </w:pPr>
            <w:r>
              <w:t>В иных случаях указывается:</w:t>
            </w:r>
          </w:p>
          <w:p w:rsidR="00016BFD" w:rsidRDefault="00016BFD">
            <w:pPr>
              <w:pStyle w:val="ConsPlusNormal"/>
              <w:ind w:firstLine="283"/>
              <w:jc w:val="both"/>
            </w:pPr>
            <w:r>
              <w:t>для юридических лиц - полное или сокращенное наименование;</w:t>
            </w:r>
          </w:p>
          <w:p w:rsidR="00016BFD" w:rsidRDefault="00016BFD">
            <w:pPr>
              <w:pStyle w:val="ConsPlusNormal"/>
              <w:ind w:firstLine="283"/>
              <w:jc w:val="both"/>
            </w:pPr>
            <w:r>
              <w:t>для физических лиц - фамилия, имя и отчество (при его наличии) полностью;</w:t>
            </w:r>
          </w:p>
          <w:p w:rsidR="00016BFD" w:rsidRDefault="00016BFD">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016BFD" w:rsidRDefault="00016BFD">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531" w:type="dxa"/>
          </w:tcPr>
          <w:p w:rsidR="00016BFD" w:rsidRDefault="00016BFD">
            <w:pPr>
              <w:pStyle w:val="ConsPlusNormal"/>
              <w:jc w:val="center"/>
            </w:pPr>
            <w:r>
              <w:t>160</w:t>
            </w:r>
          </w:p>
        </w:tc>
      </w:tr>
      <w:tr w:rsidR="00016BFD">
        <w:tc>
          <w:tcPr>
            <w:tcW w:w="1247" w:type="dxa"/>
          </w:tcPr>
          <w:p w:rsidR="00016BFD" w:rsidRDefault="00016BFD">
            <w:pPr>
              <w:pStyle w:val="ConsPlusNormal"/>
              <w:jc w:val="center"/>
            </w:pPr>
            <w:r>
              <w:t>6.10</w:t>
            </w:r>
          </w:p>
        </w:tc>
        <w:tc>
          <w:tcPr>
            <w:tcW w:w="1814" w:type="dxa"/>
          </w:tcPr>
          <w:p w:rsidR="00016BFD" w:rsidRDefault="00016BFD">
            <w:pPr>
              <w:pStyle w:val="ConsPlusNormal"/>
            </w:pPr>
            <w:r>
              <w:t xml:space="preserve">Номер лицевого счета фактического </w:t>
            </w:r>
            <w:r>
              <w:lastRenderedPageBreak/>
              <w:t>плательщика</w:t>
            </w:r>
          </w:p>
        </w:tc>
        <w:tc>
          <w:tcPr>
            <w:tcW w:w="4479" w:type="dxa"/>
          </w:tcPr>
          <w:p w:rsidR="00016BFD" w:rsidRDefault="00016BFD">
            <w:pPr>
              <w:pStyle w:val="ConsPlusNormal"/>
              <w:ind w:firstLine="283"/>
              <w:jc w:val="both"/>
            </w:pPr>
            <w:r>
              <w:lastRenderedPageBreak/>
              <w:t>Указывается номер лицевого счета фактического плательщика.</w:t>
            </w:r>
          </w:p>
        </w:tc>
        <w:tc>
          <w:tcPr>
            <w:tcW w:w="1531" w:type="dxa"/>
          </w:tcPr>
          <w:p w:rsidR="00016BFD" w:rsidRDefault="00016BFD">
            <w:pPr>
              <w:pStyle w:val="ConsPlusNormal"/>
              <w:jc w:val="center"/>
            </w:pPr>
            <w:r>
              <w:t>25</w:t>
            </w:r>
          </w:p>
        </w:tc>
      </w:tr>
      <w:tr w:rsidR="00016BFD">
        <w:tc>
          <w:tcPr>
            <w:tcW w:w="1247" w:type="dxa"/>
          </w:tcPr>
          <w:p w:rsidR="00016BFD" w:rsidRDefault="00016BFD">
            <w:pPr>
              <w:pStyle w:val="ConsPlusNormal"/>
              <w:jc w:val="center"/>
            </w:pPr>
            <w:r>
              <w:t>6.15</w:t>
            </w:r>
          </w:p>
        </w:tc>
        <w:tc>
          <w:tcPr>
            <w:tcW w:w="1814" w:type="dxa"/>
          </w:tcPr>
          <w:p w:rsidR="00016BFD" w:rsidRDefault="00016BFD">
            <w:pPr>
              <w:pStyle w:val="ConsPlusNormal"/>
            </w:pPr>
            <w:r>
              <w:t>Код по Сводному реестру фактического плательщика</w:t>
            </w:r>
          </w:p>
        </w:tc>
        <w:tc>
          <w:tcPr>
            <w:tcW w:w="4479" w:type="dxa"/>
          </w:tcPr>
          <w:p w:rsidR="00016BFD" w:rsidRDefault="00016BFD">
            <w:pPr>
              <w:pStyle w:val="ConsPlusNormal"/>
              <w:ind w:firstLine="283"/>
              <w:jc w:val="both"/>
            </w:pPr>
            <w:r>
              <w:t>Указывается уникальный код по Сводному реестру фактического плательщика.</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6.20</w:t>
            </w:r>
          </w:p>
        </w:tc>
        <w:tc>
          <w:tcPr>
            <w:tcW w:w="1814" w:type="dxa"/>
          </w:tcPr>
          <w:p w:rsidR="00016BFD" w:rsidRDefault="00016BFD">
            <w:pPr>
              <w:pStyle w:val="ConsPlusNormal"/>
            </w:pPr>
            <w:r>
              <w:t>Идентификационный номер налогоплательщика - фактического плательщика</w:t>
            </w:r>
          </w:p>
        </w:tc>
        <w:tc>
          <w:tcPr>
            <w:tcW w:w="4479" w:type="dxa"/>
          </w:tcPr>
          <w:p w:rsidR="00016BFD" w:rsidRDefault="00016BFD">
            <w:pPr>
              <w:pStyle w:val="ConsPlusNormal"/>
              <w:ind w:firstLine="283"/>
              <w:jc w:val="both"/>
            </w:pPr>
            <w:r>
              <w:t>Указывается идентификационный номер налогоплательщика - фактического плательщика для соответствующего платежа, включенного в распоряжение о перечислении.</w:t>
            </w:r>
          </w:p>
          <w:p w:rsidR="00016BFD" w:rsidRDefault="00016BFD">
            <w:pPr>
              <w:pStyle w:val="ConsPlusNormal"/>
              <w:ind w:firstLine="283"/>
              <w:jc w:val="both"/>
            </w:pPr>
            <w:r>
              <w:t>При отсутствии идентификационного номера налогоплательщика у физического лица - фактического плательщика, указывается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12</w:t>
            </w:r>
          </w:p>
        </w:tc>
      </w:tr>
      <w:tr w:rsidR="00016BFD">
        <w:tc>
          <w:tcPr>
            <w:tcW w:w="1247" w:type="dxa"/>
          </w:tcPr>
          <w:p w:rsidR="00016BFD" w:rsidRDefault="00016BFD">
            <w:pPr>
              <w:pStyle w:val="ConsPlusNormal"/>
              <w:jc w:val="center"/>
            </w:pPr>
            <w:r>
              <w:t>6.25</w:t>
            </w:r>
          </w:p>
        </w:tc>
        <w:tc>
          <w:tcPr>
            <w:tcW w:w="1814" w:type="dxa"/>
          </w:tcPr>
          <w:p w:rsidR="00016BFD" w:rsidRDefault="00016BFD">
            <w:pPr>
              <w:pStyle w:val="ConsPlusNormal"/>
            </w:pPr>
            <w:r>
              <w:t>Код причины постановки на учет в налоговом органе - фактического плательщика</w:t>
            </w:r>
          </w:p>
        </w:tc>
        <w:tc>
          <w:tcPr>
            <w:tcW w:w="4479" w:type="dxa"/>
          </w:tcPr>
          <w:p w:rsidR="00016BFD" w:rsidRDefault="00016BFD">
            <w:pPr>
              <w:pStyle w:val="ConsPlusNormal"/>
              <w:ind w:firstLine="283"/>
              <w:jc w:val="both"/>
            </w:pPr>
            <w:r>
              <w:t>Указывается код причины постановки на учет в налоговом органе фактического плательщика для соответствующего платежа, включенного в распоряжение о перечислении.</w:t>
            </w:r>
          </w:p>
          <w:p w:rsidR="00016BFD" w:rsidRDefault="00016BFD">
            <w:pPr>
              <w:pStyle w:val="ConsPlusNormal"/>
              <w:ind w:firstLine="283"/>
              <w:jc w:val="both"/>
            </w:pPr>
            <w:r>
              <w:t>В случае если фактическим плательщиком является физическое лицо, указывается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9</w:t>
            </w:r>
          </w:p>
        </w:tc>
      </w:tr>
      <w:tr w:rsidR="00016BFD">
        <w:tc>
          <w:tcPr>
            <w:tcW w:w="9071" w:type="dxa"/>
            <w:gridSpan w:val="4"/>
          </w:tcPr>
          <w:p w:rsidR="00016BFD" w:rsidRDefault="00016BFD">
            <w:pPr>
              <w:pStyle w:val="ConsPlusNormal"/>
              <w:outlineLvl w:val="1"/>
            </w:pPr>
            <w:r>
              <w:t>VII. Информация о плательщике</w:t>
            </w:r>
          </w:p>
        </w:tc>
      </w:tr>
      <w:tr w:rsidR="00016BFD">
        <w:tc>
          <w:tcPr>
            <w:tcW w:w="1247" w:type="dxa"/>
          </w:tcPr>
          <w:p w:rsidR="00016BFD" w:rsidRDefault="00016BFD">
            <w:pPr>
              <w:pStyle w:val="ConsPlusNormal"/>
              <w:jc w:val="center"/>
            </w:pPr>
            <w:r>
              <w:t>7.5</w:t>
            </w:r>
          </w:p>
        </w:tc>
        <w:tc>
          <w:tcPr>
            <w:tcW w:w="1814" w:type="dxa"/>
          </w:tcPr>
          <w:p w:rsidR="00016BFD" w:rsidRDefault="00016BFD">
            <w:pPr>
              <w:pStyle w:val="ConsPlusNormal"/>
            </w:pPr>
            <w:r>
              <w:t>Наименование плательщика</w:t>
            </w:r>
          </w:p>
        </w:tc>
        <w:tc>
          <w:tcPr>
            <w:tcW w:w="4479" w:type="dxa"/>
          </w:tcPr>
          <w:p w:rsidR="00016BFD" w:rsidRDefault="00016BFD">
            <w:pPr>
              <w:pStyle w:val="ConsPlusNormal"/>
              <w:ind w:firstLine="283"/>
              <w:jc w:val="both"/>
            </w:pPr>
            <w:r>
              <w:t>Указывается полное или сокращенное наименование плательщика - прямого участника в соответствии со Сводным реестром.</w:t>
            </w:r>
          </w:p>
        </w:tc>
        <w:tc>
          <w:tcPr>
            <w:tcW w:w="1531" w:type="dxa"/>
          </w:tcPr>
          <w:p w:rsidR="00016BFD" w:rsidRDefault="00016BFD">
            <w:pPr>
              <w:pStyle w:val="ConsPlusNormal"/>
              <w:jc w:val="center"/>
            </w:pPr>
            <w:r>
              <w:t>2000</w:t>
            </w:r>
          </w:p>
        </w:tc>
      </w:tr>
      <w:tr w:rsidR="00016BFD">
        <w:tc>
          <w:tcPr>
            <w:tcW w:w="1247" w:type="dxa"/>
          </w:tcPr>
          <w:p w:rsidR="00016BFD" w:rsidRDefault="00016BFD">
            <w:pPr>
              <w:pStyle w:val="ConsPlusNormal"/>
              <w:jc w:val="center"/>
            </w:pPr>
            <w:r>
              <w:t>7.10</w:t>
            </w:r>
          </w:p>
        </w:tc>
        <w:tc>
          <w:tcPr>
            <w:tcW w:w="1814" w:type="dxa"/>
          </w:tcPr>
          <w:p w:rsidR="00016BFD" w:rsidRDefault="00016BFD">
            <w:pPr>
              <w:pStyle w:val="ConsPlusNormal"/>
            </w:pPr>
            <w:r>
              <w:t>Код по Сводному реестру плательщика</w:t>
            </w:r>
          </w:p>
        </w:tc>
        <w:tc>
          <w:tcPr>
            <w:tcW w:w="4479" w:type="dxa"/>
          </w:tcPr>
          <w:p w:rsidR="00016BFD" w:rsidRDefault="00016BFD">
            <w:pPr>
              <w:pStyle w:val="ConsPlusNormal"/>
              <w:ind w:firstLine="283"/>
              <w:jc w:val="both"/>
            </w:pPr>
            <w:r>
              <w:t>Указывается уникальный код в соответствии со Сводным реестром плательщика - прямого участника.</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7.15</w:t>
            </w:r>
          </w:p>
        </w:tc>
        <w:tc>
          <w:tcPr>
            <w:tcW w:w="1814" w:type="dxa"/>
          </w:tcPr>
          <w:p w:rsidR="00016BFD" w:rsidRDefault="00016BFD">
            <w:pPr>
              <w:pStyle w:val="ConsPlusNormal"/>
            </w:pPr>
            <w:r>
              <w:t>Номер лицевого счета плательщика</w:t>
            </w:r>
          </w:p>
        </w:tc>
        <w:tc>
          <w:tcPr>
            <w:tcW w:w="4479" w:type="dxa"/>
          </w:tcPr>
          <w:p w:rsidR="00016BFD" w:rsidRDefault="00016BFD">
            <w:pPr>
              <w:pStyle w:val="ConsPlusNormal"/>
              <w:ind w:firstLine="283"/>
              <w:jc w:val="both"/>
            </w:pPr>
            <w:r>
              <w:t>Указывается номер лицевого счета плательщика - прямого участника.</w:t>
            </w:r>
          </w:p>
        </w:tc>
        <w:tc>
          <w:tcPr>
            <w:tcW w:w="1531" w:type="dxa"/>
          </w:tcPr>
          <w:p w:rsidR="00016BFD" w:rsidRDefault="00016BFD">
            <w:pPr>
              <w:pStyle w:val="ConsPlusNormal"/>
              <w:jc w:val="center"/>
            </w:pPr>
            <w:r>
              <w:t>11</w:t>
            </w:r>
          </w:p>
        </w:tc>
      </w:tr>
      <w:tr w:rsidR="00016BFD">
        <w:tc>
          <w:tcPr>
            <w:tcW w:w="1247" w:type="dxa"/>
          </w:tcPr>
          <w:p w:rsidR="00016BFD" w:rsidRDefault="00016BFD">
            <w:pPr>
              <w:pStyle w:val="ConsPlusNormal"/>
              <w:jc w:val="center"/>
            </w:pPr>
            <w:r>
              <w:t>7.20</w:t>
            </w:r>
          </w:p>
        </w:tc>
        <w:tc>
          <w:tcPr>
            <w:tcW w:w="1814" w:type="dxa"/>
          </w:tcPr>
          <w:p w:rsidR="00016BFD" w:rsidRDefault="00016BFD">
            <w:pPr>
              <w:pStyle w:val="ConsPlusNormal"/>
            </w:pPr>
            <w:r>
              <w:t>Наименование вышестоящего участника бюджетного процесса</w:t>
            </w:r>
          </w:p>
        </w:tc>
        <w:tc>
          <w:tcPr>
            <w:tcW w:w="4479" w:type="dxa"/>
          </w:tcPr>
          <w:p w:rsidR="00016BFD" w:rsidRDefault="00016BFD">
            <w:pPr>
              <w:pStyle w:val="ConsPlusNormal"/>
              <w:ind w:firstLine="283"/>
              <w:jc w:val="both"/>
            </w:pPr>
            <w:r>
              <w:t>Указывается наименование вышестоящего участника бюджетного процесса, в ведении которого находится плательщик, в соответствии со Сводным реестром.</w:t>
            </w:r>
          </w:p>
        </w:tc>
        <w:tc>
          <w:tcPr>
            <w:tcW w:w="1531" w:type="dxa"/>
          </w:tcPr>
          <w:p w:rsidR="00016BFD" w:rsidRDefault="00016BFD">
            <w:pPr>
              <w:pStyle w:val="ConsPlusNormal"/>
              <w:jc w:val="center"/>
            </w:pPr>
            <w:r>
              <w:t>2000</w:t>
            </w:r>
          </w:p>
        </w:tc>
      </w:tr>
      <w:tr w:rsidR="00016BFD">
        <w:tc>
          <w:tcPr>
            <w:tcW w:w="1247" w:type="dxa"/>
          </w:tcPr>
          <w:p w:rsidR="00016BFD" w:rsidRDefault="00016BFD">
            <w:pPr>
              <w:pStyle w:val="ConsPlusNormal"/>
              <w:jc w:val="center"/>
            </w:pPr>
            <w:r>
              <w:t>7.25</w:t>
            </w:r>
          </w:p>
        </w:tc>
        <w:tc>
          <w:tcPr>
            <w:tcW w:w="1814" w:type="dxa"/>
          </w:tcPr>
          <w:p w:rsidR="00016BFD" w:rsidRDefault="00016BFD">
            <w:pPr>
              <w:pStyle w:val="ConsPlusNormal"/>
            </w:pPr>
            <w:r>
              <w:t>Код главы вышестоящего участника бюджетного процесса</w:t>
            </w:r>
          </w:p>
        </w:tc>
        <w:tc>
          <w:tcPr>
            <w:tcW w:w="4479" w:type="dxa"/>
          </w:tcPr>
          <w:p w:rsidR="00016BFD" w:rsidRDefault="00016BFD">
            <w:pPr>
              <w:pStyle w:val="ConsPlusNormal"/>
              <w:ind w:firstLine="283"/>
              <w:jc w:val="both"/>
            </w:pPr>
            <w:r>
              <w:t>Код главы по бюджетной классификации вышестоящего участника бюджетного процесса, в ведении которого находится плательщик, в соответствии со Сводным реестром.</w:t>
            </w:r>
          </w:p>
        </w:tc>
        <w:tc>
          <w:tcPr>
            <w:tcW w:w="1531" w:type="dxa"/>
          </w:tcPr>
          <w:p w:rsidR="00016BFD" w:rsidRDefault="00016BFD">
            <w:pPr>
              <w:pStyle w:val="ConsPlusNormal"/>
              <w:jc w:val="center"/>
            </w:pPr>
            <w:r>
              <w:t>3</w:t>
            </w:r>
          </w:p>
        </w:tc>
      </w:tr>
      <w:tr w:rsidR="00016BFD">
        <w:tc>
          <w:tcPr>
            <w:tcW w:w="1247" w:type="dxa"/>
          </w:tcPr>
          <w:p w:rsidR="00016BFD" w:rsidRDefault="00016BFD">
            <w:pPr>
              <w:pStyle w:val="ConsPlusNormal"/>
              <w:jc w:val="center"/>
            </w:pPr>
            <w:r>
              <w:t>7.30</w:t>
            </w:r>
          </w:p>
        </w:tc>
        <w:tc>
          <w:tcPr>
            <w:tcW w:w="1814" w:type="dxa"/>
          </w:tcPr>
          <w:p w:rsidR="00016BFD" w:rsidRDefault="00016BFD">
            <w:pPr>
              <w:pStyle w:val="ConsPlusNormal"/>
            </w:pPr>
            <w:r>
              <w:t>Наименование бюджета</w:t>
            </w:r>
          </w:p>
        </w:tc>
        <w:tc>
          <w:tcPr>
            <w:tcW w:w="4479" w:type="dxa"/>
          </w:tcPr>
          <w:p w:rsidR="00016BFD" w:rsidRDefault="00016BFD">
            <w:pPr>
              <w:pStyle w:val="ConsPlusNormal"/>
              <w:ind w:firstLine="283"/>
              <w:jc w:val="both"/>
            </w:pPr>
            <w:r>
              <w:t>Указывается наименование соответствующего бюджета.</w:t>
            </w:r>
          </w:p>
        </w:tc>
        <w:tc>
          <w:tcPr>
            <w:tcW w:w="1531" w:type="dxa"/>
          </w:tcPr>
          <w:p w:rsidR="00016BFD" w:rsidRDefault="00016BFD">
            <w:pPr>
              <w:pStyle w:val="ConsPlusNormal"/>
              <w:jc w:val="center"/>
            </w:pPr>
            <w:r>
              <w:t>512</w:t>
            </w:r>
          </w:p>
        </w:tc>
      </w:tr>
      <w:tr w:rsidR="00016BFD">
        <w:tc>
          <w:tcPr>
            <w:tcW w:w="1247" w:type="dxa"/>
          </w:tcPr>
          <w:p w:rsidR="00016BFD" w:rsidRDefault="00016BFD">
            <w:pPr>
              <w:pStyle w:val="ConsPlusNormal"/>
              <w:jc w:val="center"/>
            </w:pPr>
            <w:r>
              <w:t>7.35</w:t>
            </w:r>
          </w:p>
        </w:tc>
        <w:tc>
          <w:tcPr>
            <w:tcW w:w="1814" w:type="dxa"/>
          </w:tcPr>
          <w:p w:rsidR="00016BFD" w:rsidRDefault="00016BFD">
            <w:pPr>
              <w:pStyle w:val="ConsPlusNormal"/>
            </w:pPr>
            <w:r>
              <w:t>Наименование финансового органа</w:t>
            </w:r>
          </w:p>
        </w:tc>
        <w:tc>
          <w:tcPr>
            <w:tcW w:w="4479" w:type="dxa"/>
          </w:tcPr>
          <w:p w:rsidR="00016BFD" w:rsidRDefault="00016BFD">
            <w:pPr>
              <w:pStyle w:val="ConsPlusNormal"/>
              <w:ind w:firstLine="283"/>
              <w:jc w:val="both"/>
            </w:pPr>
            <w:r>
              <w:t xml:space="preserve">Указывается краткое наименование финансового органа (органа управления государственным внебюджетным фондом) </w:t>
            </w:r>
            <w:r>
              <w:lastRenderedPageBreak/>
              <w:t>соответствующего бюджета.</w:t>
            </w:r>
          </w:p>
        </w:tc>
        <w:tc>
          <w:tcPr>
            <w:tcW w:w="1531" w:type="dxa"/>
          </w:tcPr>
          <w:p w:rsidR="00016BFD" w:rsidRDefault="00016BFD">
            <w:pPr>
              <w:pStyle w:val="ConsPlusNormal"/>
              <w:jc w:val="center"/>
            </w:pPr>
            <w:r>
              <w:lastRenderedPageBreak/>
              <w:t>2000</w:t>
            </w:r>
          </w:p>
        </w:tc>
      </w:tr>
      <w:tr w:rsidR="00016BFD">
        <w:tc>
          <w:tcPr>
            <w:tcW w:w="1247" w:type="dxa"/>
          </w:tcPr>
          <w:p w:rsidR="00016BFD" w:rsidRDefault="00016BFD">
            <w:pPr>
              <w:pStyle w:val="ConsPlusNormal"/>
              <w:jc w:val="center"/>
            </w:pPr>
            <w:r>
              <w:t>7.40</w:t>
            </w:r>
          </w:p>
        </w:tc>
        <w:tc>
          <w:tcPr>
            <w:tcW w:w="1814" w:type="dxa"/>
          </w:tcPr>
          <w:p w:rsidR="00016BFD" w:rsidRDefault="00016BFD">
            <w:pPr>
              <w:pStyle w:val="ConsPlusNormal"/>
            </w:pPr>
            <w:r>
              <w:t>Код финансового органа по Сводному реестру</w:t>
            </w:r>
          </w:p>
        </w:tc>
        <w:tc>
          <w:tcPr>
            <w:tcW w:w="4479" w:type="dxa"/>
          </w:tcPr>
          <w:p w:rsidR="00016BFD" w:rsidRDefault="00016BFD">
            <w:pPr>
              <w:pStyle w:val="ConsPlusNormal"/>
              <w:ind w:firstLine="283"/>
              <w:jc w:val="both"/>
            </w:pPr>
            <w:r>
              <w:t>Указывается уникальный код в соответствии со Сводным реестром финансового органа (органа управления государственным внебюджетным фондом) соответствующего бюджета.</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7.45</w:t>
            </w:r>
          </w:p>
        </w:tc>
        <w:tc>
          <w:tcPr>
            <w:tcW w:w="1814" w:type="dxa"/>
          </w:tcPr>
          <w:p w:rsidR="00016BFD" w:rsidRDefault="00016BFD">
            <w:pPr>
              <w:pStyle w:val="ConsPlusNormal"/>
            </w:pPr>
            <w:r>
              <w:t>Код по Общероссийскому классификатору предприятий и организаций финансового органа</w:t>
            </w:r>
          </w:p>
        </w:tc>
        <w:tc>
          <w:tcPr>
            <w:tcW w:w="4479" w:type="dxa"/>
          </w:tcPr>
          <w:p w:rsidR="00016BFD" w:rsidRDefault="00016BFD">
            <w:pPr>
              <w:pStyle w:val="ConsPlusNormal"/>
              <w:ind w:firstLine="283"/>
              <w:jc w:val="both"/>
            </w:pPr>
            <w:r>
              <w:t>Указывается код по Общероссийскому классификатору предприятий и организаций соответствующего финансового органа (органа управления государственным внебюджетным фондом).</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7.50</w:t>
            </w:r>
          </w:p>
        </w:tc>
        <w:tc>
          <w:tcPr>
            <w:tcW w:w="1814" w:type="dxa"/>
          </w:tcPr>
          <w:p w:rsidR="00016BFD" w:rsidRDefault="00016BFD">
            <w:pPr>
              <w:pStyle w:val="ConsPlusNormal"/>
            </w:pPr>
            <w:r>
              <w:t>Номер счета плательщика</w:t>
            </w:r>
          </w:p>
        </w:tc>
        <w:tc>
          <w:tcPr>
            <w:tcW w:w="4479" w:type="dxa"/>
          </w:tcPr>
          <w:p w:rsidR="00016BFD" w:rsidRDefault="00016BFD">
            <w:pPr>
              <w:pStyle w:val="ConsPlusNormal"/>
              <w:ind w:firstLine="283"/>
              <w:jc w:val="both"/>
            </w:pPr>
            <w:r>
              <w:t>Указывается номер казначейского счета, с которого совершается казначейский платеж (при наличии).</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7.55</w:t>
            </w:r>
          </w:p>
        </w:tc>
        <w:tc>
          <w:tcPr>
            <w:tcW w:w="1814" w:type="dxa"/>
          </w:tcPr>
          <w:p w:rsidR="00016BFD" w:rsidRDefault="00016BFD">
            <w:pPr>
              <w:pStyle w:val="ConsPlusNormal"/>
            </w:pPr>
            <w:r>
              <w:t>Наименование обслуживающей организации</w:t>
            </w:r>
          </w:p>
        </w:tc>
        <w:tc>
          <w:tcPr>
            <w:tcW w:w="4479" w:type="dxa"/>
          </w:tcPr>
          <w:p w:rsidR="00016BFD" w:rsidRDefault="00016BFD">
            <w:pPr>
              <w:pStyle w:val="ConsPlusNormal"/>
              <w:ind w:firstLine="283"/>
              <w:jc w:val="both"/>
            </w:pPr>
            <w:r>
              <w:t>Указывается наименование подразделения Центрального банка Российской Федерации или кредитной организации (ее филиала), Федерального казначейства (его территориального органа).</w:t>
            </w:r>
          </w:p>
        </w:tc>
        <w:tc>
          <w:tcPr>
            <w:tcW w:w="1531" w:type="dxa"/>
          </w:tcPr>
          <w:p w:rsidR="00016BFD" w:rsidRDefault="00016BFD">
            <w:pPr>
              <w:pStyle w:val="ConsPlusNormal"/>
              <w:jc w:val="center"/>
            </w:pPr>
            <w:r>
              <w:t>160</w:t>
            </w:r>
          </w:p>
        </w:tc>
      </w:tr>
      <w:tr w:rsidR="00016BFD">
        <w:tc>
          <w:tcPr>
            <w:tcW w:w="1247" w:type="dxa"/>
          </w:tcPr>
          <w:p w:rsidR="00016BFD" w:rsidRDefault="00016BFD">
            <w:pPr>
              <w:pStyle w:val="ConsPlusNormal"/>
              <w:jc w:val="center"/>
            </w:pPr>
            <w:r>
              <w:t>7.60</w:t>
            </w:r>
          </w:p>
        </w:tc>
        <w:tc>
          <w:tcPr>
            <w:tcW w:w="1814" w:type="dxa"/>
          </w:tcPr>
          <w:p w:rsidR="00016BFD" w:rsidRDefault="00016BFD">
            <w:pPr>
              <w:pStyle w:val="ConsPlusNormal"/>
            </w:pPr>
            <w:r>
              <w:t>Банковский идентификационный код обслуживающей организации</w:t>
            </w:r>
          </w:p>
        </w:tc>
        <w:tc>
          <w:tcPr>
            <w:tcW w:w="4479" w:type="dxa"/>
          </w:tcPr>
          <w:p w:rsidR="00016BFD" w:rsidRDefault="00016BFD">
            <w:pPr>
              <w:pStyle w:val="ConsPlusNormal"/>
              <w:ind w:firstLine="283"/>
              <w:jc w:val="both"/>
            </w:pPr>
            <w:r>
              <w:t>Указывается банковский идентификационный код подразделения Центрального банка Российской Федерации или кредитной организации (ее филиала), Федерального казначейства (его территориального органа).</w:t>
            </w:r>
          </w:p>
        </w:tc>
        <w:tc>
          <w:tcPr>
            <w:tcW w:w="1531" w:type="dxa"/>
          </w:tcPr>
          <w:p w:rsidR="00016BFD" w:rsidRDefault="00016BFD">
            <w:pPr>
              <w:pStyle w:val="ConsPlusNormal"/>
              <w:jc w:val="center"/>
            </w:pPr>
            <w:r>
              <w:t>9</w:t>
            </w:r>
          </w:p>
        </w:tc>
      </w:tr>
      <w:tr w:rsidR="00016BFD">
        <w:tc>
          <w:tcPr>
            <w:tcW w:w="1247" w:type="dxa"/>
          </w:tcPr>
          <w:p w:rsidR="00016BFD" w:rsidRDefault="00016BFD">
            <w:pPr>
              <w:pStyle w:val="ConsPlusNormal"/>
              <w:jc w:val="center"/>
            </w:pPr>
            <w:r>
              <w:t>7.65</w:t>
            </w:r>
          </w:p>
        </w:tc>
        <w:tc>
          <w:tcPr>
            <w:tcW w:w="1814" w:type="dxa"/>
          </w:tcPr>
          <w:p w:rsidR="00016BFD" w:rsidRDefault="00016BFD">
            <w:pPr>
              <w:pStyle w:val="ConsPlusNormal"/>
            </w:pPr>
            <w:r>
              <w:t>Номер счета обслуживающей организации</w:t>
            </w:r>
          </w:p>
        </w:tc>
        <w:tc>
          <w:tcPr>
            <w:tcW w:w="4479" w:type="dxa"/>
          </w:tcPr>
          <w:p w:rsidR="00016BFD" w:rsidRDefault="00016BFD">
            <w:pPr>
              <w:pStyle w:val="ConsPlusNormal"/>
              <w:ind w:firstLine="283"/>
              <w:jc w:val="both"/>
            </w:pPr>
            <w:r>
              <w:t>Указывается номер корреспондентского счета (субсчета) кредитной организации (ее филиала) плательщика, единого казначейского счета, открытых в Центральном банке Российской Федерации.</w:t>
            </w:r>
          </w:p>
        </w:tc>
        <w:tc>
          <w:tcPr>
            <w:tcW w:w="1531" w:type="dxa"/>
          </w:tcPr>
          <w:p w:rsidR="00016BFD" w:rsidRDefault="00016BFD">
            <w:pPr>
              <w:pStyle w:val="ConsPlusNormal"/>
              <w:jc w:val="center"/>
            </w:pPr>
            <w:r>
              <w:t>20</w:t>
            </w:r>
          </w:p>
        </w:tc>
      </w:tr>
      <w:tr w:rsidR="00016BFD">
        <w:tc>
          <w:tcPr>
            <w:tcW w:w="9071" w:type="dxa"/>
            <w:gridSpan w:val="4"/>
          </w:tcPr>
          <w:p w:rsidR="00016BFD" w:rsidRDefault="00016BFD">
            <w:pPr>
              <w:pStyle w:val="ConsPlusNormal"/>
              <w:outlineLvl w:val="1"/>
            </w:pPr>
            <w:r>
              <w:t>VIII. Информация о получателе средств</w:t>
            </w:r>
          </w:p>
        </w:tc>
      </w:tr>
      <w:tr w:rsidR="00016BFD">
        <w:tc>
          <w:tcPr>
            <w:tcW w:w="1247" w:type="dxa"/>
          </w:tcPr>
          <w:p w:rsidR="00016BFD" w:rsidRDefault="00016BFD">
            <w:pPr>
              <w:pStyle w:val="ConsPlusNormal"/>
              <w:jc w:val="center"/>
            </w:pPr>
            <w:r>
              <w:t>8.5</w:t>
            </w:r>
          </w:p>
        </w:tc>
        <w:tc>
          <w:tcPr>
            <w:tcW w:w="1814" w:type="dxa"/>
          </w:tcPr>
          <w:p w:rsidR="00016BFD" w:rsidRDefault="00016BFD">
            <w:pPr>
              <w:pStyle w:val="ConsPlusNormal"/>
            </w:pPr>
            <w:r>
              <w:t>Наименование получателя средств</w:t>
            </w:r>
          </w:p>
        </w:tc>
        <w:tc>
          <w:tcPr>
            <w:tcW w:w="4479" w:type="dxa"/>
          </w:tcPr>
          <w:p w:rsidR="00016BFD" w:rsidRDefault="00016BFD">
            <w:pPr>
              <w:pStyle w:val="ConsPlusNormal"/>
              <w:ind w:firstLine="283"/>
              <w:jc w:val="both"/>
            </w:pPr>
            <w:r>
              <w:t>В случае, если получателем является участник системы казначейских платежей, указывается полное или сокращенное наименование получателя в соответствии со Сводным реестром для соответствующего платежа, включенного в распоряжение о перечислении.</w:t>
            </w:r>
          </w:p>
          <w:p w:rsidR="00016BFD" w:rsidRDefault="00016BFD">
            <w:pPr>
              <w:pStyle w:val="ConsPlusNormal"/>
              <w:ind w:firstLine="283"/>
              <w:jc w:val="both"/>
            </w:pPr>
            <w:r>
              <w:t>В иных случаях для соответствующего платежа, включенного в распоряжение о перечислении, указывается:</w:t>
            </w:r>
          </w:p>
          <w:p w:rsidR="00016BFD" w:rsidRDefault="00016BFD">
            <w:pPr>
              <w:pStyle w:val="ConsPlusNormal"/>
              <w:ind w:firstLine="283"/>
              <w:jc w:val="both"/>
            </w:pPr>
            <w:r>
              <w:t>для юридических лиц - полное или сокращенное наименование;</w:t>
            </w:r>
          </w:p>
          <w:p w:rsidR="00016BFD" w:rsidRDefault="00016BFD">
            <w:pPr>
              <w:pStyle w:val="ConsPlusNormal"/>
              <w:ind w:firstLine="283"/>
              <w:jc w:val="both"/>
            </w:pPr>
            <w:r>
              <w:t>для физических лиц - фамилия, имя и отчество (при его наличии) полностью;</w:t>
            </w:r>
          </w:p>
          <w:p w:rsidR="00016BFD" w:rsidRDefault="00016BFD">
            <w:pPr>
              <w:pStyle w:val="ConsPlusNormal"/>
              <w:ind w:firstLine="283"/>
              <w:jc w:val="both"/>
            </w:pPr>
            <w:r>
              <w:t>для индивидуальных предпринимателей - фамилия, имя и отчество (при его наличии) полностью и в скобках - "ИП";</w:t>
            </w:r>
          </w:p>
          <w:p w:rsidR="00016BFD" w:rsidRDefault="00016BFD">
            <w:pPr>
              <w:pStyle w:val="ConsPlusNormal"/>
              <w:ind w:firstLine="283"/>
              <w:jc w:val="both"/>
            </w:pPr>
            <w:r>
              <w:t xml:space="preserve">для физических лиц, занимающихся в установленном законодательством Российской Федерации порядке частной практикой, - фамилия, имя и отчество (при его </w:t>
            </w:r>
            <w:r>
              <w:lastRenderedPageBreak/>
              <w:t>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160</w:t>
            </w:r>
          </w:p>
        </w:tc>
      </w:tr>
      <w:tr w:rsidR="00016BFD">
        <w:tc>
          <w:tcPr>
            <w:tcW w:w="1247" w:type="dxa"/>
          </w:tcPr>
          <w:p w:rsidR="00016BFD" w:rsidRDefault="00016BFD">
            <w:pPr>
              <w:pStyle w:val="ConsPlusNormal"/>
              <w:jc w:val="center"/>
            </w:pPr>
            <w:r>
              <w:t>8.10</w:t>
            </w:r>
          </w:p>
        </w:tc>
        <w:tc>
          <w:tcPr>
            <w:tcW w:w="1814" w:type="dxa"/>
          </w:tcPr>
          <w:p w:rsidR="00016BFD" w:rsidRDefault="00016BFD">
            <w:pPr>
              <w:pStyle w:val="ConsPlusNormal"/>
            </w:pPr>
            <w:r>
              <w:t>Номер лицевого счета получателя средств</w:t>
            </w:r>
          </w:p>
        </w:tc>
        <w:tc>
          <w:tcPr>
            <w:tcW w:w="4479" w:type="dxa"/>
          </w:tcPr>
          <w:p w:rsidR="00016BFD" w:rsidRDefault="00016BFD">
            <w:pPr>
              <w:pStyle w:val="ConsPlusNormal"/>
              <w:ind w:firstLine="283"/>
              <w:jc w:val="both"/>
            </w:pPr>
            <w:r>
              <w:t>Указывается номер лицевого счета получателя средств - прямого участника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11</w:t>
            </w:r>
          </w:p>
        </w:tc>
      </w:tr>
      <w:tr w:rsidR="00016BFD">
        <w:tc>
          <w:tcPr>
            <w:tcW w:w="1247" w:type="dxa"/>
          </w:tcPr>
          <w:p w:rsidR="00016BFD" w:rsidRDefault="00016BFD">
            <w:pPr>
              <w:pStyle w:val="ConsPlusNormal"/>
              <w:jc w:val="center"/>
            </w:pPr>
            <w:r>
              <w:t>8.15</w:t>
            </w:r>
          </w:p>
        </w:tc>
        <w:tc>
          <w:tcPr>
            <w:tcW w:w="1814" w:type="dxa"/>
          </w:tcPr>
          <w:p w:rsidR="00016BFD" w:rsidRDefault="00016BFD">
            <w:pPr>
              <w:pStyle w:val="ConsPlusNormal"/>
            </w:pPr>
            <w:r>
              <w:t>Код по Сводному реестру получателя средств</w:t>
            </w:r>
          </w:p>
        </w:tc>
        <w:tc>
          <w:tcPr>
            <w:tcW w:w="4479" w:type="dxa"/>
          </w:tcPr>
          <w:p w:rsidR="00016BFD" w:rsidRDefault="00016BFD">
            <w:pPr>
              <w:pStyle w:val="ConsPlusNormal"/>
              <w:ind w:firstLine="283"/>
              <w:jc w:val="both"/>
            </w:pPr>
            <w:r>
              <w:t>Указывается уникальный код в соответствии со Сводным реестром получателя средств.</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8.20</w:t>
            </w:r>
          </w:p>
        </w:tc>
        <w:tc>
          <w:tcPr>
            <w:tcW w:w="1814" w:type="dxa"/>
          </w:tcPr>
          <w:p w:rsidR="00016BFD" w:rsidRDefault="00016BFD">
            <w:pPr>
              <w:pStyle w:val="ConsPlusNormal"/>
            </w:pPr>
            <w:r>
              <w:t>Тип кода бюджетной классификации получателя средств</w:t>
            </w:r>
          </w:p>
        </w:tc>
        <w:tc>
          <w:tcPr>
            <w:tcW w:w="4479" w:type="dxa"/>
          </w:tcPr>
          <w:p w:rsidR="00016BFD" w:rsidRDefault="00016BFD">
            <w:pPr>
              <w:pStyle w:val="ConsPlusNormal"/>
              <w:ind w:firstLine="283"/>
              <w:jc w:val="both"/>
            </w:pPr>
            <w:r>
              <w:t>Указывается тип кода бюджетной классификации Российской Федерации для соответствующего платежа, включенного в распоряжение о перечислении в электронной форме:</w:t>
            </w:r>
          </w:p>
          <w:p w:rsidR="00016BFD" w:rsidRDefault="00016BFD">
            <w:pPr>
              <w:pStyle w:val="ConsPlusNormal"/>
              <w:ind w:firstLine="283"/>
              <w:jc w:val="both"/>
            </w:pPr>
            <w:r>
              <w:t>"10" - для кодов классификации расходов бюджетов;</w:t>
            </w:r>
          </w:p>
          <w:p w:rsidR="00016BFD" w:rsidRDefault="00016BFD">
            <w:pPr>
              <w:pStyle w:val="ConsPlusNormal"/>
              <w:ind w:firstLine="283"/>
              <w:jc w:val="both"/>
            </w:pPr>
            <w:r>
              <w:t>"20" - для кодов классификации доходов бюджетов;</w:t>
            </w:r>
          </w:p>
          <w:p w:rsidR="00016BFD" w:rsidRDefault="00016BFD">
            <w:pPr>
              <w:pStyle w:val="ConsPlusNormal"/>
              <w:ind w:firstLine="283"/>
              <w:jc w:val="both"/>
            </w:pPr>
            <w:r>
              <w:t>"31" - для кодов классификации внешних источников финансирования дефицита бюджетов;</w:t>
            </w:r>
          </w:p>
          <w:p w:rsidR="00016BFD" w:rsidRDefault="00016BFD">
            <w:pPr>
              <w:pStyle w:val="ConsPlusNormal"/>
              <w:ind w:firstLine="283"/>
              <w:jc w:val="both"/>
            </w:pPr>
            <w:r>
              <w:t>"32" - для кодов классификации внутренних источников финансирования дефицита бюджетов.</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8.25</w:t>
            </w:r>
          </w:p>
        </w:tc>
        <w:tc>
          <w:tcPr>
            <w:tcW w:w="1814" w:type="dxa"/>
          </w:tcPr>
          <w:p w:rsidR="00016BFD" w:rsidRDefault="00016BFD">
            <w:pPr>
              <w:pStyle w:val="ConsPlusNormal"/>
            </w:pPr>
            <w:r>
              <w:t>Код бюджетной классификации получателя средств</w:t>
            </w:r>
          </w:p>
        </w:tc>
        <w:tc>
          <w:tcPr>
            <w:tcW w:w="4479" w:type="dxa"/>
          </w:tcPr>
          <w:p w:rsidR="00016BFD" w:rsidRDefault="00016BFD">
            <w:pPr>
              <w:pStyle w:val="ConsPlusNormal"/>
              <w:ind w:firstLine="283"/>
              <w:jc w:val="both"/>
            </w:pPr>
            <w:r>
              <w:t>Указывается в случае, если получателем средств является прямой участник, код бюджетной классификации Российской Федерации для соответствующего платежа, включенного в распоряжение о перечислении, соответствующий структуре и кодам бюджетной классификации, действующим в текущем финансовом году на момент представления распоряжения о перечислении, по которому должен быть зачислен платеж, при этом все знаки кода одновременно не могут принимать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8.30</w:t>
            </w:r>
          </w:p>
        </w:tc>
        <w:tc>
          <w:tcPr>
            <w:tcW w:w="1814" w:type="dxa"/>
          </w:tcPr>
          <w:p w:rsidR="00016BFD" w:rsidRDefault="00016BFD">
            <w:pPr>
              <w:pStyle w:val="ConsPlusNormal"/>
            </w:pPr>
            <w:r>
              <w:t xml:space="preserve">Аналитический код, код источника </w:t>
            </w:r>
            <w:r>
              <w:lastRenderedPageBreak/>
              <w:t>поступлений (код направления расходования), идентификационный код поступлений (выплат) получателя средств</w:t>
            </w:r>
          </w:p>
        </w:tc>
        <w:tc>
          <w:tcPr>
            <w:tcW w:w="4479" w:type="dxa"/>
          </w:tcPr>
          <w:p w:rsidR="00016BFD" w:rsidRDefault="00016BFD">
            <w:pPr>
              <w:pStyle w:val="ConsPlusNormal"/>
              <w:ind w:firstLine="283"/>
              <w:jc w:val="both"/>
            </w:pPr>
            <w:r>
              <w:lastRenderedPageBreak/>
              <w:t xml:space="preserve">Указывается аналитический код, код источника поступлений (код направления расходования средств) или </w:t>
            </w:r>
            <w:r>
              <w:lastRenderedPageBreak/>
              <w:t>идентификационный код поступлений (выплат), по которому ведется учет операций со средствами, поступающими во временное распоряжение получателя бюджетных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25</w:t>
            </w:r>
          </w:p>
        </w:tc>
      </w:tr>
      <w:tr w:rsidR="00016BFD">
        <w:tc>
          <w:tcPr>
            <w:tcW w:w="1247" w:type="dxa"/>
          </w:tcPr>
          <w:p w:rsidR="00016BFD" w:rsidRDefault="00016BFD">
            <w:pPr>
              <w:pStyle w:val="ConsPlusNormal"/>
              <w:jc w:val="center"/>
            </w:pPr>
            <w:r>
              <w:t>8.35</w:t>
            </w:r>
          </w:p>
        </w:tc>
        <w:tc>
          <w:tcPr>
            <w:tcW w:w="1814" w:type="dxa"/>
          </w:tcPr>
          <w:p w:rsidR="00016BFD" w:rsidRDefault="00016BFD">
            <w:pPr>
              <w:pStyle w:val="ConsPlusNormal"/>
            </w:pPr>
            <w:r>
              <w:t>Идентификационный номер налогоплательщика - получателя средств</w:t>
            </w:r>
          </w:p>
        </w:tc>
        <w:tc>
          <w:tcPr>
            <w:tcW w:w="4479" w:type="dxa"/>
          </w:tcPr>
          <w:p w:rsidR="00016BFD" w:rsidRDefault="00016BFD">
            <w:pPr>
              <w:pStyle w:val="ConsPlusNormal"/>
              <w:ind w:firstLine="283"/>
              <w:jc w:val="both"/>
            </w:pPr>
            <w:r>
              <w:t>Указывается идентификационный номер налогоплательщика - получателя средств для соответствующего платежа, включенного в распоряжение о перечислении.</w:t>
            </w:r>
          </w:p>
          <w:p w:rsidR="00016BFD" w:rsidRDefault="00016BFD">
            <w:pPr>
              <w:pStyle w:val="ConsPlusNormal"/>
              <w:ind w:firstLine="283"/>
              <w:jc w:val="both"/>
            </w:pPr>
            <w:r>
              <w:t>Для иностранных организаций может указываться код иностранной организации.</w:t>
            </w:r>
          </w:p>
          <w:p w:rsidR="00016BFD" w:rsidRDefault="00016BFD">
            <w:pPr>
              <w:pStyle w:val="ConsPlusNormal"/>
              <w:ind w:firstLine="283"/>
              <w:jc w:val="both"/>
            </w:pPr>
            <w:r>
              <w:t>При отсутствии идентификационного номера налогоплательщика у физического лица - получателя средств указывается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12</w:t>
            </w:r>
          </w:p>
        </w:tc>
      </w:tr>
      <w:tr w:rsidR="00016BFD">
        <w:tc>
          <w:tcPr>
            <w:tcW w:w="1247" w:type="dxa"/>
          </w:tcPr>
          <w:p w:rsidR="00016BFD" w:rsidRDefault="00016BFD">
            <w:pPr>
              <w:pStyle w:val="ConsPlusNormal"/>
              <w:jc w:val="center"/>
            </w:pPr>
            <w:r>
              <w:t>8.40</w:t>
            </w:r>
          </w:p>
        </w:tc>
        <w:tc>
          <w:tcPr>
            <w:tcW w:w="1814" w:type="dxa"/>
          </w:tcPr>
          <w:p w:rsidR="00016BFD" w:rsidRDefault="00016BFD">
            <w:pPr>
              <w:pStyle w:val="ConsPlusNormal"/>
            </w:pPr>
            <w:r>
              <w:t>Код причины постановки на учет в налоговом органе получателя средств</w:t>
            </w:r>
          </w:p>
        </w:tc>
        <w:tc>
          <w:tcPr>
            <w:tcW w:w="4479" w:type="dxa"/>
          </w:tcPr>
          <w:p w:rsidR="00016BFD" w:rsidRDefault="00016BFD">
            <w:pPr>
              <w:pStyle w:val="ConsPlusNormal"/>
              <w:ind w:firstLine="283"/>
              <w:jc w:val="both"/>
            </w:pPr>
            <w:r>
              <w:t>Указывается код причины постановки на учет в налоговом органе получателя средств для соответствующего платежа, включенного в распоряжение о перечислении.</w:t>
            </w:r>
          </w:p>
          <w:p w:rsidR="00016BFD" w:rsidRDefault="00016BFD">
            <w:pPr>
              <w:pStyle w:val="ConsPlusNormal"/>
              <w:ind w:firstLine="283"/>
              <w:jc w:val="both"/>
            </w:pPr>
            <w:r>
              <w:t>В случае если получателем средств является физическое лицо, указывается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9</w:t>
            </w:r>
          </w:p>
        </w:tc>
      </w:tr>
      <w:tr w:rsidR="00016BFD">
        <w:tc>
          <w:tcPr>
            <w:tcW w:w="1247" w:type="dxa"/>
          </w:tcPr>
          <w:p w:rsidR="00016BFD" w:rsidRDefault="00016BFD">
            <w:pPr>
              <w:pStyle w:val="ConsPlusNormal"/>
              <w:jc w:val="center"/>
            </w:pPr>
            <w:r>
              <w:t>8.45</w:t>
            </w:r>
          </w:p>
        </w:tc>
        <w:tc>
          <w:tcPr>
            <w:tcW w:w="1814" w:type="dxa"/>
          </w:tcPr>
          <w:p w:rsidR="00016BFD" w:rsidRDefault="00016BFD">
            <w:pPr>
              <w:pStyle w:val="ConsPlusNormal"/>
            </w:pPr>
            <w:r>
              <w:t>Номер счета обслуживающей организации</w:t>
            </w:r>
          </w:p>
        </w:tc>
        <w:tc>
          <w:tcPr>
            <w:tcW w:w="4479" w:type="dxa"/>
          </w:tcPr>
          <w:p w:rsidR="00016BFD" w:rsidRDefault="00016BFD">
            <w:pPr>
              <w:pStyle w:val="ConsPlusNormal"/>
              <w:ind w:firstLine="283"/>
              <w:jc w:val="both"/>
            </w:pPr>
            <w:r>
              <w:t>Указывается номер корреспондентского счета (субсчета) кредитной организации (ее филиала) получателя средств, счета (корреспондентского счета) иностранного банка, единого казначейского счета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34</w:t>
            </w:r>
          </w:p>
        </w:tc>
      </w:tr>
      <w:tr w:rsidR="00016BFD">
        <w:tc>
          <w:tcPr>
            <w:tcW w:w="1247" w:type="dxa"/>
          </w:tcPr>
          <w:p w:rsidR="00016BFD" w:rsidRDefault="00016BFD">
            <w:pPr>
              <w:pStyle w:val="ConsPlusNormal"/>
              <w:jc w:val="center"/>
            </w:pPr>
            <w:r>
              <w:t>8.50</w:t>
            </w:r>
          </w:p>
        </w:tc>
        <w:tc>
          <w:tcPr>
            <w:tcW w:w="1814" w:type="dxa"/>
          </w:tcPr>
          <w:p w:rsidR="00016BFD" w:rsidRDefault="00016BFD">
            <w:pPr>
              <w:pStyle w:val="ConsPlusNormal"/>
            </w:pPr>
            <w:r>
              <w:t>Наименование обслуживающей организации</w:t>
            </w:r>
          </w:p>
        </w:tc>
        <w:tc>
          <w:tcPr>
            <w:tcW w:w="4479" w:type="dxa"/>
          </w:tcPr>
          <w:p w:rsidR="00016BFD" w:rsidRDefault="00016BFD">
            <w:pPr>
              <w:pStyle w:val="ConsPlusNormal"/>
              <w:ind w:firstLine="283"/>
              <w:jc w:val="both"/>
            </w:pPr>
            <w:r>
              <w:t>Указывается наименование подразделения Центрального банка Российской Федерации, кредитной организации (ее филиала), Федерального казначейства (его территориального органа)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160</w:t>
            </w:r>
          </w:p>
        </w:tc>
      </w:tr>
      <w:tr w:rsidR="00016BFD">
        <w:tc>
          <w:tcPr>
            <w:tcW w:w="1247" w:type="dxa"/>
          </w:tcPr>
          <w:p w:rsidR="00016BFD" w:rsidRDefault="00016BFD">
            <w:pPr>
              <w:pStyle w:val="ConsPlusNormal"/>
              <w:jc w:val="center"/>
            </w:pPr>
            <w:r>
              <w:t>8.55</w:t>
            </w:r>
          </w:p>
        </w:tc>
        <w:tc>
          <w:tcPr>
            <w:tcW w:w="1814" w:type="dxa"/>
          </w:tcPr>
          <w:p w:rsidR="00016BFD" w:rsidRDefault="00016BFD">
            <w:pPr>
              <w:pStyle w:val="ConsPlusNormal"/>
            </w:pPr>
            <w:r>
              <w:t>Банковский идентификационный код обслуживающей организации</w:t>
            </w:r>
          </w:p>
        </w:tc>
        <w:tc>
          <w:tcPr>
            <w:tcW w:w="4479" w:type="dxa"/>
          </w:tcPr>
          <w:p w:rsidR="00016BFD" w:rsidRDefault="00016BFD">
            <w:pPr>
              <w:pStyle w:val="ConsPlusNormal"/>
              <w:ind w:firstLine="283"/>
              <w:jc w:val="both"/>
            </w:pPr>
            <w:r>
              <w:t xml:space="preserve">Указывается банковский идентификационный код подразделения Центрального банка Российской Федерации, кредитной организации (ее филиала), Федерального казначейства (его </w:t>
            </w:r>
            <w:r>
              <w:lastRenderedPageBreak/>
              <w:t>территориального органа)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9</w:t>
            </w:r>
          </w:p>
        </w:tc>
      </w:tr>
      <w:tr w:rsidR="00016BFD">
        <w:tc>
          <w:tcPr>
            <w:tcW w:w="1247" w:type="dxa"/>
          </w:tcPr>
          <w:p w:rsidR="00016BFD" w:rsidRDefault="00016BFD">
            <w:pPr>
              <w:pStyle w:val="ConsPlusNormal"/>
              <w:jc w:val="center"/>
            </w:pPr>
            <w:r>
              <w:t>8.60</w:t>
            </w:r>
          </w:p>
        </w:tc>
        <w:tc>
          <w:tcPr>
            <w:tcW w:w="1814" w:type="dxa"/>
          </w:tcPr>
          <w:p w:rsidR="00016BFD" w:rsidRDefault="00016BFD">
            <w:pPr>
              <w:pStyle w:val="ConsPlusNormal"/>
            </w:pPr>
            <w:r>
              <w:t>Номер счета получателя средств</w:t>
            </w:r>
          </w:p>
        </w:tc>
        <w:tc>
          <w:tcPr>
            <w:tcW w:w="4479" w:type="dxa"/>
          </w:tcPr>
          <w:p w:rsidR="00016BFD" w:rsidRDefault="00016BFD">
            <w:pPr>
              <w:pStyle w:val="ConsPlusNormal"/>
              <w:ind w:firstLine="283"/>
              <w:jc w:val="both"/>
            </w:pPr>
            <w:r>
              <w:t>Указывается номер казначейского счета или банковского счета, на который совершается казначейский платеж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34</w:t>
            </w:r>
          </w:p>
        </w:tc>
      </w:tr>
      <w:tr w:rsidR="00016BFD">
        <w:tc>
          <w:tcPr>
            <w:tcW w:w="1247" w:type="dxa"/>
          </w:tcPr>
          <w:p w:rsidR="00016BFD" w:rsidRDefault="00016BFD">
            <w:pPr>
              <w:pStyle w:val="ConsPlusNormal"/>
              <w:jc w:val="center"/>
            </w:pPr>
            <w:r>
              <w:t>8.65</w:t>
            </w:r>
          </w:p>
        </w:tc>
        <w:tc>
          <w:tcPr>
            <w:tcW w:w="1814" w:type="dxa"/>
          </w:tcPr>
          <w:p w:rsidR="00016BFD" w:rsidRDefault="00016BFD">
            <w:pPr>
              <w:pStyle w:val="ConsPlusNormal"/>
            </w:pPr>
            <w:r>
              <w:t>Номер банковской карты</w:t>
            </w:r>
          </w:p>
        </w:tc>
        <w:tc>
          <w:tcPr>
            <w:tcW w:w="4479" w:type="dxa"/>
          </w:tcPr>
          <w:p w:rsidR="00016BFD" w:rsidRDefault="00016BFD">
            <w:pPr>
              <w:pStyle w:val="ConsPlusNormal"/>
              <w:ind w:firstLine="283"/>
              <w:jc w:val="both"/>
            </w:pPr>
            <w:r>
              <w:t>Указывается номер банковской карты, в том числе банковской карты "Мир", получателя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8.70</w:t>
            </w:r>
          </w:p>
        </w:tc>
        <w:tc>
          <w:tcPr>
            <w:tcW w:w="1814" w:type="dxa"/>
          </w:tcPr>
          <w:p w:rsidR="00016BFD" w:rsidRDefault="00016BFD">
            <w:pPr>
              <w:pStyle w:val="ConsPlusNormal"/>
            </w:pPr>
            <w:r>
              <w:t>Дата рождения получателя средств</w:t>
            </w:r>
          </w:p>
        </w:tc>
        <w:tc>
          <w:tcPr>
            <w:tcW w:w="4479" w:type="dxa"/>
          </w:tcPr>
          <w:p w:rsidR="00016BFD" w:rsidRDefault="00016BFD">
            <w:pPr>
              <w:pStyle w:val="ConsPlusNormal"/>
              <w:ind w:firstLine="283"/>
              <w:jc w:val="both"/>
            </w:pPr>
            <w:r>
              <w:t>Указывается дата рождения получателя средств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8.75</w:t>
            </w:r>
          </w:p>
        </w:tc>
        <w:tc>
          <w:tcPr>
            <w:tcW w:w="1814" w:type="dxa"/>
          </w:tcPr>
          <w:p w:rsidR="00016BFD" w:rsidRDefault="00016BFD">
            <w:pPr>
              <w:pStyle w:val="ConsPlusNormal"/>
            </w:pPr>
            <w:r>
              <w:t>Должность владельца банковской карты</w:t>
            </w:r>
          </w:p>
        </w:tc>
        <w:tc>
          <w:tcPr>
            <w:tcW w:w="4479" w:type="dxa"/>
          </w:tcPr>
          <w:p w:rsidR="00016BFD" w:rsidRDefault="00016BFD">
            <w:pPr>
              <w:pStyle w:val="ConsPlusNormal"/>
              <w:ind w:firstLine="283"/>
              <w:jc w:val="both"/>
            </w:pPr>
            <w:r>
              <w:t>Указывается должность работника, которому выпущена банковская карта.</w:t>
            </w:r>
          </w:p>
        </w:tc>
        <w:tc>
          <w:tcPr>
            <w:tcW w:w="1531" w:type="dxa"/>
          </w:tcPr>
          <w:p w:rsidR="00016BFD" w:rsidRDefault="00016BFD">
            <w:pPr>
              <w:pStyle w:val="ConsPlusNormal"/>
              <w:jc w:val="center"/>
            </w:pPr>
            <w:r>
              <w:t>100</w:t>
            </w:r>
          </w:p>
        </w:tc>
      </w:tr>
      <w:tr w:rsidR="00016BFD">
        <w:tc>
          <w:tcPr>
            <w:tcW w:w="1247" w:type="dxa"/>
          </w:tcPr>
          <w:p w:rsidR="00016BFD" w:rsidRDefault="00016BFD">
            <w:pPr>
              <w:pStyle w:val="ConsPlusNormal"/>
              <w:jc w:val="center"/>
            </w:pPr>
            <w:r>
              <w:t>8.80</w:t>
            </w:r>
          </w:p>
        </w:tc>
        <w:tc>
          <w:tcPr>
            <w:tcW w:w="1814" w:type="dxa"/>
          </w:tcPr>
          <w:p w:rsidR="00016BFD" w:rsidRDefault="00016BFD">
            <w:pPr>
              <w:pStyle w:val="ConsPlusNormal"/>
            </w:pPr>
            <w:r>
              <w:t>Фамилия владельца банковской карты</w:t>
            </w:r>
          </w:p>
        </w:tc>
        <w:tc>
          <w:tcPr>
            <w:tcW w:w="4479" w:type="dxa"/>
          </w:tcPr>
          <w:p w:rsidR="00016BFD" w:rsidRDefault="00016BFD">
            <w:pPr>
              <w:pStyle w:val="ConsPlusNormal"/>
              <w:ind w:firstLine="283"/>
              <w:jc w:val="both"/>
            </w:pPr>
            <w:r>
              <w:t>Указывается фамилия работника, которому выпущена банковская карта.</w:t>
            </w:r>
          </w:p>
        </w:tc>
        <w:tc>
          <w:tcPr>
            <w:tcW w:w="1531" w:type="dxa"/>
          </w:tcPr>
          <w:p w:rsidR="00016BFD" w:rsidRDefault="00016BFD">
            <w:pPr>
              <w:pStyle w:val="ConsPlusNormal"/>
              <w:jc w:val="center"/>
            </w:pPr>
            <w:r>
              <w:t>40</w:t>
            </w:r>
          </w:p>
        </w:tc>
      </w:tr>
      <w:tr w:rsidR="00016BFD">
        <w:tc>
          <w:tcPr>
            <w:tcW w:w="1247" w:type="dxa"/>
          </w:tcPr>
          <w:p w:rsidR="00016BFD" w:rsidRDefault="00016BFD">
            <w:pPr>
              <w:pStyle w:val="ConsPlusNormal"/>
              <w:jc w:val="center"/>
            </w:pPr>
            <w:r>
              <w:t>8.85</w:t>
            </w:r>
          </w:p>
        </w:tc>
        <w:tc>
          <w:tcPr>
            <w:tcW w:w="1814" w:type="dxa"/>
          </w:tcPr>
          <w:p w:rsidR="00016BFD" w:rsidRDefault="00016BFD">
            <w:pPr>
              <w:pStyle w:val="ConsPlusNormal"/>
            </w:pPr>
            <w:r>
              <w:t>Имя владельца банковской карты</w:t>
            </w:r>
          </w:p>
        </w:tc>
        <w:tc>
          <w:tcPr>
            <w:tcW w:w="4479" w:type="dxa"/>
          </w:tcPr>
          <w:p w:rsidR="00016BFD" w:rsidRDefault="00016BFD">
            <w:pPr>
              <w:pStyle w:val="ConsPlusNormal"/>
              <w:ind w:firstLine="283"/>
              <w:jc w:val="both"/>
            </w:pPr>
            <w:r>
              <w:t>Указывается имя работника, которому выпущена банковская карта.</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8.90</w:t>
            </w:r>
          </w:p>
        </w:tc>
        <w:tc>
          <w:tcPr>
            <w:tcW w:w="1814" w:type="dxa"/>
          </w:tcPr>
          <w:p w:rsidR="00016BFD" w:rsidRDefault="00016BFD">
            <w:pPr>
              <w:pStyle w:val="ConsPlusNormal"/>
            </w:pPr>
            <w:r>
              <w:t>Отчество владельца банковской карты</w:t>
            </w:r>
          </w:p>
        </w:tc>
        <w:tc>
          <w:tcPr>
            <w:tcW w:w="4479" w:type="dxa"/>
          </w:tcPr>
          <w:p w:rsidR="00016BFD" w:rsidRDefault="00016BFD">
            <w:pPr>
              <w:pStyle w:val="ConsPlusNormal"/>
              <w:ind w:firstLine="283"/>
              <w:jc w:val="both"/>
            </w:pPr>
            <w:r>
              <w:t>Указывается отчество работника, которому выпущена банковская карта.</w:t>
            </w:r>
          </w:p>
        </w:tc>
        <w:tc>
          <w:tcPr>
            <w:tcW w:w="1531" w:type="dxa"/>
          </w:tcPr>
          <w:p w:rsidR="00016BFD" w:rsidRDefault="00016BFD">
            <w:pPr>
              <w:pStyle w:val="ConsPlusNormal"/>
              <w:jc w:val="center"/>
            </w:pPr>
            <w:r>
              <w:t>30</w:t>
            </w:r>
          </w:p>
        </w:tc>
      </w:tr>
      <w:tr w:rsidR="00016BFD">
        <w:tc>
          <w:tcPr>
            <w:tcW w:w="9071" w:type="dxa"/>
            <w:gridSpan w:val="4"/>
          </w:tcPr>
          <w:p w:rsidR="00016BFD" w:rsidRDefault="00016BFD">
            <w:pPr>
              <w:pStyle w:val="ConsPlusNormal"/>
              <w:outlineLvl w:val="1"/>
            </w:pPr>
            <w:r>
              <w:t>IX. Информация о фактическом получателе средств (лице, которому должны быть уплачены денежные средства)</w:t>
            </w:r>
          </w:p>
        </w:tc>
      </w:tr>
      <w:tr w:rsidR="00016BFD">
        <w:tc>
          <w:tcPr>
            <w:tcW w:w="1247" w:type="dxa"/>
          </w:tcPr>
          <w:p w:rsidR="00016BFD" w:rsidRDefault="00016BFD">
            <w:pPr>
              <w:pStyle w:val="ConsPlusNormal"/>
              <w:jc w:val="center"/>
            </w:pPr>
            <w:r>
              <w:t>9.5</w:t>
            </w:r>
          </w:p>
        </w:tc>
        <w:tc>
          <w:tcPr>
            <w:tcW w:w="1814" w:type="dxa"/>
          </w:tcPr>
          <w:p w:rsidR="00016BFD" w:rsidRDefault="00016BFD">
            <w:pPr>
              <w:pStyle w:val="ConsPlusNormal"/>
            </w:pPr>
            <w:r>
              <w:t>Наименование фактического получателя средств</w:t>
            </w:r>
          </w:p>
        </w:tc>
        <w:tc>
          <w:tcPr>
            <w:tcW w:w="4479" w:type="dxa"/>
          </w:tcPr>
          <w:p w:rsidR="00016BFD" w:rsidRDefault="00016BFD">
            <w:pPr>
              <w:pStyle w:val="ConsPlusNormal"/>
              <w:ind w:firstLine="283"/>
              <w:jc w:val="both"/>
            </w:pPr>
            <w:r>
              <w:t>В случае если фактическим получателем средств является участник системы казначейских платежей, указывается его полное или сокращенное наименование в соответствии со Сводным реестром (при необходимости).</w:t>
            </w:r>
          </w:p>
          <w:p w:rsidR="00016BFD" w:rsidRDefault="00016BFD">
            <w:pPr>
              <w:pStyle w:val="ConsPlusNormal"/>
              <w:ind w:firstLine="283"/>
              <w:jc w:val="both"/>
            </w:pPr>
            <w:r>
              <w:t>В иных случаях указывается (при необходимости):</w:t>
            </w:r>
          </w:p>
          <w:p w:rsidR="00016BFD" w:rsidRDefault="00016BFD">
            <w:pPr>
              <w:pStyle w:val="ConsPlusNormal"/>
              <w:ind w:firstLine="283"/>
              <w:jc w:val="both"/>
            </w:pPr>
            <w:r>
              <w:t>для юридических лиц - полное или сокращенное наименование;</w:t>
            </w:r>
          </w:p>
          <w:p w:rsidR="00016BFD" w:rsidRDefault="00016BFD">
            <w:pPr>
              <w:pStyle w:val="ConsPlusNormal"/>
              <w:ind w:firstLine="283"/>
              <w:jc w:val="both"/>
            </w:pPr>
            <w:r>
              <w:t>для физических лиц - фамилия, имя и отчество (при его наличии) полностью;</w:t>
            </w:r>
          </w:p>
          <w:p w:rsidR="00016BFD" w:rsidRDefault="00016BFD">
            <w:pPr>
              <w:pStyle w:val="ConsPlusNormal"/>
              <w:ind w:firstLine="283"/>
              <w:jc w:val="both"/>
            </w:pPr>
            <w:r>
              <w:t xml:space="preserve">для индивидуальных предпринимателей - </w:t>
            </w:r>
            <w:r>
              <w:lastRenderedPageBreak/>
              <w:t>фамилия, имя и отчество (при его наличии) полностью и в скобках - "ИП";</w:t>
            </w:r>
          </w:p>
          <w:p w:rsidR="00016BFD" w:rsidRDefault="00016BFD">
            <w:pPr>
              <w:pStyle w:val="ConsPlusNormal"/>
              <w:ind w:firstLine="283"/>
              <w:jc w:val="both"/>
            </w:pPr>
            <w:r>
              <w:t>для физических лиц, занимающихся в установленном законодательством Российской Федерации порядке частной практикой, - фамилия, имя и отчество (при его наличии) полностью и в скобках - "нотариус" (для нотариусов, занимающихся частной практикой), "адвокат" (для адвокатов, учредивших адвокатские кабинеты), "КФХ" (для глав крестьянских (фермерских) хозяйств).</w:t>
            </w:r>
          </w:p>
        </w:tc>
        <w:tc>
          <w:tcPr>
            <w:tcW w:w="1531" w:type="dxa"/>
          </w:tcPr>
          <w:p w:rsidR="00016BFD" w:rsidRDefault="00016BFD">
            <w:pPr>
              <w:pStyle w:val="ConsPlusNormal"/>
              <w:jc w:val="center"/>
            </w:pPr>
            <w:r>
              <w:lastRenderedPageBreak/>
              <w:t>160</w:t>
            </w:r>
          </w:p>
        </w:tc>
      </w:tr>
      <w:tr w:rsidR="00016BFD">
        <w:tc>
          <w:tcPr>
            <w:tcW w:w="1247" w:type="dxa"/>
          </w:tcPr>
          <w:p w:rsidR="00016BFD" w:rsidRDefault="00016BFD">
            <w:pPr>
              <w:pStyle w:val="ConsPlusNormal"/>
              <w:jc w:val="center"/>
            </w:pPr>
            <w:r>
              <w:t>9.10</w:t>
            </w:r>
          </w:p>
        </w:tc>
        <w:tc>
          <w:tcPr>
            <w:tcW w:w="1814" w:type="dxa"/>
          </w:tcPr>
          <w:p w:rsidR="00016BFD" w:rsidRDefault="00016BFD">
            <w:pPr>
              <w:pStyle w:val="ConsPlusNormal"/>
            </w:pPr>
            <w:r>
              <w:t>Номер лицевого счета фактического получателя средств</w:t>
            </w:r>
          </w:p>
        </w:tc>
        <w:tc>
          <w:tcPr>
            <w:tcW w:w="4479" w:type="dxa"/>
          </w:tcPr>
          <w:p w:rsidR="00016BFD" w:rsidRDefault="00016BFD">
            <w:pPr>
              <w:pStyle w:val="ConsPlusNormal"/>
              <w:ind w:firstLine="283"/>
              <w:jc w:val="both"/>
            </w:pPr>
            <w:r>
              <w:t>Указывается номер лицевого счета фактического получателя средств.</w:t>
            </w:r>
          </w:p>
        </w:tc>
        <w:tc>
          <w:tcPr>
            <w:tcW w:w="1531" w:type="dxa"/>
          </w:tcPr>
          <w:p w:rsidR="00016BFD" w:rsidRDefault="00016BFD">
            <w:pPr>
              <w:pStyle w:val="ConsPlusNormal"/>
              <w:jc w:val="center"/>
            </w:pPr>
            <w:r>
              <w:t>25</w:t>
            </w:r>
          </w:p>
        </w:tc>
      </w:tr>
      <w:tr w:rsidR="00016BFD">
        <w:tc>
          <w:tcPr>
            <w:tcW w:w="1247" w:type="dxa"/>
          </w:tcPr>
          <w:p w:rsidR="00016BFD" w:rsidRDefault="00016BFD">
            <w:pPr>
              <w:pStyle w:val="ConsPlusNormal"/>
              <w:jc w:val="center"/>
            </w:pPr>
            <w:r>
              <w:t>9.15</w:t>
            </w:r>
          </w:p>
        </w:tc>
        <w:tc>
          <w:tcPr>
            <w:tcW w:w="1814" w:type="dxa"/>
          </w:tcPr>
          <w:p w:rsidR="00016BFD" w:rsidRDefault="00016BFD">
            <w:pPr>
              <w:pStyle w:val="ConsPlusNormal"/>
            </w:pPr>
            <w:r>
              <w:t>Код по Сводному реестру фактического получателя средств</w:t>
            </w:r>
          </w:p>
        </w:tc>
        <w:tc>
          <w:tcPr>
            <w:tcW w:w="4479" w:type="dxa"/>
          </w:tcPr>
          <w:p w:rsidR="00016BFD" w:rsidRDefault="00016BFD">
            <w:pPr>
              <w:pStyle w:val="ConsPlusNormal"/>
              <w:ind w:firstLine="283"/>
              <w:jc w:val="both"/>
            </w:pPr>
            <w:r>
              <w:t>Указывается уникальный код по Сводному реестру получателя средств.</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9.20</w:t>
            </w:r>
          </w:p>
        </w:tc>
        <w:tc>
          <w:tcPr>
            <w:tcW w:w="1814" w:type="dxa"/>
          </w:tcPr>
          <w:p w:rsidR="00016BFD" w:rsidRDefault="00016BFD">
            <w:pPr>
              <w:pStyle w:val="ConsPlusNormal"/>
            </w:pPr>
            <w:r>
              <w:t>Идентификационный номер налогоплательщика - фактического получателя средств</w:t>
            </w:r>
          </w:p>
        </w:tc>
        <w:tc>
          <w:tcPr>
            <w:tcW w:w="4479" w:type="dxa"/>
          </w:tcPr>
          <w:p w:rsidR="00016BFD" w:rsidRDefault="00016BFD">
            <w:pPr>
              <w:pStyle w:val="ConsPlusNormal"/>
              <w:ind w:firstLine="283"/>
              <w:jc w:val="both"/>
            </w:pPr>
            <w:r>
              <w:t>Указывается идентификационный номер налогоплательщика - фактического получателя средств для соответствующего платежа, включенного в распоряжение о перечислении.</w:t>
            </w:r>
          </w:p>
          <w:p w:rsidR="00016BFD" w:rsidRDefault="00016BFD">
            <w:pPr>
              <w:pStyle w:val="ConsPlusNormal"/>
              <w:ind w:firstLine="283"/>
              <w:jc w:val="both"/>
            </w:pPr>
            <w:r>
              <w:t>При отсутствии идентификационного номера налогоплательщика у физического лица - фактического получателя средств, указывается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12</w:t>
            </w:r>
          </w:p>
        </w:tc>
      </w:tr>
      <w:tr w:rsidR="00016BFD">
        <w:tc>
          <w:tcPr>
            <w:tcW w:w="1247" w:type="dxa"/>
          </w:tcPr>
          <w:p w:rsidR="00016BFD" w:rsidRDefault="00016BFD">
            <w:pPr>
              <w:pStyle w:val="ConsPlusNormal"/>
              <w:jc w:val="center"/>
            </w:pPr>
            <w:r>
              <w:t>9.25</w:t>
            </w:r>
          </w:p>
        </w:tc>
        <w:tc>
          <w:tcPr>
            <w:tcW w:w="1814" w:type="dxa"/>
          </w:tcPr>
          <w:p w:rsidR="00016BFD" w:rsidRDefault="00016BFD">
            <w:pPr>
              <w:pStyle w:val="ConsPlusNormal"/>
            </w:pPr>
            <w:r>
              <w:t>Код причины постановки на учет в налоговом органе - фактического получателя средств</w:t>
            </w:r>
          </w:p>
        </w:tc>
        <w:tc>
          <w:tcPr>
            <w:tcW w:w="4479" w:type="dxa"/>
          </w:tcPr>
          <w:p w:rsidR="00016BFD" w:rsidRDefault="00016BFD">
            <w:pPr>
              <w:pStyle w:val="ConsPlusNormal"/>
              <w:ind w:firstLine="283"/>
              <w:jc w:val="both"/>
            </w:pPr>
            <w:r>
              <w:t>Указывается код причины постановки на учет в налоговом органе фактического получателя средств для соответствующего платежа, включенного в распоряжение о перечислении.</w:t>
            </w:r>
          </w:p>
          <w:p w:rsidR="00016BFD" w:rsidRDefault="00016BFD">
            <w:pPr>
              <w:pStyle w:val="ConsPlusNormal"/>
              <w:ind w:firstLine="283"/>
              <w:jc w:val="both"/>
            </w:pPr>
            <w:r>
              <w:t>В случае если фактическим получателем средств является физическое лицо, указывается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9</w:t>
            </w:r>
          </w:p>
        </w:tc>
      </w:tr>
      <w:tr w:rsidR="00016BFD">
        <w:tc>
          <w:tcPr>
            <w:tcW w:w="9071" w:type="dxa"/>
            <w:gridSpan w:val="4"/>
          </w:tcPr>
          <w:p w:rsidR="00016BFD" w:rsidRDefault="00016BFD">
            <w:pPr>
              <w:pStyle w:val="ConsPlusNormal"/>
              <w:outlineLvl w:val="1"/>
            </w:pPr>
            <w:r>
              <w:t>X. Информация о документах-основаниях</w:t>
            </w:r>
          </w:p>
        </w:tc>
      </w:tr>
      <w:tr w:rsidR="00016BFD">
        <w:tc>
          <w:tcPr>
            <w:tcW w:w="1247" w:type="dxa"/>
          </w:tcPr>
          <w:p w:rsidR="00016BFD" w:rsidRDefault="00016BFD">
            <w:pPr>
              <w:pStyle w:val="ConsPlusNormal"/>
              <w:jc w:val="center"/>
            </w:pPr>
            <w:r>
              <w:t>10.5</w:t>
            </w:r>
          </w:p>
        </w:tc>
        <w:tc>
          <w:tcPr>
            <w:tcW w:w="1814" w:type="dxa"/>
          </w:tcPr>
          <w:p w:rsidR="00016BFD" w:rsidRDefault="00016BFD">
            <w:pPr>
              <w:pStyle w:val="ConsPlusNormal"/>
            </w:pPr>
            <w:r>
              <w:t>Учетный номер бюджетного обязательства</w:t>
            </w:r>
          </w:p>
        </w:tc>
        <w:tc>
          <w:tcPr>
            <w:tcW w:w="4479" w:type="dxa"/>
          </w:tcPr>
          <w:p w:rsidR="00016BFD" w:rsidRDefault="00016BFD">
            <w:pPr>
              <w:pStyle w:val="ConsPlusNormal"/>
              <w:ind w:firstLine="283"/>
              <w:jc w:val="both"/>
            </w:pPr>
            <w:r>
              <w:t>Указывается номер бюджетного обязательства, присвоенный при его постановке на учет.</w:t>
            </w:r>
          </w:p>
          <w:p w:rsidR="00016BFD" w:rsidRDefault="00016BFD">
            <w:pPr>
              <w:pStyle w:val="ConsPlusNormal"/>
              <w:ind w:firstLine="283"/>
              <w:jc w:val="both"/>
            </w:pPr>
            <w:r>
              <w:t>Учетный номер бюджетного обязательства должен соответствовать номеру бюджетного обязательства, для исполнения которого составлено распоряжение о перечислении.</w:t>
            </w:r>
          </w:p>
          <w:p w:rsidR="00016BFD" w:rsidRDefault="00016BFD">
            <w:pPr>
              <w:pStyle w:val="ConsPlusNormal"/>
              <w:ind w:firstLine="283"/>
              <w:jc w:val="both"/>
            </w:pPr>
            <w:r>
              <w:t xml:space="preserve">Реквизит не заполняется в случае, если распоряжение о перечислении представлено до постановки на учет бюджетного </w:t>
            </w:r>
            <w:r>
              <w:lastRenderedPageBreak/>
              <w:t>обязательства.</w:t>
            </w:r>
          </w:p>
        </w:tc>
        <w:tc>
          <w:tcPr>
            <w:tcW w:w="1531" w:type="dxa"/>
          </w:tcPr>
          <w:p w:rsidR="00016BFD" w:rsidRDefault="00016BFD">
            <w:pPr>
              <w:pStyle w:val="ConsPlusNormal"/>
              <w:jc w:val="center"/>
            </w:pPr>
            <w:r>
              <w:lastRenderedPageBreak/>
              <w:t>19</w:t>
            </w:r>
          </w:p>
        </w:tc>
      </w:tr>
      <w:tr w:rsidR="00016BFD">
        <w:tc>
          <w:tcPr>
            <w:tcW w:w="1247" w:type="dxa"/>
          </w:tcPr>
          <w:p w:rsidR="00016BFD" w:rsidRDefault="00016BFD">
            <w:pPr>
              <w:pStyle w:val="ConsPlusNormal"/>
              <w:jc w:val="center"/>
            </w:pPr>
            <w:r>
              <w:t>10.10</w:t>
            </w:r>
          </w:p>
        </w:tc>
        <w:tc>
          <w:tcPr>
            <w:tcW w:w="1814" w:type="dxa"/>
          </w:tcPr>
          <w:p w:rsidR="00016BFD" w:rsidRDefault="00016BFD">
            <w:pPr>
              <w:pStyle w:val="ConsPlusNormal"/>
            </w:pPr>
            <w:r>
              <w:t>Учетный номер денежного обязательства</w:t>
            </w:r>
          </w:p>
        </w:tc>
        <w:tc>
          <w:tcPr>
            <w:tcW w:w="4479" w:type="dxa"/>
          </w:tcPr>
          <w:p w:rsidR="00016BFD" w:rsidRDefault="00016BFD">
            <w:pPr>
              <w:pStyle w:val="ConsPlusNormal"/>
              <w:ind w:firstLine="283"/>
              <w:jc w:val="both"/>
            </w:pPr>
            <w:r>
              <w:t>Указывается номер денежного обязательства, присвоенный при его постановке на учет.</w:t>
            </w:r>
          </w:p>
          <w:p w:rsidR="00016BFD" w:rsidRDefault="00016BFD">
            <w:pPr>
              <w:pStyle w:val="ConsPlusNormal"/>
              <w:ind w:firstLine="283"/>
              <w:jc w:val="both"/>
            </w:pPr>
            <w:r>
              <w:t>Учетный номер денежного обязательства должен соответствовать номеру денежного обязательства, для исполнения которого составлено распоряжение о перечислении.</w:t>
            </w:r>
          </w:p>
          <w:p w:rsidR="00016BFD" w:rsidRDefault="00016BFD">
            <w:pPr>
              <w:pStyle w:val="ConsPlusNormal"/>
              <w:ind w:firstLine="283"/>
              <w:jc w:val="both"/>
            </w:pPr>
            <w:r>
              <w:t>Реквизит не заполняется в случае, если распоряжение о перечислении представлено до постановки на учет денежного обязательства.</w:t>
            </w:r>
          </w:p>
        </w:tc>
        <w:tc>
          <w:tcPr>
            <w:tcW w:w="1531" w:type="dxa"/>
          </w:tcPr>
          <w:p w:rsidR="00016BFD" w:rsidRDefault="00016BFD">
            <w:pPr>
              <w:pStyle w:val="ConsPlusNormal"/>
              <w:jc w:val="center"/>
            </w:pPr>
            <w:r>
              <w:t>25</w:t>
            </w:r>
          </w:p>
        </w:tc>
      </w:tr>
      <w:tr w:rsidR="00016BFD">
        <w:tc>
          <w:tcPr>
            <w:tcW w:w="1247" w:type="dxa"/>
          </w:tcPr>
          <w:p w:rsidR="00016BFD" w:rsidRDefault="00016BFD">
            <w:pPr>
              <w:pStyle w:val="ConsPlusNormal"/>
              <w:jc w:val="center"/>
            </w:pPr>
            <w:r>
              <w:t>10.15</w:t>
            </w:r>
          </w:p>
        </w:tc>
        <w:tc>
          <w:tcPr>
            <w:tcW w:w="1814" w:type="dxa"/>
          </w:tcPr>
          <w:p w:rsidR="00016BFD" w:rsidRDefault="00016BFD">
            <w:pPr>
              <w:pStyle w:val="ConsPlusNormal"/>
            </w:pPr>
            <w:r>
              <w:t>Код объекта по федеральной адресной инвестиционной программе (мероприятия по информатизации)</w:t>
            </w:r>
          </w:p>
        </w:tc>
        <w:tc>
          <w:tcPr>
            <w:tcW w:w="4479" w:type="dxa"/>
          </w:tcPr>
          <w:p w:rsidR="00016BFD" w:rsidRDefault="00016BFD">
            <w:pPr>
              <w:pStyle w:val="ConsPlusNormal"/>
              <w:ind w:firstLine="283"/>
              <w:jc w:val="both"/>
            </w:pPr>
            <w:r>
              <w:t>Указывается код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или код мероприятий по использованию информационно-коммуникационных технологий, созданию, развитию, эксплуатации информационных систем и информационно-коммуникационной инфраструктуры.</w:t>
            </w:r>
          </w:p>
        </w:tc>
        <w:tc>
          <w:tcPr>
            <w:tcW w:w="1531" w:type="dxa"/>
          </w:tcPr>
          <w:p w:rsidR="00016BFD" w:rsidRDefault="00016BFD">
            <w:pPr>
              <w:pStyle w:val="ConsPlusNormal"/>
              <w:jc w:val="center"/>
            </w:pPr>
            <w:r>
              <w:t>24</w:t>
            </w:r>
          </w:p>
        </w:tc>
      </w:tr>
      <w:tr w:rsidR="00016BFD">
        <w:tc>
          <w:tcPr>
            <w:tcW w:w="1247" w:type="dxa"/>
          </w:tcPr>
          <w:p w:rsidR="00016BFD" w:rsidRDefault="00016BFD">
            <w:pPr>
              <w:pStyle w:val="ConsPlusNormal"/>
              <w:jc w:val="center"/>
            </w:pPr>
            <w:r>
              <w:t>10.20</w:t>
            </w:r>
          </w:p>
        </w:tc>
        <w:tc>
          <w:tcPr>
            <w:tcW w:w="1814" w:type="dxa"/>
          </w:tcPr>
          <w:p w:rsidR="00016BFD" w:rsidRDefault="00016BFD">
            <w:pPr>
              <w:pStyle w:val="ConsPlusNormal"/>
            </w:pPr>
            <w:r>
              <w:t>Вид документа-основания</w:t>
            </w:r>
          </w:p>
        </w:tc>
        <w:tc>
          <w:tcPr>
            <w:tcW w:w="4479" w:type="dxa"/>
          </w:tcPr>
          <w:p w:rsidR="00016BFD" w:rsidRDefault="00016BFD">
            <w:pPr>
              <w:pStyle w:val="ConsPlusNormal"/>
              <w:jc w:val="both"/>
            </w:pPr>
            <w:r>
              <w:t>Указывается вид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 и (или) наименование документа, на основании которого совершается казначейский платеж.</w:t>
            </w:r>
          </w:p>
          <w:p w:rsidR="00016BFD" w:rsidRDefault="00016BFD">
            <w:pPr>
              <w:pStyle w:val="ConsPlusNormal"/>
              <w:jc w:val="both"/>
            </w:pPr>
            <w:r>
              <w:t>В случае представления распоряжения о перечислении по ранее учтенному денежному обязательству указывается текст "ДО".</w:t>
            </w:r>
          </w:p>
          <w:p w:rsidR="00016BFD" w:rsidRDefault="00016BFD">
            <w:pPr>
              <w:pStyle w:val="ConsPlusNormal"/>
              <w:jc w:val="both"/>
            </w:pPr>
            <w:r>
              <w:t>В случае осуществления платежа в бюджетную систему Российской Федерации или при необходимости указания уникального идентификатора платежа указывается текст "УИН".</w:t>
            </w:r>
          </w:p>
          <w:p w:rsidR="00016BFD" w:rsidRDefault="00016BFD">
            <w:pPr>
              <w:pStyle w:val="ConsPlusNormal"/>
              <w:jc w:val="both"/>
            </w:pPr>
            <w:r>
              <w:t>В случае осуществления платежей по казначейскому обеспечению обязательств указывается текст "Казначейское обеспечение обязательств".</w:t>
            </w:r>
          </w:p>
          <w:p w:rsidR="00016BFD" w:rsidRDefault="00016BFD">
            <w:pPr>
              <w:pStyle w:val="ConsPlusNormal"/>
              <w:jc w:val="both"/>
            </w:pPr>
            <w:r>
              <w:t>В случае необходимости указания идентификатора государственного контракта (договора, соглашения) указывается текст "ИГК".</w:t>
            </w:r>
          </w:p>
          <w:p w:rsidR="00016BFD" w:rsidRDefault="00016BFD">
            <w:pPr>
              <w:pStyle w:val="ConsPlusNormal"/>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160</w:t>
            </w:r>
          </w:p>
        </w:tc>
      </w:tr>
      <w:tr w:rsidR="00016BFD">
        <w:tc>
          <w:tcPr>
            <w:tcW w:w="1247" w:type="dxa"/>
          </w:tcPr>
          <w:p w:rsidR="00016BFD" w:rsidRDefault="00016BFD">
            <w:pPr>
              <w:pStyle w:val="ConsPlusNormal"/>
              <w:jc w:val="center"/>
            </w:pPr>
            <w:r>
              <w:t>10.25</w:t>
            </w:r>
          </w:p>
        </w:tc>
        <w:tc>
          <w:tcPr>
            <w:tcW w:w="1814" w:type="dxa"/>
          </w:tcPr>
          <w:p w:rsidR="00016BFD" w:rsidRDefault="00016BFD">
            <w:pPr>
              <w:pStyle w:val="ConsPlusNormal"/>
            </w:pPr>
            <w:r>
              <w:t>Номер документа-основания</w:t>
            </w:r>
          </w:p>
        </w:tc>
        <w:tc>
          <w:tcPr>
            <w:tcW w:w="4479" w:type="dxa"/>
          </w:tcPr>
          <w:p w:rsidR="00016BFD" w:rsidRDefault="00016BFD">
            <w:pPr>
              <w:pStyle w:val="ConsPlusNormal"/>
              <w:jc w:val="both"/>
            </w:pPr>
            <w:r>
              <w:t xml:space="preserve">Указывается номер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w:t>
            </w:r>
            <w:r>
              <w:lastRenderedPageBreak/>
              <w:t>поставленных товаров, выполненных работ (их результатов, в том числе этапов), оказанных услуг, иное), и (или) номер документа, на основании которого совершен казначейский платеж.</w:t>
            </w:r>
          </w:p>
          <w:p w:rsidR="00016BFD" w:rsidRDefault="00016BFD">
            <w:pPr>
              <w:pStyle w:val="ConsPlusNormal"/>
              <w:jc w:val="both"/>
            </w:pPr>
            <w:r>
              <w:t>В случае указания номера документа, на основании которого совершен казначейский платеж, дополнительно может быть указан соответствующий порядковый номер платежа, включенного в распоряжение о перечислении, отделенный знаком "/".</w:t>
            </w:r>
          </w:p>
          <w:p w:rsidR="00016BFD" w:rsidRDefault="00016BFD">
            <w:pPr>
              <w:pStyle w:val="ConsPlusNormal"/>
              <w:jc w:val="both"/>
            </w:pPr>
            <w:r>
              <w:t>В случае представления распоряжения о перечислении по ранее учтенному денежному обязательству указывается учетный номер денежного обязательства.</w:t>
            </w:r>
          </w:p>
          <w:p w:rsidR="00016BFD" w:rsidRDefault="00016BFD">
            <w:pPr>
              <w:pStyle w:val="ConsPlusNormal"/>
              <w:jc w:val="both"/>
            </w:pPr>
            <w:r>
              <w:t>В случае осуществления платежа в бюджетную систему Российской Федерации указывается уникальный идентификатор начисления, состоящий из 20 символов или 25 цифр, при этом все символы (цифры) одновременно не могут принимать значение ноль ("0").</w:t>
            </w:r>
          </w:p>
          <w:p w:rsidR="00016BFD" w:rsidRDefault="00016BFD">
            <w:pPr>
              <w:pStyle w:val="ConsPlusNormal"/>
              <w:jc w:val="both"/>
            </w:pPr>
            <w:r>
              <w:t>В случае осуществления платежей по казначейскому обеспечению обязательств указывается номер Казначейского обеспечения обязательств.</w:t>
            </w:r>
          </w:p>
          <w:p w:rsidR="00016BFD" w:rsidRDefault="00016BFD">
            <w:pPr>
              <w:pStyle w:val="ConsPlusNormal"/>
              <w:jc w:val="both"/>
            </w:pPr>
            <w:r>
              <w:t>В случае необходимости указания идентификатора государственного контракта (договора, соглашения) указывается соответствующий номер, состоящий из 20 или 25 символов. 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100</w:t>
            </w:r>
          </w:p>
        </w:tc>
      </w:tr>
      <w:tr w:rsidR="00016BFD">
        <w:tc>
          <w:tcPr>
            <w:tcW w:w="1247" w:type="dxa"/>
          </w:tcPr>
          <w:p w:rsidR="00016BFD" w:rsidRDefault="00016BFD">
            <w:pPr>
              <w:pStyle w:val="ConsPlusNormal"/>
              <w:jc w:val="center"/>
            </w:pPr>
            <w:r>
              <w:t>10.30</w:t>
            </w:r>
          </w:p>
        </w:tc>
        <w:tc>
          <w:tcPr>
            <w:tcW w:w="1814" w:type="dxa"/>
          </w:tcPr>
          <w:p w:rsidR="00016BFD" w:rsidRDefault="00016BFD">
            <w:pPr>
              <w:pStyle w:val="ConsPlusNormal"/>
            </w:pPr>
            <w:r>
              <w:t>Дата документа-основания</w:t>
            </w:r>
          </w:p>
        </w:tc>
        <w:tc>
          <w:tcPr>
            <w:tcW w:w="4479" w:type="dxa"/>
          </w:tcPr>
          <w:p w:rsidR="00016BFD" w:rsidRDefault="00016BFD">
            <w:pPr>
              <w:pStyle w:val="ConsPlusNormal"/>
              <w:jc w:val="both"/>
            </w:pPr>
            <w:r>
              <w:t>Указывается дата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 и (или) дата документа, на основании которого совершен казначейский платеж.</w:t>
            </w:r>
          </w:p>
          <w:p w:rsidR="00016BFD" w:rsidRDefault="00016BFD">
            <w:pPr>
              <w:pStyle w:val="ConsPlusNormal"/>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10.35</w:t>
            </w:r>
          </w:p>
        </w:tc>
        <w:tc>
          <w:tcPr>
            <w:tcW w:w="1814" w:type="dxa"/>
          </w:tcPr>
          <w:p w:rsidR="00016BFD" w:rsidRDefault="00016BFD">
            <w:pPr>
              <w:pStyle w:val="ConsPlusNormal"/>
            </w:pPr>
            <w:r>
              <w:t>Предмет документа-основания</w:t>
            </w:r>
          </w:p>
        </w:tc>
        <w:tc>
          <w:tcPr>
            <w:tcW w:w="4479" w:type="dxa"/>
          </w:tcPr>
          <w:p w:rsidR="00016BFD" w:rsidRDefault="00016BFD">
            <w:pPr>
              <w:pStyle w:val="ConsPlusNormal"/>
              <w:jc w:val="both"/>
            </w:pPr>
            <w:r>
              <w:t>Указывается предмет (краткое содержание) документа-основания (государственный контракт, договор, соглашение) и (или) документа, подтверждающего возникновение денежного обязательства (счет, накладная, акт выполненных работ, документ о приемке поставленных товаров, выполненных работ (их результатов, в том числе этапов), оказанных услуг, иное).</w:t>
            </w:r>
          </w:p>
          <w:p w:rsidR="00016BFD" w:rsidRDefault="00016BFD">
            <w:pPr>
              <w:pStyle w:val="ConsPlusNormal"/>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512</w:t>
            </w:r>
          </w:p>
        </w:tc>
      </w:tr>
      <w:tr w:rsidR="00016BFD">
        <w:tc>
          <w:tcPr>
            <w:tcW w:w="1247" w:type="dxa"/>
          </w:tcPr>
          <w:p w:rsidR="00016BFD" w:rsidRDefault="00016BFD">
            <w:pPr>
              <w:pStyle w:val="ConsPlusNormal"/>
              <w:jc w:val="center"/>
            </w:pPr>
            <w:r>
              <w:t>10.40</w:t>
            </w:r>
          </w:p>
        </w:tc>
        <w:tc>
          <w:tcPr>
            <w:tcW w:w="1814" w:type="dxa"/>
          </w:tcPr>
          <w:p w:rsidR="00016BFD" w:rsidRDefault="00016BFD">
            <w:pPr>
              <w:pStyle w:val="ConsPlusNormal"/>
            </w:pPr>
            <w:r>
              <w:t>Вид реестра</w:t>
            </w:r>
          </w:p>
        </w:tc>
        <w:tc>
          <w:tcPr>
            <w:tcW w:w="4479" w:type="dxa"/>
          </w:tcPr>
          <w:p w:rsidR="00016BFD" w:rsidRDefault="00016BFD">
            <w:pPr>
              <w:pStyle w:val="ConsPlusNormal"/>
              <w:jc w:val="both"/>
            </w:pPr>
            <w:r>
              <w:t>Указывается код вида реестра:</w:t>
            </w:r>
          </w:p>
          <w:p w:rsidR="00016BFD" w:rsidRDefault="00016BFD">
            <w:pPr>
              <w:pStyle w:val="ConsPlusNormal"/>
              <w:jc w:val="both"/>
            </w:pPr>
            <w:r>
              <w:t xml:space="preserve">"01" - Реестр соглашений (договоров) о </w:t>
            </w:r>
            <w:r>
              <w:lastRenderedPageBreak/>
              <w:t>предоставлении субсидий, бюджетных инвестиций, межбюджетных трансфертов;</w:t>
            </w:r>
          </w:p>
          <w:p w:rsidR="00016BFD" w:rsidRDefault="00016BFD">
            <w:pPr>
              <w:pStyle w:val="ConsPlusNormal"/>
              <w:jc w:val="both"/>
            </w:pPr>
            <w:r>
              <w:t>"02" - Реестр контрактов, заключенных заказчиками;</w:t>
            </w:r>
          </w:p>
          <w:p w:rsidR="00016BFD" w:rsidRDefault="00016BFD">
            <w:pPr>
              <w:pStyle w:val="ConsPlusNormal"/>
              <w:jc w:val="both"/>
            </w:pPr>
            <w:r>
              <w:t>"03" - Реестр контрактов, содержащий сведения, составляющие государственную тайну.</w:t>
            </w:r>
          </w:p>
        </w:tc>
        <w:tc>
          <w:tcPr>
            <w:tcW w:w="1531" w:type="dxa"/>
          </w:tcPr>
          <w:p w:rsidR="00016BFD" w:rsidRDefault="00016BFD">
            <w:pPr>
              <w:pStyle w:val="ConsPlusNormal"/>
              <w:jc w:val="center"/>
            </w:pPr>
            <w:r>
              <w:lastRenderedPageBreak/>
              <w:t>2</w:t>
            </w:r>
          </w:p>
        </w:tc>
      </w:tr>
      <w:tr w:rsidR="00016BFD">
        <w:tc>
          <w:tcPr>
            <w:tcW w:w="1247" w:type="dxa"/>
          </w:tcPr>
          <w:p w:rsidR="00016BFD" w:rsidRDefault="00016BFD">
            <w:pPr>
              <w:pStyle w:val="ConsPlusNormal"/>
              <w:jc w:val="center"/>
            </w:pPr>
            <w:r>
              <w:t>10.45</w:t>
            </w:r>
          </w:p>
        </w:tc>
        <w:tc>
          <w:tcPr>
            <w:tcW w:w="1814" w:type="dxa"/>
          </w:tcPr>
          <w:p w:rsidR="00016BFD" w:rsidRDefault="00016BFD">
            <w:pPr>
              <w:pStyle w:val="ConsPlusNormal"/>
            </w:pPr>
            <w:r>
              <w:t>Уникальный номер реестровой записи</w:t>
            </w:r>
          </w:p>
        </w:tc>
        <w:tc>
          <w:tcPr>
            <w:tcW w:w="4479" w:type="dxa"/>
          </w:tcPr>
          <w:p w:rsidR="00016BFD" w:rsidRDefault="00016BFD">
            <w:pPr>
              <w:pStyle w:val="ConsPlusNormal"/>
              <w:jc w:val="both"/>
            </w:pPr>
            <w:r>
              <w:t>Указывается уникальный номер реестровой записи в реестре, вид которого указан в реквизите 10.40.</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10.50</w:t>
            </w:r>
          </w:p>
        </w:tc>
        <w:tc>
          <w:tcPr>
            <w:tcW w:w="1814" w:type="dxa"/>
          </w:tcPr>
          <w:p w:rsidR="00016BFD" w:rsidRDefault="00016BFD">
            <w:pPr>
              <w:pStyle w:val="ConsPlusNormal"/>
            </w:pPr>
            <w:r>
              <w:t>Идентификатор документа о приемке или идентификатор этапа исполнения контракта (в случае авансового платежа)</w:t>
            </w:r>
          </w:p>
        </w:tc>
        <w:tc>
          <w:tcPr>
            <w:tcW w:w="4479" w:type="dxa"/>
          </w:tcPr>
          <w:p w:rsidR="00016BFD" w:rsidRDefault="00016BFD">
            <w:pPr>
              <w:pStyle w:val="ConsPlusNormal"/>
              <w:jc w:val="both"/>
            </w:pPr>
            <w:r>
              <w:t>Указывается идентификатор документа о приемке или идентификатор этапа исполнения контракта (в случае авансового платежа), включенный в реестровую запись, соответствующую уникальному номеру, указанному в реквизите 10.45, в случае, если в реквизите 10.40 указано значение "02".</w:t>
            </w:r>
          </w:p>
        </w:tc>
        <w:tc>
          <w:tcPr>
            <w:tcW w:w="1531" w:type="dxa"/>
          </w:tcPr>
          <w:p w:rsidR="00016BFD" w:rsidRDefault="00016BFD">
            <w:pPr>
              <w:pStyle w:val="ConsPlusNormal"/>
              <w:jc w:val="center"/>
            </w:pPr>
            <w:r>
              <w:t>20</w:t>
            </w:r>
          </w:p>
        </w:tc>
      </w:tr>
      <w:tr w:rsidR="00016BFD">
        <w:tc>
          <w:tcPr>
            <w:tcW w:w="9071" w:type="dxa"/>
            <w:gridSpan w:val="4"/>
          </w:tcPr>
          <w:p w:rsidR="00016BFD" w:rsidRDefault="00016BFD">
            <w:pPr>
              <w:pStyle w:val="ConsPlusNormal"/>
              <w:outlineLvl w:val="1"/>
            </w:pPr>
            <w:r>
              <w:t>XI. Информация, необходимая для осуществления платежей в бюджетную систему Российской Федерации</w:t>
            </w:r>
          </w:p>
        </w:tc>
      </w:tr>
      <w:tr w:rsidR="00016BFD">
        <w:tc>
          <w:tcPr>
            <w:tcW w:w="1247" w:type="dxa"/>
          </w:tcPr>
          <w:p w:rsidR="00016BFD" w:rsidRDefault="00016BFD">
            <w:pPr>
              <w:pStyle w:val="ConsPlusNormal"/>
              <w:jc w:val="center"/>
            </w:pPr>
            <w:r>
              <w:t>11.5</w:t>
            </w:r>
          </w:p>
        </w:tc>
        <w:tc>
          <w:tcPr>
            <w:tcW w:w="1814" w:type="dxa"/>
          </w:tcPr>
          <w:p w:rsidR="00016BFD" w:rsidRDefault="00016BFD">
            <w:pPr>
              <w:pStyle w:val="ConsPlusNormal"/>
            </w:pPr>
            <w:r>
              <w:t>Идентификатор государственного контракта, контракта, договора, соглашения</w:t>
            </w:r>
          </w:p>
        </w:tc>
        <w:tc>
          <w:tcPr>
            <w:tcW w:w="4479" w:type="dxa"/>
          </w:tcPr>
          <w:p w:rsidR="00016BFD" w:rsidRDefault="00016BFD">
            <w:pPr>
              <w:pStyle w:val="ConsPlusNormal"/>
              <w:ind w:firstLine="283"/>
              <w:jc w:val="both"/>
            </w:pPr>
            <w:r>
              <w:t>Указывается номер идентификатора государственного контракта, контракта, договора, соглашения.</w:t>
            </w:r>
          </w:p>
        </w:tc>
        <w:tc>
          <w:tcPr>
            <w:tcW w:w="1531" w:type="dxa"/>
          </w:tcPr>
          <w:p w:rsidR="00016BFD" w:rsidRDefault="00016BFD">
            <w:pPr>
              <w:pStyle w:val="ConsPlusNormal"/>
              <w:jc w:val="center"/>
            </w:pPr>
            <w:r>
              <w:t>25</w:t>
            </w:r>
          </w:p>
        </w:tc>
      </w:tr>
      <w:tr w:rsidR="00016BFD">
        <w:tc>
          <w:tcPr>
            <w:tcW w:w="1247" w:type="dxa"/>
          </w:tcPr>
          <w:p w:rsidR="00016BFD" w:rsidRDefault="00016BFD">
            <w:pPr>
              <w:pStyle w:val="ConsPlusNormal"/>
              <w:jc w:val="center"/>
            </w:pPr>
            <w:r>
              <w:t>11.10</w:t>
            </w:r>
          </w:p>
        </w:tc>
        <w:tc>
          <w:tcPr>
            <w:tcW w:w="1814" w:type="dxa"/>
          </w:tcPr>
          <w:p w:rsidR="00016BFD" w:rsidRDefault="00016BFD">
            <w:pPr>
              <w:pStyle w:val="ConsPlusNormal"/>
            </w:pPr>
            <w:r>
              <w:t>Код классификации доходов бюджетов</w:t>
            </w:r>
          </w:p>
        </w:tc>
        <w:tc>
          <w:tcPr>
            <w:tcW w:w="4479" w:type="dxa"/>
          </w:tcPr>
          <w:p w:rsidR="00016BFD" w:rsidRDefault="00016BFD">
            <w:pPr>
              <w:pStyle w:val="ConsPlusNormal"/>
              <w:ind w:firstLine="283"/>
              <w:jc w:val="both"/>
            </w:pPr>
            <w:r>
              <w:t>Указывается код классификации доходов бюджетов для соответствующего платежа, включенного в распоряжение о перечислении, соответствующий структуре и кодам бюджетной классификации, действующим в текущем финансовом году на момент представления распоряжения о перечислении, при этом все знаки кода одновременно не могут принимать значение ноль ("0").</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11.15</w:t>
            </w:r>
          </w:p>
        </w:tc>
        <w:tc>
          <w:tcPr>
            <w:tcW w:w="1814" w:type="dxa"/>
          </w:tcPr>
          <w:p w:rsidR="00016BFD" w:rsidRDefault="00016BFD">
            <w:pPr>
              <w:pStyle w:val="ConsPlusNormal"/>
            </w:pPr>
            <w:r>
              <w:t>Код по Общероссийскому классификатору территорий муниципальных образований получателя</w:t>
            </w:r>
          </w:p>
        </w:tc>
        <w:tc>
          <w:tcPr>
            <w:tcW w:w="4479" w:type="dxa"/>
          </w:tcPr>
          <w:p w:rsidR="00016BFD" w:rsidRDefault="00016BFD">
            <w:pPr>
              <w:pStyle w:val="ConsPlusNormal"/>
              <w:ind w:firstLine="283"/>
              <w:jc w:val="both"/>
            </w:pPr>
            <w:r>
              <w:t>Указывается код по Общероссийскому классификатору территорий муниципальных образований для соответствующего платежа, включенного в распоряжение о перечислении.</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11.20</w:t>
            </w:r>
          </w:p>
        </w:tc>
        <w:tc>
          <w:tcPr>
            <w:tcW w:w="1814" w:type="dxa"/>
          </w:tcPr>
          <w:p w:rsidR="00016BFD" w:rsidRDefault="00016BFD">
            <w:pPr>
              <w:pStyle w:val="ConsPlusNormal"/>
            </w:pPr>
            <w:r>
              <w:t>Статус плательщика</w:t>
            </w:r>
          </w:p>
        </w:tc>
        <w:tc>
          <w:tcPr>
            <w:tcW w:w="4479" w:type="dxa"/>
          </w:tcPr>
          <w:p w:rsidR="00016BFD" w:rsidRDefault="00016BFD">
            <w:pPr>
              <w:pStyle w:val="ConsPlusNormal"/>
              <w:ind w:firstLine="283"/>
              <w:jc w:val="both"/>
            </w:pPr>
            <w:r>
              <w:t>Указывается статус плательщика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"101" платежного поручения.</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lastRenderedPageBreak/>
              <w:t>11.25</w:t>
            </w:r>
          </w:p>
        </w:tc>
        <w:tc>
          <w:tcPr>
            <w:tcW w:w="1814" w:type="dxa"/>
          </w:tcPr>
          <w:p w:rsidR="00016BFD" w:rsidRDefault="00016BFD">
            <w:pPr>
              <w:pStyle w:val="ConsPlusNormal"/>
            </w:pPr>
            <w:r>
              <w:t>Основание платежа</w:t>
            </w:r>
          </w:p>
        </w:tc>
        <w:tc>
          <w:tcPr>
            <w:tcW w:w="4479" w:type="dxa"/>
          </w:tcPr>
          <w:p w:rsidR="00016BFD" w:rsidRDefault="00016BFD">
            <w:pPr>
              <w:pStyle w:val="ConsPlusNormal"/>
              <w:ind w:firstLine="283"/>
              <w:jc w:val="both"/>
            </w:pPr>
            <w:r>
              <w:t>Указывается основание платежа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"106" платежного поручения.</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11.30</w:t>
            </w:r>
          </w:p>
        </w:tc>
        <w:tc>
          <w:tcPr>
            <w:tcW w:w="1814" w:type="dxa"/>
          </w:tcPr>
          <w:p w:rsidR="00016BFD" w:rsidRDefault="00016BFD">
            <w:pPr>
              <w:pStyle w:val="ConsPlusNormal"/>
            </w:pPr>
            <w:r>
              <w:t>Налоговый период</w:t>
            </w:r>
          </w:p>
        </w:tc>
        <w:tc>
          <w:tcPr>
            <w:tcW w:w="4479" w:type="dxa"/>
          </w:tcPr>
          <w:p w:rsidR="00016BFD" w:rsidRDefault="00016BFD">
            <w:pPr>
              <w:pStyle w:val="ConsPlusNormal"/>
              <w:ind w:firstLine="283"/>
              <w:jc w:val="both"/>
            </w:pPr>
            <w:r>
              <w:t>Указывается налоговый период или код таможенного органа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"107" платежного поручения.</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11.35</w:t>
            </w:r>
          </w:p>
        </w:tc>
        <w:tc>
          <w:tcPr>
            <w:tcW w:w="1814" w:type="dxa"/>
          </w:tcPr>
          <w:p w:rsidR="00016BFD" w:rsidRDefault="00016BFD">
            <w:pPr>
              <w:pStyle w:val="ConsPlusNormal"/>
            </w:pPr>
            <w:r>
              <w:t>Номер документа-основания</w:t>
            </w:r>
          </w:p>
        </w:tc>
        <w:tc>
          <w:tcPr>
            <w:tcW w:w="4479" w:type="dxa"/>
          </w:tcPr>
          <w:p w:rsidR="00016BFD" w:rsidRDefault="00016BFD">
            <w:pPr>
              <w:pStyle w:val="ConsPlusNormal"/>
              <w:ind w:firstLine="283"/>
              <w:jc w:val="both"/>
            </w:pPr>
            <w:r>
              <w:t>Указывается номер документа-основания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платежного поручения.</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t>11.40</w:t>
            </w:r>
          </w:p>
        </w:tc>
        <w:tc>
          <w:tcPr>
            <w:tcW w:w="1814" w:type="dxa"/>
          </w:tcPr>
          <w:p w:rsidR="00016BFD" w:rsidRDefault="00016BFD">
            <w:pPr>
              <w:pStyle w:val="ConsPlusNormal"/>
            </w:pPr>
            <w:r>
              <w:t>Идентификатор плательщика</w:t>
            </w:r>
          </w:p>
        </w:tc>
        <w:tc>
          <w:tcPr>
            <w:tcW w:w="4479" w:type="dxa"/>
          </w:tcPr>
          <w:p w:rsidR="00016BFD" w:rsidRDefault="00016BFD">
            <w:pPr>
              <w:pStyle w:val="ConsPlusNormal"/>
              <w:ind w:firstLine="283"/>
              <w:jc w:val="both"/>
            </w:pPr>
            <w:r>
              <w:t>Указывается идентификатор сведений о физическом лице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"108" платежного поручения.</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t>11.45</w:t>
            </w:r>
          </w:p>
        </w:tc>
        <w:tc>
          <w:tcPr>
            <w:tcW w:w="1814" w:type="dxa"/>
          </w:tcPr>
          <w:p w:rsidR="00016BFD" w:rsidRDefault="00016BFD">
            <w:pPr>
              <w:pStyle w:val="ConsPlusNormal"/>
            </w:pPr>
            <w:r>
              <w:t>Дата документа-основания</w:t>
            </w:r>
          </w:p>
        </w:tc>
        <w:tc>
          <w:tcPr>
            <w:tcW w:w="4479" w:type="dxa"/>
          </w:tcPr>
          <w:p w:rsidR="00016BFD" w:rsidRDefault="00016BFD">
            <w:pPr>
              <w:pStyle w:val="ConsPlusNormal"/>
              <w:ind w:firstLine="283"/>
              <w:jc w:val="both"/>
            </w:pPr>
            <w:r>
              <w:t>Указывается дата документа-основания для соответствующего платежа, включенного в распоряжение о перечислении, в соответствии с требованиями нормативных правовых актов Министерства финансов Российской Федерации, устанавливаемых по согласованию с Центральным банком Российской Федерации, к реквизиту "109" платежного поручения.</w:t>
            </w:r>
          </w:p>
          <w:p w:rsidR="00016BFD" w:rsidRDefault="00016BFD">
            <w:pPr>
              <w:pStyle w:val="ConsPlusNormal"/>
              <w:ind w:firstLine="283"/>
              <w:jc w:val="both"/>
            </w:pPr>
            <w:r>
              <w:t xml:space="preserve">Допускается указание нескольких </w:t>
            </w:r>
            <w:r>
              <w:lastRenderedPageBreak/>
              <w:t>реквизитов в одном распоряжении о перечислении.</w:t>
            </w:r>
          </w:p>
        </w:tc>
        <w:tc>
          <w:tcPr>
            <w:tcW w:w="1531" w:type="dxa"/>
          </w:tcPr>
          <w:p w:rsidR="00016BFD" w:rsidRDefault="00016BFD">
            <w:pPr>
              <w:pStyle w:val="ConsPlusNormal"/>
              <w:jc w:val="center"/>
            </w:pPr>
            <w:r>
              <w:lastRenderedPageBreak/>
              <w:t>10</w:t>
            </w:r>
          </w:p>
        </w:tc>
      </w:tr>
      <w:tr w:rsidR="00016BFD">
        <w:tc>
          <w:tcPr>
            <w:tcW w:w="9071" w:type="dxa"/>
            <w:gridSpan w:val="4"/>
          </w:tcPr>
          <w:p w:rsidR="00016BFD" w:rsidRDefault="00016BFD">
            <w:pPr>
              <w:pStyle w:val="ConsPlusNormal"/>
              <w:outlineLvl w:val="1"/>
            </w:pPr>
            <w:r>
              <w:t>XII. Информация о документе, на основании которого зачислены денежные средства</w:t>
            </w:r>
          </w:p>
        </w:tc>
      </w:tr>
      <w:tr w:rsidR="00016BFD">
        <w:tc>
          <w:tcPr>
            <w:tcW w:w="1247" w:type="dxa"/>
          </w:tcPr>
          <w:p w:rsidR="00016BFD" w:rsidRDefault="00016BFD">
            <w:pPr>
              <w:pStyle w:val="ConsPlusNormal"/>
              <w:jc w:val="center"/>
            </w:pPr>
            <w:r>
              <w:t>12.5</w:t>
            </w:r>
          </w:p>
        </w:tc>
        <w:tc>
          <w:tcPr>
            <w:tcW w:w="1814" w:type="dxa"/>
          </w:tcPr>
          <w:p w:rsidR="00016BFD" w:rsidRDefault="00016BFD">
            <w:pPr>
              <w:pStyle w:val="ConsPlusNormal"/>
            </w:pPr>
            <w:r>
              <w:t>Порядковый номер строки</w:t>
            </w:r>
          </w:p>
        </w:tc>
        <w:tc>
          <w:tcPr>
            <w:tcW w:w="4479" w:type="dxa"/>
          </w:tcPr>
          <w:p w:rsidR="00016BFD" w:rsidRDefault="00016BFD">
            <w:pPr>
              <w:pStyle w:val="ConsPlusNormal"/>
              <w:ind w:firstLine="283"/>
              <w:jc w:val="both"/>
            </w:pPr>
            <w:r>
              <w:t>Указывается порядковый номер строки.</w:t>
            </w:r>
          </w:p>
          <w:p w:rsidR="00016BFD" w:rsidRDefault="00016BFD">
            <w:pPr>
              <w:pStyle w:val="ConsPlusNormal"/>
              <w:ind w:firstLine="283"/>
              <w:jc w:val="both"/>
            </w:pPr>
            <w:r>
              <w:t>Одно распоряжение о перечислении может содержать не более 9999 строк.</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4</w:t>
            </w:r>
          </w:p>
        </w:tc>
      </w:tr>
      <w:tr w:rsidR="00016BFD">
        <w:tc>
          <w:tcPr>
            <w:tcW w:w="1247" w:type="dxa"/>
          </w:tcPr>
          <w:p w:rsidR="00016BFD" w:rsidRDefault="00016BFD">
            <w:pPr>
              <w:pStyle w:val="ConsPlusNormal"/>
              <w:jc w:val="center"/>
            </w:pPr>
            <w:r>
              <w:t>12.10</w:t>
            </w:r>
          </w:p>
        </w:tc>
        <w:tc>
          <w:tcPr>
            <w:tcW w:w="1814" w:type="dxa"/>
          </w:tcPr>
          <w:p w:rsidR="00016BFD" w:rsidRDefault="00016BFD">
            <w:pPr>
              <w:pStyle w:val="ConsPlusNormal"/>
            </w:pPr>
            <w:r>
              <w:t>Наименование документа, на основании которого зачислены денежные средства</w:t>
            </w:r>
          </w:p>
        </w:tc>
        <w:tc>
          <w:tcPr>
            <w:tcW w:w="4479" w:type="dxa"/>
          </w:tcPr>
          <w:p w:rsidR="00016BFD" w:rsidRDefault="00016BFD">
            <w:pPr>
              <w:pStyle w:val="ConsPlusNormal"/>
              <w:ind w:firstLine="283"/>
              <w:jc w:val="both"/>
            </w:pPr>
            <w:r>
              <w:t>Указывается наименование документа, на основании которого совершен казначейский платеж.</w:t>
            </w:r>
          </w:p>
          <w:p w:rsidR="00016BFD" w:rsidRDefault="00016BFD">
            <w:pPr>
              <w:pStyle w:val="ConsPlusNormal"/>
              <w:ind w:firstLine="283"/>
              <w:jc w:val="both"/>
            </w:pPr>
            <w:r>
              <w:t>В распоряжении о перечислении в электронной форме указывается код документа.</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160/2</w:t>
            </w:r>
          </w:p>
        </w:tc>
      </w:tr>
      <w:tr w:rsidR="00016BFD">
        <w:tc>
          <w:tcPr>
            <w:tcW w:w="1247" w:type="dxa"/>
          </w:tcPr>
          <w:p w:rsidR="00016BFD" w:rsidRDefault="00016BFD">
            <w:pPr>
              <w:pStyle w:val="ConsPlusNormal"/>
              <w:jc w:val="center"/>
            </w:pPr>
            <w:r>
              <w:t>12.15</w:t>
            </w:r>
          </w:p>
        </w:tc>
        <w:tc>
          <w:tcPr>
            <w:tcW w:w="1814" w:type="dxa"/>
          </w:tcPr>
          <w:p w:rsidR="00016BFD" w:rsidRDefault="00016BFD">
            <w:pPr>
              <w:pStyle w:val="ConsPlusNormal"/>
            </w:pPr>
            <w:r>
              <w:t>Номер документа, на основании которого зачислены денежные средства</w:t>
            </w:r>
          </w:p>
        </w:tc>
        <w:tc>
          <w:tcPr>
            <w:tcW w:w="4479" w:type="dxa"/>
          </w:tcPr>
          <w:p w:rsidR="00016BFD" w:rsidRDefault="00016BFD">
            <w:pPr>
              <w:pStyle w:val="ConsPlusNormal"/>
              <w:ind w:firstLine="283"/>
              <w:jc w:val="both"/>
            </w:pPr>
            <w:r>
              <w:t>Указывается номер документа, на основании которого совершен казначейский платеж.</w:t>
            </w:r>
          </w:p>
          <w:p w:rsidR="00016BFD" w:rsidRDefault="00016BFD">
            <w:pPr>
              <w:pStyle w:val="ConsPlusNormal"/>
              <w:ind w:firstLine="283"/>
              <w:jc w:val="both"/>
            </w:pPr>
            <w:r>
              <w:t>Дополнительно может быть указан соответствующий порядковый номер платежа, включенного в распоряжение о перечислении, отделенный знаком "/".</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12.20</w:t>
            </w:r>
          </w:p>
        </w:tc>
        <w:tc>
          <w:tcPr>
            <w:tcW w:w="1814" w:type="dxa"/>
          </w:tcPr>
          <w:p w:rsidR="00016BFD" w:rsidRDefault="00016BFD">
            <w:pPr>
              <w:pStyle w:val="ConsPlusNormal"/>
            </w:pPr>
            <w:r>
              <w:t>Дата документа, на основании которого зачислены денежные средства</w:t>
            </w:r>
          </w:p>
        </w:tc>
        <w:tc>
          <w:tcPr>
            <w:tcW w:w="4479" w:type="dxa"/>
          </w:tcPr>
          <w:p w:rsidR="00016BFD" w:rsidRDefault="00016BFD">
            <w:pPr>
              <w:pStyle w:val="ConsPlusNormal"/>
              <w:ind w:firstLine="283"/>
              <w:jc w:val="both"/>
            </w:pPr>
            <w:r>
              <w:t>Указывается дата документа,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12.25</w:t>
            </w:r>
          </w:p>
        </w:tc>
        <w:tc>
          <w:tcPr>
            <w:tcW w:w="1814" w:type="dxa"/>
          </w:tcPr>
          <w:p w:rsidR="00016BFD" w:rsidRDefault="00016BFD">
            <w:pPr>
              <w:pStyle w:val="ConsPlusNormal"/>
            </w:pPr>
            <w:r>
              <w:t>Наименование плательщика</w:t>
            </w:r>
          </w:p>
        </w:tc>
        <w:tc>
          <w:tcPr>
            <w:tcW w:w="4479" w:type="dxa"/>
          </w:tcPr>
          <w:p w:rsidR="00016BFD" w:rsidRDefault="00016BFD">
            <w:pPr>
              <w:pStyle w:val="ConsPlusNormal"/>
              <w:ind w:firstLine="283"/>
              <w:jc w:val="both"/>
            </w:pPr>
            <w:r>
              <w:t>Указывается наименование плательщика в соответствии с документом, на основании которого совершен казначейский платеж.</w:t>
            </w:r>
          </w:p>
        </w:tc>
        <w:tc>
          <w:tcPr>
            <w:tcW w:w="1531" w:type="dxa"/>
          </w:tcPr>
          <w:p w:rsidR="00016BFD" w:rsidRDefault="00016BFD">
            <w:pPr>
              <w:pStyle w:val="ConsPlusNormal"/>
              <w:jc w:val="center"/>
            </w:pPr>
            <w:r>
              <w:t>500</w:t>
            </w:r>
          </w:p>
        </w:tc>
      </w:tr>
      <w:tr w:rsidR="00016BFD">
        <w:tc>
          <w:tcPr>
            <w:tcW w:w="1247" w:type="dxa"/>
          </w:tcPr>
          <w:p w:rsidR="00016BFD" w:rsidRDefault="00016BFD">
            <w:pPr>
              <w:pStyle w:val="ConsPlusNormal"/>
              <w:jc w:val="center"/>
            </w:pPr>
            <w:r>
              <w:t>12.30</w:t>
            </w:r>
          </w:p>
        </w:tc>
        <w:tc>
          <w:tcPr>
            <w:tcW w:w="1814" w:type="dxa"/>
          </w:tcPr>
          <w:p w:rsidR="00016BFD" w:rsidRDefault="00016BFD">
            <w:pPr>
              <w:pStyle w:val="ConsPlusNormal"/>
            </w:pPr>
            <w:r>
              <w:t>Данные документа, удостоверяющего личность плательщика</w:t>
            </w:r>
          </w:p>
        </w:tc>
        <w:tc>
          <w:tcPr>
            <w:tcW w:w="4479" w:type="dxa"/>
          </w:tcPr>
          <w:p w:rsidR="00016BFD" w:rsidRDefault="00016BFD">
            <w:pPr>
              <w:pStyle w:val="ConsPlusNormal"/>
              <w:ind w:firstLine="283"/>
              <w:jc w:val="both"/>
            </w:pPr>
            <w:r>
              <w:t>Указывается в случае, если плательщиком является физическое лицо, серия и номер, место и дата выдачи документа, удостоверяющего личность плательщика в соответствии с документом, на основании которого совершен казначейский платеж.</w:t>
            </w:r>
          </w:p>
        </w:tc>
        <w:tc>
          <w:tcPr>
            <w:tcW w:w="1531" w:type="dxa"/>
          </w:tcPr>
          <w:p w:rsidR="00016BFD" w:rsidRDefault="00016BFD">
            <w:pPr>
              <w:pStyle w:val="ConsPlusNormal"/>
              <w:jc w:val="center"/>
            </w:pPr>
            <w:r>
              <w:t>1000</w:t>
            </w:r>
          </w:p>
        </w:tc>
      </w:tr>
      <w:tr w:rsidR="00016BFD">
        <w:tc>
          <w:tcPr>
            <w:tcW w:w="1247" w:type="dxa"/>
          </w:tcPr>
          <w:p w:rsidR="00016BFD" w:rsidRDefault="00016BFD">
            <w:pPr>
              <w:pStyle w:val="ConsPlusNormal"/>
              <w:jc w:val="center"/>
            </w:pPr>
            <w:r>
              <w:t>12.35</w:t>
            </w:r>
          </w:p>
        </w:tc>
        <w:tc>
          <w:tcPr>
            <w:tcW w:w="1814" w:type="dxa"/>
          </w:tcPr>
          <w:p w:rsidR="00016BFD" w:rsidRDefault="00016BFD">
            <w:pPr>
              <w:pStyle w:val="ConsPlusNormal"/>
            </w:pPr>
            <w:r>
              <w:t>Идентификационный номер налогоплательщика-плательщика</w:t>
            </w:r>
          </w:p>
        </w:tc>
        <w:tc>
          <w:tcPr>
            <w:tcW w:w="4479" w:type="dxa"/>
          </w:tcPr>
          <w:p w:rsidR="00016BFD" w:rsidRDefault="00016BFD">
            <w:pPr>
              <w:pStyle w:val="ConsPlusNormal"/>
              <w:ind w:firstLine="283"/>
              <w:jc w:val="both"/>
            </w:pPr>
            <w:r>
              <w:t>Указывается идентификационный номер налогоплательщика (код иностранной организации) - плательщика в соответствии с документом, на основании которого совершен казначейский платеж.</w:t>
            </w:r>
          </w:p>
        </w:tc>
        <w:tc>
          <w:tcPr>
            <w:tcW w:w="1531" w:type="dxa"/>
          </w:tcPr>
          <w:p w:rsidR="00016BFD" w:rsidRDefault="00016BFD">
            <w:pPr>
              <w:pStyle w:val="ConsPlusNormal"/>
              <w:jc w:val="center"/>
            </w:pPr>
            <w:r>
              <w:t>12</w:t>
            </w:r>
          </w:p>
        </w:tc>
      </w:tr>
      <w:tr w:rsidR="00016BFD">
        <w:tc>
          <w:tcPr>
            <w:tcW w:w="1247" w:type="dxa"/>
          </w:tcPr>
          <w:p w:rsidR="00016BFD" w:rsidRDefault="00016BFD">
            <w:pPr>
              <w:pStyle w:val="ConsPlusNormal"/>
              <w:jc w:val="center"/>
            </w:pPr>
            <w:r>
              <w:t>12.40</w:t>
            </w:r>
          </w:p>
        </w:tc>
        <w:tc>
          <w:tcPr>
            <w:tcW w:w="1814" w:type="dxa"/>
          </w:tcPr>
          <w:p w:rsidR="00016BFD" w:rsidRDefault="00016BFD">
            <w:pPr>
              <w:pStyle w:val="ConsPlusNormal"/>
            </w:pPr>
            <w:r>
              <w:t>Код причины постановки на учет в налоговом органе плательщика</w:t>
            </w:r>
          </w:p>
        </w:tc>
        <w:tc>
          <w:tcPr>
            <w:tcW w:w="4479" w:type="dxa"/>
          </w:tcPr>
          <w:p w:rsidR="00016BFD" w:rsidRDefault="00016BFD">
            <w:pPr>
              <w:pStyle w:val="ConsPlusNormal"/>
              <w:ind w:firstLine="283"/>
              <w:jc w:val="both"/>
            </w:pPr>
            <w:r>
              <w:t>Указывается код причины постановки на учет в налоговом органе плательщика в соответствии с документом, на основании которого совершен казначейский платеж.</w:t>
            </w:r>
          </w:p>
        </w:tc>
        <w:tc>
          <w:tcPr>
            <w:tcW w:w="1531" w:type="dxa"/>
          </w:tcPr>
          <w:p w:rsidR="00016BFD" w:rsidRDefault="00016BFD">
            <w:pPr>
              <w:pStyle w:val="ConsPlusNormal"/>
              <w:jc w:val="center"/>
            </w:pPr>
            <w:r>
              <w:t>9</w:t>
            </w:r>
          </w:p>
        </w:tc>
      </w:tr>
      <w:tr w:rsidR="00016BFD">
        <w:tc>
          <w:tcPr>
            <w:tcW w:w="1247" w:type="dxa"/>
          </w:tcPr>
          <w:p w:rsidR="00016BFD" w:rsidRDefault="00016BFD">
            <w:pPr>
              <w:pStyle w:val="ConsPlusNormal"/>
              <w:jc w:val="center"/>
            </w:pPr>
            <w:r>
              <w:lastRenderedPageBreak/>
              <w:t>12.45</w:t>
            </w:r>
          </w:p>
        </w:tc>
        <w:tc>
          <w:tcPr>
            <w:tcW w:w="1814" w:type="dxa"/>
          </w:tcPr>
          <w:p w:rsidR="00016BFD" w:rsidRDefault="00016BFD">
            <w:pPr>
              <w:pStyle w:val="ConsPlusNormal"/>
            </w:pPr>
            <w:r>
              <w:t>Номер счета плательщика</w:t>
            </w:r>
          </w:p>
        </w:tc>
        <w:tc>
          <w:tcPr>
            <w:tcW w:w="4479" w:type="dxa"/>
          </w:tcPr>
          <w:p w:rsidR="00016BFD" w:rsidRDefault="00016BFD">
            <w:pPr>
              <w:pStyle w:val="ConsPlusNormal"/>
              <w:ind w:firstLine="283"/>
              <w:jc w:val="both"/>
            </w:pPr>
            <w:r>
              <w:t>Указывается номер счета плательщика в соответствии с документом, на основании которого совершен казначейский платеж.</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12.50</w:t>
            </w:r>
          </w:p>
        </w:tc>
        <w:tc>
          <w:tcPr>
            <w:tcW w:w="1814" w:type="dxa"/>
          </w:tcPr>
          <w:p w:rsidR="00016BFD" w:rsidRDefault="00016BFD">
            <w:pPr>
              <w:pStyle w:val="ConsPlusNormal"/>
            </w:pPr>
            <w:r>
              <w:t>Номер Запроса на выяснение принадлежности платежа</w:t>
            </w:r>
          </w:p>
        </w:tc>
        <w:tc>
          <w:tcPr>
            <w:tcW w:w="4479" w:type="dxa"/>
          </w:tcPr>
          <w:p w:rsidR="00016BFD" w:rsidRDefault="00016BFD">
            <w:pPr>
              <w:pStyle w:val="ConsPlusNormal"/>
              <w:ind w:firstLine="283"/>
              <w:jc w:val="both"/>
            </w:pPr>
            <w:r>
              <w:t>Указывается номер Запроса на выяснение принадлежности платежа в случае, если распоряжение о перечислении составлено на основании соответствующего запроса.</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t>12.55</w:t>
            </w:r>
          </w:p>
        </w:tc>
        <w:tc>
          <w:tcPr>
            <w:tcW w:w="1814" w:type="dxa"/>
          </w:tcPr>
          <w:p w:rsidR="00016BFD" w:rsidRDefault="00016BFD">
            <w:pPr>
              <w:pStyle w:val="ConsPlusNormal"/>
            </w:pPr>
            <w:r>
              <w:t>Дата Запроса на выяснение принадлежности платежа</w:t>
            </w:r>
          </w:p>
        </w:tc>
        <w:tc>
          <w:tcPr>
            <w:tcW w:w="4479" w:type="dxa"/>
          </w:tcPr>
          <w:p w:rsidR="00016BFD" w:rsidRDefault="00016BFD">
            <w:pPr>
              <w:pStyle w:val="ConsPlusNormal"/>
              <w:ind w:firstLine="283"/>
              <w:jc w:val="both"/>
            </w:pPr>
            <w:r>
              <w:t>Указывается дата составления Запроса на выяснение принадлежности платежа или дата подачи заявления плательщиком в случае, если распоряжение о перечислении составлено на основании соответствующего заявления.</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12.60</w:t>
            </w:r>
          </w:p>
        </w:tc>
        <w:tc>
          <w:tcPr>
            <w:tcW w:w="1814" w:type="dxa"/>
          </w:tcPr>
          <w:p w:rsidR="00016BFD" w:rsidRDefault="00016BFD">
            <w:pPr>
              <w:pStyle w:val="ConsPlusNormal"/>
            </w:pPr>
            <w:r>
              <w:t>Наименование получателя средств</w:t>
            </w:r>
          </w:p>
        </w:tc>
        <w:tc>
          <w:tcPr>
            <w:tcW w:w="4479" w:type="dxa"/>
          </w:tcPr>
          <w:p w:rsidR="00016BFD" w:rsidRDefault="00016BFD">
            <w:pPr>
              <w:pStyle w:val="ConsPlusNormal"/>
              <w:ind w:firstLine="283"/>
              <w:jc w:val="both"/>
            </w:pPr>
            <w:r>
              <w:t>Указывается наименование получателя средств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500</w:t>
            </w:r>
          </w:p>
        </w:tc>
      </w:tr>
      <w:tr w:rsidR="00016BFD">
        <w:tc>
          <w:tcPr>
            <w:tcW w:w="1247" w:type="dxa"/>
          </w:tcPr>
          <w:p w:rsidR="00016BFD" w:rsidRDefault="00016BFD">
            <w:pPr>
              <w:pStyle w:val="ConsPlusNormal"/>
              <w:jc w:val="center"/>
            </w:pPr>
            <w:r>
              <w:t>12.65</w:t>
            </w:r>
          </w:p>
        </w:tc>
        <w:tc>
          <w:tcPr>
            <w:tcW w:w="1814" w:type="dxa"/>
          </w:tcPr>
          <w:p w:rsidR="00016BFD" w:rsidRDefault="00016BFD">
            <w:pPr>
              <w:pStyle w:val="ConsPlusNormal"/>
            </w:pPr>
            <w:r>
              <w:t>Идентификационный номер налогоплательщика - получателя средств</w:t>
            </w:r>
          </w:p>
        </w:tc>
        <w:tc>
          <w:tcPr>
            <w:tcW w:w="4479" w:type="dxa"/>
          </w:tcPr>
          <w:p w:rsidR="00016BFD" w:rsidRDefault="00016BFD">
            <w:pPr>
              <w:pStyle w:val="ConsPlusNormal"/>
              <w:ind w:firstLine="283"/>
              <w:jc w:val="both"/>
            </w:pPr>
            <w:r>
              <w:t>Указывается идентификационный номер налогоплательщика - получателя средств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12</w:t>
            </w:r>
          </w:p>
        </w:tc>
      </w:tr>
      <w:tr w:rsidR="00016BFD">
        <w:tc>
          <w:tcPr>
            <w:tcW w:w="1247" w:type="dxa"/>
          </w:tcPr>
          <w:p w:rsidR="00016BFD" w:rsidRDefault="00016BFD">
            <w:pPr>
              <w:pStyle w:val="ConsPlusNormal"/>
              <w:jc w:val="center"/>
            </w:pPr>
            <w:r>
              <w:t>12.70</w:t>
            </w:r>
          </w:p>
        </w:tc>
        <w:tc>
          <w:tcPr>
            <w:tcW w:w="1814" w:type="dxa"/>
          </w:tcPr>
          <w:p w:rsidR="00016BFD" w:rsidRDefault="00016BFD">
            <w:pPr>
              <w:pStyle w:val="ConsPlusNormal"/>
            </w:pPr>
            <w:r>
              <w:t>Код причины постановки на учет в налоговом органе получателя средств</w:t>
            </w:r>
          </w:p>
        </w:tc>
        <w:tc>
          <w:tcPr>
            <w:tcW w:w="4479" w:type="dxa"/>
          </w:tcPr>
          <w:p w:rsidR="00016BFD" w:rsidRDefault="00016BFD">
            <w:pPr>
              <w:pStyle w:val="ConsPlusNormal"/>
              <w:ind w:firstLine="283"/>
              <w:jc w:val="both"/>
            </w:pPr>
            <w:r>
              <w:t>Указывается код причины постановки на учет в налоговом органе получателя средств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9</w:t>
            </w:r>
          </w:p>
        </w:tc>
      </w:tr>
      <w:tr w:rsidR="00016BFD">
        <w:tc>
          <w:tcPr>
            <w:tcW w:w="1247" w:type="dxa"/>
          </w:tcPr>
          <w:p w:rsidR="00016BFD" w:rsidRDefault="00016BFD">
            <w:pPr>
              <w:pStyle w:val="ConsPlusNormal"/>
              <w:jc w:val="center"/>
            </w:pPr>
            <w:r>
              <w:t>12.75</w:t>
            </w:r>
          </w:p>
        </w:tc>
        <w:tc>
          <w:tcPr>
            <w:tcW w:w="1814" w:type="dxa"/>
          </w:tcPr>
          <w:p w:rsidR="00016BFD" w:rsidRDefault="00016BFD">
            <w:pPr>
              <w:pStyle w:val="ConsPlusNormal"/>
            </w:pPr>
            <w:r>
              <w:t>Код по Общероссийскому классификатору территорий муниципальных образований</w:t>
            </w:r>
          </w:p>
        </w:tc>
        <w:tc>
          <w:tcPr>
            <w:tcW w:w="4479" w:type="dxa"/>
          </w:tcPr>
          <w:p w:rsidR="00016BFD" w:rsidRDefault="00016BFD">
            <w:pPr>
              <w:pStyle w:val="ConsPlusNormal"/>
              <w:ind w:firstLine="283"/>
              <w:jc w:val="both"/>
            </w:pPr>
            <w:r>
              <w:t>Указывается код по Общероссийскому классификатору территорий муниципальных образований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8</w:t>
            </w:r>
          </w:p>
        </w:tc>
      </w:tr>
      <w:tr w:rsidR="00016BFD">
        <w:tc>
          <w:tcPr>
            <w:tcW w:w="1247" w:type="dxa"/>
          </w:tcPr>
          <w:p w:rsidR="00016BFD" w:rsidRDefault="00016BFD">
            <w:pPr>
              <w:pStyle w:val="ConsPlusNormal"/>
              <w:jc w:val="center"/>
            </w:pPr>
            <w:r>
              <w:t>12.80</w:t>
            </w:r>
          </w:p>
        </w:tc>
        <w:tc>
          <w:tcPr>
            <w:tcW w:w="1814" w:type="dxa"/>
          </w:tcPr>
          <w:p w:rsidR="00016BFD" w:rsidRDefault="00016BFD">
            <w:pPr>
              <w:pStyle w:val="ConsPlusNormal"/>
            </w:pPr>
            <w:r>
              <w:t>Код бюджетной классификации</w:t>
            </w:r>
          </w:p>
        </w:tc>
        <w:tc>
          <w:tcPr>
            <w:tcW w:w="4479" w:type="dxa"/>
          </w:tcPr>
          <w:p w:rsidR="00016BFD" w:rsidRDefault="00016BFD">
            <w:pPr>
              <w:pStyle w:val="ConsPlusNormal"/>
              <w:ind w:firstLine="283"/>
              <w:jc w:val="both"/>
            </w:pPr>
            <w:r>
              <w:t>Указывается код бюджетной классификации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20</w:t>
            </w:r>
          </w:p>
        </w:tc>
      </w:tr>
      <w:tr w:rsidR="00016BFD">
        <w:tc>
          <w:tcPr>
            <w:tcW w:w="1247" w:type="dxa"/>
          </w:tcPr>
          <w:p w:rsidR="00016BFD" w:rsidRDefault="00016BFD">
            <w:pPr>
              <w:pStyle w:val="ConsPlusNormal"/>
              <w:jc w:val="center"/>
            </w:pPr>
            <w:r>
              <w:t>12.85</w:t>
            </w:r>
          </w:p>
        </w:tc>
        <w:tc>
          <w:tcPr>
            <w:tcW w:w="1814" w:type="dxa"/>
          </w:tcPr>
          <w:p w:rsidR="00016BFD" w:rsidRDefault="00016BFD">
            <w:pPr>
              <w:pStyle w:val="ConsPlusNormal"/>
            </w:pPr>
            <w:r>
              <w:t xml:space="preserve">Аналитический код, код источника поступлений (код направления </w:t>
            </w:r>
            <w:r>
              <w:lastRenderedPageBreak/>
              <w:t>расходования), идентификационный код поступлений (выплат)</w:t>
            </w:r>
          </w:p>
        </w:tc>
        <w:tc>
          <w:tcPr>
            <w:tcW w:w="4479" w:type="dxa"/>
          </w:tcPr>
          <w:p w:rsidR="00016BFD" w:rsidRDefault="00016BFD">
            <w:pPr>
              <w:pStyle w:val="ConsPlusNormal"/>
              <w:ind w:firstLine="283"/>
              <w:jc w:val="both"/>
            </w:pPr>
            <w:r>
              <w:lastRenderedPageBreak/>
              <w:t xml:space="preserve">Указывается аналитический код или код источника поступлений (код направления расходования), идентификационный код поступлений (выплат), по которому ведется учет операций со средствами, поступающими </w:t>
            </w:r>
            <w:r>
              <w:lastRenderedPageBreak/>
              <w:t>во временное распоряжение получателя бюджетных средств,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lastRenderedPageBreak/>
              <w:t>25</w:t>
            </w:r>
          </w:p>
        </w:tc>
      </w:tr>
      <w:tr w:rsidR="00016BFD">
        <w:tc>
          <w:tcPr>
            <w:tcW w:w="1247" w:type="dxa"/>
          </w:tcPr>
          <w:p w:rsidR="00016BFD" w:rsidRDefault="00016BFD">
            <w:pPr>
              <w:pStyle w:val="ConsPlusNormal"/>
              <w:jc w:val="center"/>
            </w:pPr>
            <w:r>
              <w:t>12.90</w:t>
            </w:r>
          </w:p>
        </w:tc>
        <w:tc>
          <w:tcPr>
            <w:tcW w:w="1814" w:type="dxa"/>
          </w:tcPr>
          <w:p w:rsidR="00016BFD" w:rsidRDefault="00016BFD">
            <w:pPr>
              <w:pStyle w:val="ConsPlusNormal"/>
            </w:pPr>
            <w:r>
              <w:t>Сумма платежа в рублях</w:t>
            </w:r>
          </w:p>
        </w:tc>
        <w:tc>
          <w:tcPr>
            <w:tcW w:w="4479" w:type="dxa"/>
          </w:tcPr>
          <w:p w:rsidR="00016BFD" w:rsidRDefault="00016BFD">
            <w:pPr>
              <w:pStyle w:val="ConsPlusNormal"/>
              <w:ind w:firstLine="283"/>
              <w:jc w:val="both"/>
            </w:pPr>
            <w:r>
              <w:t>Указывается сумма платежа цифрами в валюте Российской Федерации с точностью до двух знаков после запятой в соответствии с документом, на основании которого совершен казначейский платеж.</w:t>
            </w:r>
          </w:p>
          <w:p w:rsidR="00016BFD" w:rsidRDefault="00016BFD">
            <w:pPr>
              <w:pStyle w:val="ConsPlusNormal"/>
              <w:ind w:firstLine="283"/>
              <w:jc w:val="both"/>
            </w:pPr>
            <w:r>
              <w:t>В случае, если на основании документа зачислены денежные средства в иностранной валюте, указывается сумма платежа в рублевом эквиваленте по курсу Центрального банка Российской Федерации на дату осуществления платежа.</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t>12.95</w:t>
            </w:r>
          </w:p>
        </w:tc>
        <w:tc>
          <w:tcPr>
            <w:tcW w:w="1814" w:type="dxa"/>
          </w:tcPr>
          <w:p w:rsidR="00016BFD" w:rsidRDefault="00016BFD">
            <w:pPr>
              <w:pStyle w:val="ConsPlusNormal"/>
            </w:pPr>
            <w:r>
              <w:t>Назначение платежа</w:t>
            </w:r>
          </w:p>
        </w:tc>
        <w:tc>
          <w:tcPr>
            <w:tcW w:w="4479" w:type="dxa"/>
          </w:tcPr>
          <w:p w:rsidR="00016BFD" w:rsidRDefault="00016BFD">
            <w:pPr>
              <w:pStyle w:val="ConsPlusNormal"/>
              <w:ind w:firstLine="283"/>
              <w:jc w:val="both"/>
            </w:pPr>
            <w:r>
              <w:t>Указывается назначение платежа или код вида выплаты в соответствии с документом, на основании которого совершен казначейский платеж.</w:t>
            </w:r>
          </w:p>
          <w:p w:rsidR="00016BFD" w:rsidRDefault="00016BFD">
            <w:pPr>
              <w:pStyle w:val="ConsPlusNormal"/>
              <w:ind w:firstLine="283"/>
              <w:jc w:val="both"/>
            </w:pPr>
            <w:r>
              <w:t>Допускается указание нескольких реквизитов в одном распоряжении о перечислении.</w:t>
            </w:r>
          </w:p>
        </w:tc>
        <w:tc>
          <w:tcPr>
            <w:tcW w:w="1531" w:type="dxa"/>
          </w:tcPr>
          <w:p w:rsidR="00016BFD" w:rsidRDefault="00016BFD">
            <w:pPr>
              <w:pStyle w:val="ConsPlusNormal"/>
              <w:jc w:val="center"/>
            </w:pPr>
            <w:r>
              <w:t>500</w:t>
            </w:r>
          </w:p>
        </w:tc>
      </w:tr>
      <w:tr w:rsidR="00016BFD">
        <w:tc>
          <w:tcPr>
            <w:tcW w:w="9071" w:type="dxa"/>
            <w:gridSpan w:val="4"/>
          </w:tcPr>
          <w:p w:rsidR="00016BFD" w:rsidRDefault="00016BFD">
            <w:pPr>
              <w:pStyle w:val="ConsPlusNormal"/>
              <w:outlineLvl w:val="1"/>
            </w:pPr>
            <w:r>
              <w:t>XIII. Информация о частичном исполнении распоряжения</w:t>
            </w:r>
          </w:p>
        </w:tc>
      </w:tr>
      <w:tr w:rsidR="00016BFD">
        <w:tc>
          <w:tcPr>
            <w:tcW w:w="1247" w:type="dxa"/>
          </w:tcPr>
          <w:p w:rsidR="00016BFD" w:rsidRDefault="00016BFD">
            <w:pPr>
              <w:pStyle w:val="ConsPlusNormal"/>
              <w:jc w:val="center"/>
            </w:pPr>
            <w:r>
              <w:t>13.5</w:t>
            </w:r>
          </w:p>
        </w:tc>
        <w:tc>
          <w:tcPr>
            <w:tcW w:w="1814" w:type="dxa"/>
          </w:tcPr>
          <w:p w:rsidR="00016BFD" w:rsidRDefault="00016BFD">
            <w:pPr>
              <w:pStyle w:val="ConsPlusNormal"/>
            </w:pPr>
            <w:r>
              <w:t>Номер частичного платежа</w:t>
            </w:r>
          </w:p>
        </w:tc>
        <w:tc>
          <w:tcPr>
            <w:tcW w:w="4479" w:type="dxa"/>
          </w:tcPr>
          <w:p w:rsidR="00016BFD" w:rsidRDefault="00016BFD">
            <w:pPr>
              <w:pStyle w:val="ConsPlusNormal"/>
              <w:ind w:firstLine="283"/>
              <w:jc w:val="both"/>
            </w:pPr>
            <w:r>
              <w:t>Указывается порядковый номер частичного платежа, если по распоряжению о перечислении осуществлялось частичное исполнение.</w:t>
            </w:r>
          </w:p>
        </w:tc>
        <w:tc>
          <w:tcPr>
            <w:tcW w:w="1531" w:type="dxa"/>
          </w:tcPr>
          <w:p w:rsidR="00016BFD" w:rsidRDefault="00016BFD">
            <w:pPr>
              <w:pStyle w:val="ConsPlusNormal"/>
              <w:jc w:val="center"/>
            </w:pPr>
            <w:r>
              <w:t>4</w:t>
            </w:r>
          </w:p>
        </w:tc>
      </w:tr>
      <w:tr w:rsidR="00016BFD">
        <w:tc>
          <w:tcPr>
            <w:tcW w:w="1247" w:type="dxa"/>
          </w:tcPr>
          <w:p w:rsidR="00016BFD" w:rsidRDefault="00016BFD">
            <w:pPr>
              <w:pStyle w:val="ConsPlusNormal"/>
              <w:jc w:val="center"/>
            </w:pPr>
            <w:r>
              <w:t>13.10</w:t>
            </w:r>
          </w:p>
        </w:tc>
        <w:tc>
          <w:tcPr>
            <w:tcW w:w="1814" w:type="dxa"/>
          </w:tcPr>
          <w:p w:rsidR="00016BFD" w:rsidRDefault="00016BFD">
            <w:pPr>
              <w:pStyle w:val="ConsPlusNormal"/>
            </w:pPr>
            <w:r>
              <w:t>Номер документа</w:t>
            </w:r>
          </w:p>
        </w:tc>
        <w:tc>
          <w:tcPr>
            <w:tcW w:w="4479" w:type="dxa"/>
          </w:tcPr>
          <w:p w:rsidR="00016BFD" w:rsidRDefault="00016BFD">
            <w:pPr>
              <w:pStyle w:val="ConsPlusNormal"/>
              <w:ind w:firstLine="283"/>
              <w:jc w:val="both"/>
            </w:pPr>
            <w:r>
              <w:t>Указывается номер поручения о перечислении на счет или распоряжения о переводе денежных средств, если по распоряжению о перечислении осуществлялось частичное исполнение.</w:t>
            </w:r>
          </w:p>
        </w:tc>
        <w:tc>
          <w:tcPr>
            <w:tcW w:w="1531" w:type="dxa"/>
          </w:tcPr>
          <w:p w:rsidR="00016BFD" w:rsidRDefault="00016BFD">
            <w:pPr>
              <w:pStyle w:val="ConsPlusNormal"/>
              <w:jc w:val="center"/>
            </w:pPr>
            <w:r>
              <w:t>6</w:t>
            </w:r>
          </w:p>
        </w:tc>
      </w:tr>
      <w:tr w:rsidR="00016BFD">
        <w:tc>
          <w:tcPr>
            <w:tcW w:w="1247" w:type="dxa"/>
          </w:tcPr>
          <w:p w:rsidR="00016BFD" w:rsidRDefault="00016BFD">
            <w:pPr>
              <w:pStyle w:val="ConsPlusNormal"/>
              <w:jc w:val="center"/>
            </w:pPr>
            <w:r>
              <w:t>13.15</w:t>
            </w:r>
          </w:p>
        </w:tc>
        <w:tc>
          <w:tcPr>
            <w:tcW w:w="1814" w:type="dxa"/>
          </w:tcPr>
          <w:p w:rsidR="00016BFD" w:rsidRDefault="00016BFD">
            <w:pPr>
              <w:pStyle w:val="ConsPlusNormal"/>
            </w:pPr>
            <w:r>
              <w:t>Дата документа</w:t>
            </w:r>
          </w:p>
        </w:tc>
        <w:tc>
          <w:tcPr>
            <w:tcW w:w="4479" w:type="dxa"/>
          </w:tcPr>
          <w:p w:rsidR="00016BFD" w:rsidRDefault="00016BFD">
            <w:pPr>
              <w:pStyle w:val="ConsPlusNormal"/>
              <w:ind w:firstLine="283"/>
              <w:jc w:val="both"/>
            </w:pPr>
            <w:r>
              <w:t>Указывается дата поручения о перечислении на счет или распоряжения о переводе денежных средств, если по распоряжению о перечислении осуществлялось частичное исполнение.</w:t>
            </w:r>
          </w:p>
          <w:p w:rsidR="00016BFD" w:rsidRDefault="00016BFD">
            <w:pPr>
              <w:pStyle w:val="ConsPlusNormal"/>
              <w:ind w:firstLine="283"/>
              <w:jc w:val="both"/>
            </w:pPr>
            <w:r>
              <w:t>В распоряжении о перечислении на бумажном носителе указываются день, месяц и год составления распоряжения цифрами в формате "ДД.ММ.ГГГГ".</w:t>
            </w:r>
          </w:p>
          <w:p w:rsidR="00016BFD" w:rsidRDefault="00016BFD">
            <w:pPr>
              <w:pStyle w:val="ConsPlusNormal"/>
              <w:ind w:firstLine="283"/>
              <w:jc w:val="both"/>
            </w:pPr>
            <w:r>
              <w:t>В распоряжении о перечислении в электронной форме указываются день, месяц и год составления распоряжения цифрами.</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13.20</w:t>
            </w:r>
          </w:p>
        </w:tc>
        <w:tc>
          <w:tcPr>
            <w:tcW w:w="1814" w:type="dxa"/>
          </w:tcPr>
          <w:p w:rsidR="00016BFD" w:rsidRDefault="00016BFD">
            <w:pPr>
              <w:pStyle w:val="ConsPlusNormal"/>
            </w:pPr>
            <w:r>
              <w:t>Сумма частичного платежа</w:t>
            </w:r>
          </w:p>
        </w:tc>
        <w:tc>
          <w:tcPr>
            <w:tcW w:w="4479" w:type="dxa"/>
          </w:tcPr>
          <w:p w:rsidR="00016BFD" w:rsidRDefault="00016BFD">
            <w:pPr>
              <w:pStyle w:val="ConsPlusNormal"/>
              <w:ind w:firstLine="283"/>
              <w:jc w:val="both"/>
            </w:pPr>
            <w:r>
              <w:t>Указывается сумма частичного платежа цифрами, если по распоряжению о перечислении осуществлялось частичное исполнение, с точностью до двух знаков после запятой.</w:t>
            </w:r>
          </w:p>
        </w:tc>
        <w:tc>
          <w:tcPr>
            <w:tcW w:w="1531" w:type="dxa"/>
          </w:tcPr>
          <w:p w:rsidR="00016BFD" w:rsidRDefault="00016BFD">
            <w:pPr>
              <w:pStyle w:val="ConsPlusNormal"/>
              <w:jc w:val="center"/>
            </w:pPr>
            <w:r>
              <w:t>19</w:t>
            </w:r>
          </w:p>
        </w:tc>
      </w:tr>
      <w:tr w:rsidR="00016BFD">
        <w:tc>
          <w:tcPr>
            <w:tcW w:w="1247" w:type="dxa"/>
          </w:tcPr>
          <w:p w:rsidR="00016BFD" w:rsidRDefault="00016BFD">
            <w:pPr>
              <w:pStyle w:val="ConsPlusNormal"/>
              <w:jc w:val="center"/>
            </w:pPr>
            <w:r>
              <w:lastRenderedPageBreak/>
              <w:t>13.25</w:t>
            </w:r>
          </w:p>
        </w:tc>
        <w:tc>
          <w:tcPr>
            <w:tcW w:w="1814" w:type="dxa"/>
          </w:tcPr>
          <w:p w:rsidR="00016BFD" w:rsidRDefault="00016BFD">
            <w:pPr>
              <w:pStyle w:val="ConsPlusNormal"/>
            </w:pPr>
            <w:r>
              <w:t>Сумма остатка платежа</w:t>
            </w:r>
          </w:p>
        </w:tc>
        <w:tc>
          <w:tcPr>
            <w:tcW w:w="4479" w:type="dxa"/>
          </w:tcPr>
          <w:p w:rsidR="00016BFD" w:rsidRDefault="00016BFD">
            <w:pPr>
              <w:pStyle w:val="ConsPlusNormal"/>
              <w:ind w:firstLine="283"/>
              <w:jc w:val="both"/>
            </w:pPr>
            <w:r>
              <w:t>Указывается сумма остатка платежа цифрами, если по распоряжению о перечислении осуществлялось частичное исполнение, с точностью до двух знаков после запятой.</w:t>
            </w:r>
          </w:p>
        </w:tc>
        <w:tc>
          <w:tcPr>
            <w:tcW w:w="1531" w:type="dxa"/>
          </w:tcPr>
          <w:p w:rsidR="00016BFD" w:rsidRDefault="00016BFD">
            <w:pPr>
              <w:pStyle w:val="ConsPlusNormal"/>
              <w:jc w:val="center"/>
            </w:pPr>
            <w:r>
              <w:t>19</w:t>
            </w:r>
          </w:p>
        </w:tc>
      </w:tr>
      <w:tr w:rsidR="00016BFD">
        <w:tc>
          <w:tcPr>
            <w:tcW w:w="9071" w:type="dxa"/>
            <w:gridSpan w:val="4"/>
          </w:tcPr>
          <w:p w:rsidR="00016BFD" w:rsidRDefault="00016BFD">
            <w:pPr>
              <w:pStyle w:val="ConsPlusNormal"/>
              <w:outlineLvl w:val="1"/>
            </w:pPr>
            <w:r>
              <w:t>XIV. Информация, необходимая для обеспечения наличными денежными средствами</w:t>
            </w:r>
          </w:p>
        </w:tc>
      </w:tr>
      <w:tr w:rsidR="00016BFD">
        <w:tc>
          <w:tcPr>
            <w:tcW w:w="1247" w:type="dxa"/>
          </w:tcPr>
          <w:p w:rsidR="00016BFD" w:rsidRDefault="00016BFD">
            <w:pPr>
              <w:pStyle w:val="ConsPlusNormal"/>
              <w:jc w:val="center"/>
            </w:pPr>
            <w:r>
              <w:t>14.5</w:t>
            </w:r>
          </w:p>
        </w:tc>
        <w:tc>
          <w:tcPr>
            <w:tcW w:w="1814" w:type="dxa"/>
          </w:tcPr>
          <w:p w:rsidR="00016BFD" w:rsidRDefault="00016BFD">
            <w:pPr>
              <w:pStyle w:val="ConsPlusNormal"/>
            </w:pPr>
            <w:r>
              <w:t>Должность доверенного лица</w:t>
            </w:r>
          </w:p>
        </w:tc>
        <w:tc>
          <w:tcPr>
            <w:tcW w:w="4479" w:type="dxa"/>
          </w:tcPr>
          <w:p w:rsidR="00016BFD" w:rsidRDefault="00016BFD">
            <w:pPr>
              <w:pStyle w:val="ConsPlusNormal"/>
              <w:ind w:firstLine="283"/>
              <w:jc w:val="both"/>
            </w:pPr>
            <w:r>
              <w:t>Указывается должность доверенного лица.</w:t>
            </w:r>
          </w:p>
        </w:tc>
        <w:tc>
          <w:tcPr>
            <w:tcW w:w="1531" w:type="dxa"/>
          </w:tcPr>
          <w:p w:rsidR="00016BFD" w:rsidRDefault="00016BFD">
            <w:pPr>
              <w:pStyle w:val="ConsPlusNormal"/>
              <w:jc w:val="center"/>
            </w:pPr>
            <w:r>
              <w:t>100</w:t>
            </w:r>
          </w:p>
        </w:tc>
      </w:tr>
      <w:tr w:rsidR="00016BFD">
        <w:tc>
          <w:tcPr>
            <w:tcW w:w="1247" w:type="dxa"/>
          </w:tcPr>
          <w:p w:rsidR="00016BFD" w:rsidRDefault="00016BFD">
            <w:pPr>
              <w:pStyle w:val="ConsPlusNormal"/>
              <w:jc w:val="center"/>
            </w:pPr>
            <w:r>
              <w:t>14.10</w:t>
            </w:r>
          </w:p>
        </w:tc>
        <w:tc>
          <w:tcPr>
            <w:tcW w:w="1814" w:type="dxa"/>
          </w:tcPr>
          <w:p w:rsidR="00016BFD" w:rsidRDefault="00016BFD">
            <w:pPr>
              <w:pStyle w:val="ConsPlusNormal"/>
            </w:pPr>
            <w:r>
              <w:t>Фамилия, имя, отчество доверенного лица</w:t>
            </w:r>
          </w:p>
        </w:tc>
        <w:tc>
          <w:tcPr>
            <w:tcW w:w="4479" w:type="dxa"/>
          </w:tcPr>
          <w:p w:rsidR="00016BFD" w:rsidRDefault="00016BFD">
            <w:pPr>
              <w:pStyle w:val="ConsPlusNormal"/>
              <w:ind w:firstLine="283"/>
              <w:jc w:val="both"/>
            </w:pPr>
            <w:r>
              <w:t>Указывается фамилия, имя, отчество доверенного лица.</w:t>
            </w:r>
          </w:p>
        </w:tc>
        <w:tc>
          <w:tcPr>
            <w:tcW w:w="1531" w:type="dxa"/>
          </w:tcPr>
          <w:p w:rsidR="00016BFD" w:rsidRDefault="00016BFD">
            <w:pPr>
              <w:pStyle w:val="ConsPlusNormal"/>
              <w:jc w:val="center"/>
            </w:pPr>
            <w:r>
              <w:t>50</w:t>
            </w:r>
          </w:p>
        </w:tc>
      </w:tr>
      <w:tr w:rsidR="00016BFD">
        <w:tc>
          <w:tcPr>
            <w:tcW w:w="1247" w:type="dxa"/>
          </w:tcPr>
          <w:p w:rsidR="00016BFD" w:rsidRDefault="00016BFD">
            <w:pPr>
              <w:pStyle w:val="ConsPlusNormal"/>
              <w:jc w:val="center"/>
            </w:pPr>
            <w:r>
              <w:t>14.15</w:t>
            </w:r>
          </w:p>
        </w:tc>
        <w:tc>
          <w:tcPr>
            <w:tcW w:w="1814" w:type="dxa"/>
          </w:tcPr>
          <w:p w:rsidR="00016BFD" w:rsidRDefault="00016BFD">
            <w:pPr>
              <w:pStyle w:val="ConsPlusNormal"/>
            </w:pPr>
            <w:r>
              <w:t>Наименование документа, удостоверяющего личность</w:t>
            </w:r>
          </w:p>
        </w:tc>
        <w:tc>
          <w:tcPr>
            <w:tcW w:w="4479" w:type="dxa"/>
          </w:tcPr>
          <w:p w:rsidR="00016BFD" w:rsidRDefault="00016BFD">
            <w:pPr>
              <w:pStyle w:val="ConsPlusNormal"/>
              <w:ind w:firstLine="283"/>
              <w:jc w:val="both"/>
            </w:pPr>
            <w:r>
              <w:t>Указывается наименование документа, удостоверяющего личность доверенного лица.</w:t>
            </w:r>
          </w:p>
        </w:tc>
        <w:tc>
          <w:tcPr>
            <w:tcW w:w="1531" w:type="dxa"/>
          </w:tcPr>
          <w:p w:rsidR="00016BFD" w:rsidRDefault="00016BFD">
            <w:pPr>
              <w:pStyle w:val="ConsPlusNormal"/>
              <w:jc w:val="center"/>
            </w:pPr>
            <w:r>
              <w:t>255</w:t>
            </w:r>
          </w:p>
        </w:tc>
      </w:tr>
      <w:tr w:rsidR="00016BFD">
        <w:tc>
          <w:tcPr>
            <w:tcW w:w="1247" w:type="dxa"/>
          </w:tcPr>
          <w:p w:rsidR="00016BFD" w:rsidRDefault="00016BFD">
            <w:pPr>
              <w:pStyle w:val="ConsPlusNormal"/>
              <w:jc w:val="center"/>
            </w:pPr>
            <w:r>
              <w:t>14.20</w:t>
            </w:r>
          </w:p>
        </w:tc>
        <w:tc>
          <w:tcPr>
            <w:tcW w:w="1814" w:type="dxa"/>
          </w:tcPr>
          <w:p w:rsidR="00016BFD" w:rsidRDefault="00016BFD">
            <w:pPr>
              <w:pStyle w:val="ConsPlusNormal"/>
            </w:pPr>
            <w:r>
              <w:t>Номер документа, удостоверяющего личность</w:t>
            </w:r>
          </w:p>
        </w:tc>
        <w:tc>
          <w:tcPr>
            <w:tcW w:w="4479" w:type="dxa"/>
          </w:tcPr>
          <w:p w:rsidR="00016BFD" w:rsidRDefault="00016BFD">
            <w:pPr>
              <w:pStyle w:val="ConsPlusNormal"/>
              <w:ind w:firstLine="283"/>
              <w:jc w:val="both"/>
            </w:pPr>
            <w:r>
              <w:t>Указывается номер документа, удостоверяющего личность доверенного лица.</w:t>
            </w:r>
          </w:p>
        </w:tc>
        <w:tc>
          <w:tcPr>
            <w:tcW w:w="1531" w:type="dxa"/>
          </w:tcPr>
          <w:p w:rsidR="00016BFD" w:rsidRDefault="00016BFD">
            <w:pPr>
              <w:pStyle w:val="ConsPlusNormal"/>
              <w:jc w:val="center"/>
            </w:pPr>
            <w:r>
              <w:t>200</w:t>
            </w:r>
          </w:p>
        </w:tc>
      </w:tr>
      <w:tr w:rsidR="00016BFD">
        <w:tc>
          <w:tcPr>
            <w:tcW w:w="1247" w:type="dxa"/>
          </w:tcPr>
          <w:p w:rsidR="00016BFD" w:rsidRDefault="00016BFD">
            <w:pPr>
              <w:pStyle w:val="ConsPlusNormal"/>
              <w:jc w:val="center"/>
            </w:pPr>
            <w:r>
              <w:t>14.25</w:t>
            </w:r>
          </w:p>
        </w:tc>
        <w:tc>
          <w:tcPr>
            <w:tcW w:w="1814" w:type="dxa"/>
          </w:tcPr>
          <w:p w:rsidR="00016BFD" w:rsidRDefault="00016BFD">
            <w:pPr>
              <w:pStyle w:val="ConsPlusNormal"/>
            </w:pPr>
            <w:r>
              <w:t>Кем выдан документ, удостоверяющий личность</w:t>
            </w:r>
          </w:p>
        </w:tc>
        <w:tc>
          <w:tcPr>
            <w:tcW w:w="4479" w:type="dxa"/>
          </w:tcPr>
          <w:p w:rsidR="00016BFD" w:rsidRDefault="00016BFD">
            <w:pPr>
              <w:pStyle w:val="ConsPlusNormal"/>
              <w:ind w:firstLine="283"/>
              <w:jc w:val="both"/>
            </w:pPr>
            <w:r>
              <w:t>Указывается, кем выдан документ, удостоверяющий личность доверенного лица.</w:t>
            </w:r>
          </w:p>
        </w:tc>
        <w:tc>
          <w:tcPr>
            <w:tcW w:w="1531" w:type="dxa"/>
          </w:tcPr>
          <w:p w:rsidR="00016BFD" w:rsidRDefault="00016BFD">
            <w:pPr>
              <w:pStyle w:val="ConsPlusNormal"/>
              <w:jc w:val="center"/>
            </w:pPr>
            <w:r>
              <w:t>2000</w:t>
            </w:r>
          </w:p>
        </w:tc>
      </w:tr>
      <w:tr w:rsidR="00016BFD">
        <w:tc>
          <w:tcPr>
            <w:tcW w:w="1247" w:type="dxa"/>
          </w:tcPr>
          <w:p w:rsidR="00016BFD" w:rsidRDefault="00016BFD">
            <w:pPr>
              <w:pStyle w:val="ConsPlusNormal"/>
              <w:jc w:val="center"/>
            </w:pPr>
            <w:r>
              <w:t>14.30</w:t>
            </w:r>
          </w:p>
        </w:tc>
        <w:tc>
          <w:tcPr>
            <w:tcW w:w="1814" w:type="dxa"/>
          </w:tcPr>
          <w:p w:rsidR="00016BFD" w:rsidRDefault="00016BFD">
            <w:pPr>
              <w:pStyle w:val="ConsPlusNormal"/>
            </w:pPr>
            <w:r>
              <w:t>Когда выдан документ, удостоверяющий личность</w:t>
            </w:r>
          </w:p>
        </w:tc>
        <w:tc>
          <w:tcPr>
            <w:tcW w:w="4479" w:type="dxa"/>
          </w:tcPr>
          <w:p w:rsidR="00016BFD" w:rsidRDefault="00016BFD">
            <w:pPr>
              <w:pStyle w:val="ConsPlusNormal"/>
              <w:ind w:firstLine="283"/>
              <w:jc w:val="both"/>
            </w:pPr>
            <w:r>
              <w:t>Указывается дата выдачи документа, удостоверяющего личность доверенного лица.</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14.35</w:t>
            </w:r>
          </w:p>
        </w:tc>
        <w:tc>
          <w:tcPr>
            <w:tcW w:w="1814" w:type="dxa"/>
          </w:tcPr>
          <w:p w:rsidR="00016BFD" w:rsidRDefault="00016BFD">
            <w:pPr>
              <w:pStyle w:val="ConsPlusNormal"/>
            </w:pPr>
            <w:r>
              <w:t>Символ кассовой отчетности</w:t>
            </w:r>
          </w:p>
        </w:tc>
        <w:tc>
          <w:tcPr>
            <w:tcW w:w="4479" w:type="dxa"/>
          </w:tcPr>
          <w:p w:rsidR="00016BFD" w:rsidRDefault="00016BFD">
            <w:pPr>
              <w:pStyle w:val="ConsPlusNormal"/>
              <w:ind w:firstLine="283"/>
              <w:jc w:val="both"/>
            </w:pPr>
            <w:r>
              <w:t>Указывается символ отчетности по форме 0409202 "Отчет о наличном денежном обороте", установленной Указанием Центрального банка Российской Федерации от 8 октября 2018 г. N 4927-У "О перечне, формах и порядке составления и представления форм отчетности кредитных организаций в Центральный банк Российской Федерации" (зарегистрировано в Министерстве юстиции Российской Федерации 13 декабря 2018 г., регистрационный номер 52992). &lt;2&gt;</w:t>
            </w:r>
          </w:p>
        </w:tc>
        <w:tc>
          <w:tcPr>
            <w:tcW w:w="1531" w:type="dxa"/>
          </w:tcPr>
          <w:p w:rsidR="00016BFD" w:rsidRDefault="00016BFD">
            <w:pPr>
              <w:pStyle w:val="ConsPlusNormal"/>
              <w:jc w:val="center"/>
            </w:pPr>
            <w:r>
              <w:t>2</w:t>
            </w:r>
          </w:p>
        </w:tc>
      </w:tr>
      <w:tr w:rsidR="00016BFD">
        <w:tc>
          <w:tcPr>
            <w:tcW w:w="1247" w:type="dxa"/>
          </w:tcPr>
          <w:p w:rsidR="00016BFD" w:rsidRDefault="00016BFD">
            <w:pPr>
              <w:pStyle w:val="ConsPlusNormal"/>
              <w:jc w:val="center"/>
            </w:pPr>
            <w:r>
              <w:t>14.40</w:t>
            </w:r>
          </w:p>
        </w:tc>
        <w:tc>
          <w:tcPr>
            <w:tcW w:w="1814" w:type="dxa"/>
          </w:tcPr>
          <w:p w:rsidR="00016BFD" w:rsidRDefault="00016BFD">
            <w:pPr>
              <w:pStyle w:val="ConsPlusNormal"/>
            </w:pPr>
            <w:r>
              <w:t>Номер чека</w:t>
            </w:r>
          </w:p>
        </w:tc>
        <w:tc>
          <w:tcPr>
            <w:tcW w:w="4479" w:type="dxa"/>
          </w:tcPr>
          <w:p w:rsidR="00016BFD" w:rsidRDefault="00016BFD">
            <w:pPr>
              <w:pStyle w:val="ConsPlusNormal"/>
              <w:ind w:firstLine="283"/>
              <w:jc w:val="both"/>
            </w:pPr>
            <w:r>
              <w:t>Указывается номер чека.</w:t>
            </w:r>
          </w:p>
        </w:tc>
        <w:tc>
          <w:tcPr>
            <w:tcW w:w="1531" w:type="dxa"/>
          </w:tcPr>
          <w:p w:rsidR="00016BFD" w:rsidRDefault="00016BFD">
            <w:pPr>
              <w:pStyle w:val="ConsPlusNormal"/>
              <w:jc w:val="center"/>
            </w:pPr>
            <w:r>
              <w:t>15</w:t>
            </w:r>
          </w:p>
        </w:tc>
      </w:tr>
      <w:tr w:rsidR="00016BFD">
        <w:tc>
          <w:tcPr>
            <w:tcW w:w="1247" w:type="dxa"/>
          </w:tcPr>
          <w:p w:rsidR="00016BFD" w:rsidRDefault="00016BFD">
            <w:pPr>
              <w:pStyle w:val="ConsPlusNormal"/>
              <w:jc w:val="center"/>
            </w:pPr>
            <w:r>
              <w:t>14.45</w:t>
            </w:r>
          </w:p>
        </w:tc>
        <w:tc>
          <w:tcPr>
            <w:tcW w:w="1814" w:type="dxa"/>
          </w:tcPr>
          <w:p w:rsidR="00016BFD" w:rsidRDefault="00016BFD">
            <w:pPr>
              <w:pStyle w:val="ConsPlusNormal"/>
            </w:pPr>
            <w:r>
              <w:t>Серия чека</w:t>
            </w:r>
          </w:p>
        </w:tc>
        <w:tc>
          <w:tcPr>
            <w:tcW w:w="4479" w:type="dxa"/>
          </w:tcPr>
          <w:p w:rsidR="00016BFD" w:rsidRDefault="00016BFD">
            <w:pPr>
              <w:pStyle w:val="ConsPlusNormal"/>
              <w:ind w:firstLine="283"/>
              <w:jc w:val="both"/>
            </w:pPr>
            <w:r>
              <w:t>Указывается серия чека.</w:t>
            </w:r>
          </w:p>
        </w:tc>
        <w:tc>
          <w:tcPr>
            <w:tcW w:w="1531" w:type="dxa"/>
          </w:tcPr>
          <w:p w:rsidR="00016BFD" w:rsidRDefault="00016BFD">
            <w:pPr>
              <w:pStyle w:val="ConsPlusNormal"/>
              <w:jc w:val="center"/>
            </w:pPr>
            <w:r>
              <w:t>30</w:t>
            </w:r>
          </w:p>
        </w:tc>
      </w:tr>
      <w:tr w:rsidR="00016BFD">
        <w:tc>
          <w:tcPr>
            <w:tcW w:w="1247" w:type="dxa"/>
          </w:tcPr>
          <w:p w:rsidR="00016BFD" w:rsidRDefault="00016BFD">
            <w:pPr>
              <w:pStyle w:val="ConsPlusNormal"/>
              <w:jc w:val="center"/>
            </w:pPr>
            <w:r>
              <w:t>14.50</w:t>
            </w:r>
          </w:p>
        </w:tc>
        <w:tc>
          <w:tcPr>
            <w:tcW w:w="1814" w:type="dxa"/>
          </w:tcPr>
          <w:p w:rsidR="00016BFD" w:rsidRDefault="00016BFD">
            <w:pPr>
              <w:pStyle w:val="ConsPlusNormal"/>
            </w:pPr>
            <w:r>
              <w:t>Дата чека</w:t>
            </w:r>
          </w:p>
        </w:tc>
        <w:tc>
          <w:tcPr>
            <w:tcW w:w="4479" w:type="dxa"/>
          </w:tcPr>
          <w:p w:rsidR="00016BFD" w:rsidRDefault="00016BFD">
            <w:pPr>
              <w:pStyle w:val="ConsPlusNormal"/>
              <w:ind w:firstLine="283"/>
              <w:jc w:val="both"/>
            </w:pPr>
            <w:r>
              <w:t>Указывается дата оформления чека.</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14.55</w:t>
            </w:r>
          </w:p>
        </w:tc>
        <w:tc>
          <w:tcPr>
            <w:tcW w:w="1814" w:type="dxa"/>
          </w:tcPr>
          <w:p w:rsidR="00016BFD" w:rsidRDefault="00016BFD">
            <w:pPr>
              <w:pStyle w:val="ConsPlusNormal"/>
            </w:pPr>
            <w:r>
              <w:t>Срок действия чека</w:t>
            </w:r>
          </w:p>
        </w:tc>
        <w:tc>
          <w:tcPr>
            <w:tcW w:w="4479" w:type="dxa"/>
          </w:tcPr>
          <w:p w:rsidR="00016BFD" w:rsidRDefault="00016BFD">
            <w:pPr>
              <w:pStyle w:val="ConsPlusNormal"/>
              <w:ind w:firstLine="283"/>
              <w:jc w:val="both"/>
            </w:pPr>
            <w:r>
              <w:t>Указывается срок действия чека.</w:t>
            </w:r>
          </w:p>
        </w:tc>
        <w:tc>
          <w:tcPr>
            <w:tcW w:w="1531" w:type="dxa"/>
          </w:tcPr>
          <w:p w:rsidR="00016BFD" w:rsidRDefault="00016BFD">
            <w:pPr>
              <w:pStyle w:val="ConsPlusNormal"/>
              <w:jc w:val="center"/>
            </w:pPr>
            <w:r>
              <w:t>10</w:t>
            </w:r>
          </w:p>
        </w:tc>
      </w:tr>
      <w:tr w:rsidR="00016BFD">
        <w:tc>
          <w:tcPr>
            <w:tcW w:w="1247" w:type="dxa"/>
          </w:tcPr>
          <w:p w:rsidR="00016BFD" w:rsidRDefault="00016BFD">
            <w:pPr>
              <w:pStyle w:val="ConsPlusNormal"/>
              <w:jc w:val="center"/>
            </w:pPr>
            <w:r>
              <w:t>14.60</w:t>
            </w:r>
          </w:p>
        </w:tc>
        <w:tc>
          <w:tcPr>
            <w:tcW w:w="1814" w:type="dxa"/>
          </w:tcPr>
          <w:p w:rsidR="00016BFD" w:rsidRDefault="00016BFD">
            <w:pPr>
              <w:pStyle w:val="ConsPlusNormal"/>
            </w:pPr>
            <w:r>
              <w:t>Символ кассового плана</w:t>
            </w:r>
          </w:p>
        </w:tc>
        <w:tc>
          <w:tcPr>
            <w:tcW w:w="4479" w:type="dxa"/>
          </w:tcPr>
          <w:p w:rsidR="00016BFD" w:rsidRDefault="00016BFD">
            <w:pPr>
              <w:pStyle w:val="ConsPlusNormal"/>
              <w:ind w:firstLine="283"/>
              <w:jc w:val="both"/>
            </w:pPr>
            <w:r>
              <w:t>Указывается символ кассового плана.</w:t>
            </w:r>
          </w:p>
        </w:tc>
        <w:tc>
          <w:tcPr>
            <w:tcW w:w="1531" w:type="dxa"/>
          </w:tcPr>
          <w:p w:rsidR="00016BFD" w:rsidRDefault="00016BFD">
            <w:pPr>
              <w:pStyle w:val="ConsPlusNormal"/>
              <w:jc w:val="center"/>
            </w:pPr>
            <w:r>
              <w:t>2</w:t>
            </w:r>
          </w:p>
        </w:tc>
      </w:tr>
    </w:tbl>
    <w:p w:rsidR="00016BFD" w:rsidRDefault="00016BFD">
      <w:pPr>
        <w:pStyle w:val="ConsPlusNormal"/>
        <w:ind w:firstLine="540"/>
        <w:jc w:val="both"/>
      </w:pPr>
    </w:p>
    <w:p w:rsidR="00016BFD" w:rsidRDefault="00016BFD">
      <w:pPr>
        <w:pStyle w:val="ConsPlusNormal"/>
        <w:ind w:firstLine="540"/>
        <w:jc w:val="both"/>
      </w:pPr>
      <w:r>
        <w:t>--------------------------------</w:t>
      </w:r>
    </w:p>
    <w:p w:rsidR="00016BFD" w:rsidRDefault="00016BFD">
      <w:pPr>
        <w:pStyle w:val="ConsPlusNormal"/>
        <w:spacing w:before="200"/>
        <w:ind w:firstLine="540"/>
        <w:jc w:val="both"/>
      </w:pPr>
      <w:r>
        <w:lastRenderedPageBreak/>
        <w:t>&lt;*&gt; Если количество символов в значении реквизита, включаемого в распоряжение о перечислении в электронной форме, отличается от количества символов в значении реквизита распоряжения о перечислении на бумажном носителе, количество символов указывается для распоряжения о перечислении на бумажном носителе, а через знак "/" - для распоряжения о перечислении в электронной форме.</w:t>
      </w:r>
    </w:p>
    <w:p w:rsidR="00016BFD" w:rsidRDefault="00016BFD">
      <w:pPr>
        <w:pStyle w:val="ConsPlusNormal"/>
        <w:spacing w:before="200"/>
        <w:ind w:firstLine="540"/>
        <w:jc w:val="both"/>
      </w:pPr>
      <w:r>
        <w:t>&lt;1&gt; С изменениями, внесенными Указанием Центрального банка Российской Федерации от 25 марта 2022 г. N 6104-У (зарегистрировано в Министерстве юстиции Российской Федерации 25 апреля 2022 г., регистрационный N 68320).</w:t>
      </w:r>
    </w:p>
    <w:p w:rsidR="00016BFD" w:rsidRDefault="00016BFD">
      <w:pPr>
        <w:pStyle w:val="ConsPlusNormal"/>
        <w:spacing w:before="200"/>
        <w:ind w:firstLine="540"/>
        <w:jc w:val="both"/>
      </w:pPr>
      <w:r>
        <w:t>&lt;2&gt; С изменениями, внесенными Указаниями Центрального банка Российской Федерации от 20 ноября 2019 г. N 5320-У (зарегистрировано в Министерстве юстиции Российской Федерации 13 декабря 2019 г., регистрационный номер 56796), от 12 мая 2020 г. N 5456-У (зарегистрировано в Министерстве юстиции Российской Федерации 18 июня 2020 г., регистрационный номер 58705), от 10 августа 2020 г. N 5526-У (зарегистрировано в Министерстве юстиции Российской Федерации 30 сентября 2020 г., регистрационный номер 60147), от 12 января 2021 г. N 5705-У (зарегистрировано в Министерстве юстиции Российской Федерации 15 апреля 2021 г., регистрационный номер 63150), от 17 февраля 2021 г. N 5736-У (зарегистрировано в Министерстве юстиции Российской Федерации 26 марта 2021 г., регистрационный номер 62892), от 20 апреля 2021 г. N 5783-У (зарегистрировано в Министерстве юстиции Российской Федерации 11 июня 2021 г., регистрационный номер 63866), от 8 ноября 2021 г. N 5986-У (зарегистрировано в Министерстве юстиции Российской Федерации 14 декабря 2021 г., регистрационный номер 66316).</w:t>
      </w: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ind w:firstLine="540"/>
        <w:jc w:val="both"/>
      </w:pPr>
    </w:p>
    <w:p w:rsidR="00016BFD" w:rsidRDefault="00016BFD">
      <w:pPr>
        <w:pStyle w:val="ConsPlusNormal"/>
        <w:jc w:val="right"/>
        <w:outlineLvl w:val="0"/>
      </w:pPr>
      <w:r>
        <w:t>Приложение N 2</w:t>
      </w:r>
    </w:p>
    <w:p w:rsidR="00016BFD" w:rsidRDefault="00016BFD">
      <w:pPr>
        <w:pStyle w:val="ConsPlusNormal"/>
        <w:jc w:val="right"/>
      </w:pPr>
      <w:r>
        <w:t>к приказу Федерального казначейства</w:t>
      </w:r>
    </w:p>
    <w:p w:rsidR="00016BFD" w:rsidRDefault="00016BFD">
      <w:pPr>
        <w:pStyle w:val="ConsPlusNormal"/>
        <w:jc w:val="right"/>
      </w:pPr>
      <w:r>
        <w:t>от 29.07.2022 N 20н</w:t>
      </w:r>
    </w:p>
    <w:p w:rsidR="00016BFD" w:rsidRDefault="00016BFD">
      <w:pPr>
        <w:pStyle w:val="ConsPlusNormal"/>
        <w:jc w:val="right"/>
      </w:pPr>
    </w:p>
    <w:p w:rsidR="00016BFD" w:rsidRDefault="00016BFD">
      <w:pPr>
        <w:pStyle w:val="ConsPlusNormal"/>
        <w:jc w:val="right"/>
      </w:pPr>
      <w:r>
        <w:t>Приложение N 3</w:t>
      </w:r>
    </w:p>
    <w:p w:rsidR="00016BFD" w:rsidRDefault="00016BFD">
      <w:pPr>
        <w:pStyle w:val="ConsPlusNormal"/>
        <w:jc w:val="right"/>
      </w:pPr>
      <w:r>
        <w:t>к Правилам организации</w:t>
      </w:r>
    </w:p>
    <w:p w:rsidR="00016BFD" w:rsidRDefault="00016BFD">
      <w:pPr>
        <w:pStyle w:val="ConsPlusNormal"/>
        <w:jc w:val="right"/>
      </w:pPr>
      <w:r>
        <w:t>и функционирования системы</w:t>
      </w:r>
    </w:p>
    <w:p w:rsidR="00016BFD" w:rsidRDefault="00016BFD">
      <w:pPr>
        <w:pStyle w:val="ConsPlusNormal"/>
        <w:jc w:val="right"/>
      </w:pPr>
      <w:r>
        <w:t>казначейских платежей,</w:t>
      </w:r>
    </w:p>
    <w:p w:rsidR="00016BFD" w:rsidRDefault="00016BFD">
      <w:pPr>
        <w:pStyle w:val="ConsPlusNormal"/>
        <w:jc w:val="right"/>
      </w:pPr>
      <w:r>
        <w:t>утвержденным приказом</w:t>
      </w:r>
    </w:p>
    <w:p w:rsidR="00016BFD" w:rsidRDefault="00016BFD">
      <w:pPr>
        <w:pStyle w:val="ConsPlusNormal"/>
        <w:jc w:val="right"/>
      </w:pPr>
      <w:r>
        <w:t>Федерального казначейства</w:t>
      </w:r>
    </w:p>
    <w:p w:rsidR="00016BFD" w:rsidRDefault="00016BFD">
      <w:pPr>
        <w:pStyle w:val="ConsPlusNormal"/>
        <w:jc w:val="right"/>
      </w:pPr>
      <w:r>
        <w:t>от 13 мая 2020 г. N 20н</w:t>
      </w:r>
    </w:p>
    <w:p w:rsidR="00016BFD" w:rsidRDefault="00016BFD">
      <w:pPr>
        <w:pStyle w:val="ConsPlusNormal"/>
        <w:ind w:firstLine="540"/>
        <w:jc w:val="both"/>
      </w:pPr>
    </w:p>
    <w:p w:rsidR="00016BFD" w:rsidRDefault="00016BFD">
      <w:pPr>
        <w:pStyle w:val="ConsPlusTitle"/>
        <w:jc w:val="center"/>
      </w:pPr>
      <w:bookmarkStart w:id="2" w:name="P881"/>
      <w:bookmarkEnd w:id="2"/>
      <w:r>
        <w:t>РЕКВИЗИТЫ ПОРУЧЕНИЯ О ПЕРЕЧИСЛЕНИИ НА СЧЕТ</w:t>
      </w:r>
    </w:p>
    <w:p w:rsidR="00016BFD" w:rsidRDefault="00016BF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7710"/>
      </w:tblGrid>
      <w:tr w:rsidR="00016BFD">
        <w:tc>
          <w:tcPr>
            <w:tcW w:w="1334" w:type="dxa"/>
          </w:tcPr>
          <w:p w:rsidR="00016BFD" w:rsidRDefault="00016BFD">
            <w:pPr>
              <w:pStyle w:val="ConsPlusNormal"/>
              <w:jc w:val="center"/>
            </w:pPr>
            <w:r>
              <w:t>Номер реквизита</w:t>
            </w:r>
          </w:p>
        </w:tc>
        <w:tc>
          <w:tcPr>
            <w:tcW w:w="7710" w:type="dxa"/>
          </w:tcPr>
          <w:p w:rsidR="00016BFD" w:rsidRDefault="00016BFD">
            <w:pPr>
              <w:pStyle w:val="ConsPlusNormal"/>
              <w:jc w:val="center"/>
            </w:pPr>
            <w:r>
              <w:t>Описание реквизита</w:t>
            </w:r>
          </w:p>
        </w:tc>
      </w:tr>
      <w:tr w:rsidR="00016BFD">
        <w:tc>
          <w:tcPr>
            <w:tcW w:w="1334" w:type="dxa"/>
          </w:tcPr>
          <w:p w:rsidR="00016BFD" w:rsidRDefault="00016BFD">
            <w:pPr>
              <w:pStyle w:val="ConsPlusNormal"/>
              <w:jc w:val="center"/>
            </w:pPr>
            <w:r>
              <w:t>1</w:t>
            </w:r>
          </w:p>
        </w:tc>
        <w:tc>
          <w:tcPr>
            <w:tcW w:w="7710" w:type="dxa"/>
          </w:tcPr>
          <w:p w:rsidR="00016BFD" w:rsidRDefault="00016BFD">
            <w:pPr>
              <w:pStyle w:val="ConsPlusNormal"/>
              <w:jc w:val="center"/>
            </w:pPr>
            <w:r>
              <w:t>2</w:t>
            </w:r>
          </w:p>
        </w:tc>
      </w:tr>
      <w:tr w:rsidR="00016BFD">
        <w:tc>
          <w:tcPr>
            <w:tcW w:w="9044" w:type="dxa"/>
            <w:gridSpan w:val="2"/>
          </w:tcPr>
          <w:p w:rsidR="00016BFD" w:rsidRDefault="00016BFD">
            <w:pPr>
              <w:pStyle w:val="ConsPlusNormal"/>
              <w:outlineLvl w:val="1"/>
            </w:pPr>
            <w:r>
              <w:t>I. Информация о распоряжении</w:t>
            </w:r>
          </w:p>
        </w:tc>
      </w:tr>
      <w:tr w:rsidR="00016BFD">
        <w:tc>
          <w:tcPr>
            <w:tcW w:w="1334" w:type="dxa"/>
          </w:tcPr>
          <w:p w:rsidR="00016BFD" w:rsidRDefault="00016BFD">
            <w:pPr>
              <w:pStyle w:val="ConsPlusNormal"/>
              <w:jc w:val="center"/>
            </w:pPr>
            <w:r>
              <w:t>1.5</w:t>
            </w:r>
          </w:p>
        </w:tc>
        <w:tc>
          <w:tcPr>
            <w:tcW w:w="7710" w:type="dxa"/>
          </w:tcPr>
          <w:p w:rsidR="00016BFD" w:rsidRDefault="00016BFD">
            <w:pPr>
              <w:pStyle w:val="ConsPlusNormal"/>
            </w:pPr>
            <w:r>
              <w:t>Наименование распоряжения</w:t>
            </w:r>
          </w:p>
        </w:tc>
      </w:tr>
      <w:tr w:rsidR="00016BFD">
        <w:tc>
          <w:tcPr>
            <w:tcW w:w="1334" w:type="dxa"/>
          </w:tcPr>
          <w:p w:rsidR="00016BFD" w:rsidRDefault="00016BFD">
            <w:pPr>
              <w:pStyle w:val="ConsPlusNormal"/>
              <w:jc w:val="center"/>
            </w:pPr>
            <w:r>
              <w:t>1.10</w:t>
            </w:r>
          </w:p>
        </w:tc>
        <w:tc>
          <w:tcPr>
            <w:tcW w:w="7710" w:type="dxa"/>
          </w:tcPr>
          <w:p w:rsidR="00016BFD" w:rsidRDefault="00016BFD">
            <w:pPr>
              <w:pStyle w:val="ConsPlusNormal"/>
            </w:pPr>
            <w:r>
              <w:t>Номер распоряжения</w:t>
            </w:r>
          </w:p>
        </w:tc>
      </w:tr>
      <w:tr w:rsidR="00016BFD">
        <w:tc>
          <w:tcPr>
            <w:tcW w:w="1334" w:type="dxa"/>
          </w:tcPr>
          <w:p w:rsidR="00016BFD" w:rsidRDefault="00016BFD">
            <w:pPr>
              <w:pStyle w:val="ConsPlusNormal"/>
              <w:jc w:val="center"/>
            </w:pPr>
            <w:r>
              <w:t>1.15</w:t>
            </w:r>
          </w:p>
        </w:tc>
        <w:tc>
          <w:tcPr>
            <w:tcW w:w="7710" w:type="dxa"/>
          </w:tcPr>
          <w:p w:rsidR="00016BFD" w:rsidRDefault="00016BFD">
            <w:pPr>
              <w:pStyle w:val="ConsPlusNormal"/>
            </w:pPr>
            <w:r>
              <w:t>Дата составления распоряжения</w:t>
            </w:r>
          </w:p>
        </w:tc>
      </w:tr>
      <w:tr w:rsidR="00016BFD">
        <w:tc>
          <w:tcPr>
            <w:tcW w:w="9044" w:type="dxa"/>
            <w:gridSpan w:val="2"/>
          </w:tcPr>
          <w:p w:rsidR="00016BFD" w:rsidRDefault="00016BFD">
            <w:pPr>
              <w:pStyle w:val="ConsPlusNormal"/>
              <w:outlineLvl w:val="1"/>
            </w:pPr>
            <w:r>
              <w:t>II. Информация о месте представления распоряжения</w:t>
            </w:r>
          </w:p>
        </w:tc>
      </w:tr>
      <w:tr w:rsidR="00016BFD">
        <w:tc>
          <w:tcPr>
            <w:tcW w:w="1334" w:type="dxa"/>
          </w:tcPr>
          <w:p w:rsidR="00016BFD" w:rsidRDefault="00016BFD">
            <w:pPr>
              <w:pStyle w:val="ConsPlusNormal"/>
              <w:jc w:val="center"/>
            </w:pPr>
            <w:r>
              <w:t>2.50</w:t>
            </w:r>
          </w:p>
        </w:tc>
        <w:tc>
          <w:tcPr>
            <w:tcW w:w="7710" w:type="dxa"/>
          </w:tcPr>
          <w:p w:rsidR="00016BFD" w:rsidRDefault="00016BFD">
            <w:pPr>
              <w:pStyle w:val="ConsPlusNormal"/>
            </w:pPr>
            <w:r>
              <w:t>Дата исполнения распоряжения</w:t>
            </w:r>
          </w:p>
        </w:tc>
      </w:tr>
      <w:tr w:rsidR="00016BFD">
        <w:tc>
          <w:tcPr>
            <w:tcW w:w="9044" w:type="dxa"/>
            <w:gridSpan w:val="2"/>
          </w:tcPr>
          <w:p w:rsidR="00016BFD" w:rsidRDefault="00016BFD">
            <w:pPr>
              <w:pStyle w:val="ConsPlusNormal"/>
              <w:outlineLvl w:val="1"/>
            </w:pPr>
            <w:r>
              <w:t>III. Информация о платеже</w:t>
            </w:r>
          </w:p>
        </w:tc>
      </w:tr>
      <w:tr w:rsidR="00016BFD">
        <w:tc>
          <w:tcPr>
            <w:tcW w:w="1334" w:type="dxa"/>
          </w:tcPr>
          <w:p w:rsidR="00016BFD" w:rsidRDefault="00016BFD">
            <w:pPr>
              <w:pStyle w:val="ConsPlusNormal"/>
              <w:jc w:val="center"/>
            </w:pPr>
            <w:r>
              <w:t>3.20</w:t>
            </w:r>
          </w:p>
        </w:tc>
        <w:tc>
          <w:tcPr>
            <w:tcW w:w="7710" w:type="dxa"/>
          </w:tcPr>
          <w:p w:rsidR="00016BFD" w:rsidRDefault="00016BFD">
            <w:pPr>
              <w:pStyle w:val="ConsPlusNormal"/>
            </w:pPr>
            <w:r>
              <w:t>Общая сумма платежа в валюте</w:t>
            </w:r>
          </w:p>
        </w:tc>
      </w:tr>
      <w:tr w:rsidR="00016BFD">
        <w:tc>
          <w:tcPr>
            <w:tcW w:w="1334" w:type="dxa"/>
          </w:tcPr>
          <w:p w:rsidR="00016BFD" w:rsidRDefault="00016BFD">
            <w:pPr>
              <w:pStyle w:val="ConsPlusNormal"/>
              <w:jc w:val="center"/>
            </w:pPr>
            <w:r>
              <w:t>3.30</w:t>
            </w:r>
          </w:p>
        </w:tc>
        <w:tc>
          <w:tcPr>
            <w:tcW w:w="7710" w:type="dxa"/>
          </w:tcPr>
          <w:p w:rsidR="00016BFD" w:rsidRDefault="00016BFD">
            <w:pPr>
              <w:pStyle w:val="ConsPlusNormal"/>
            </w:pPr>
            <w:r>
              <w:t>Код валюты платежа по Общероссийскому классификатору валют</w:t>
            </w:r>
          </w:p>
        </w:tc>
      </w:tr>
      <w:tr w:rsidR="00016BFD">
        <w:tc>
          <w:tcPr>
            <w:tcW w:w="1334" w:type="dxa"/>
          </w:tcPr>
          <w:p w:rsidR="00016BFD" w:rsidRDefault="00016BFD">
            <w:pPr>
              <w:pStyle w:val="ConsPlusNormal"/>
              <w:jc w:val="center"/>
            </w:pPr>
            <w:r>
              <w:lastRenderedPageBreak/>
              <w:t>3.40</w:t>
            </w:r>
          </w:p>
        </w:tc>
        <w:tc>
          <w:tcPr>
            <w:tcW w:w="7710" w:type="dxa"/>
          </w:tcPr>
          <w:p w:rsidR="00016BFD" w:rsidRDefault="00016BFD">
            <w:pPr>
              <w:pStyle w:val="ConsPlusNormal"/>
            </w:pPr>
            <w:r>
              <w:t>Общая сумма платежа в рублях</w:t>
            </w:r>
          </w:p>
        </w:tc>
      </w:tr>
      <w:tr w:rsidR="00016BFD">
        <w:tc>
          <w:tcPr>
            <w:tcW w:w="1334" w:type="dxa"/>
          </w:tcPr>
          <w:p w:rsidR="00016BFD" w:rsidRDefault="00016BFD">
            <w:pPr>
              <w:pStyle w:val="ConsPlusNormal"/>
              <w:jc w:val="center"/>
            </w:pPr>
            <w:r>
              <w:t>3.50</w:t>
            </w:r>
          </w:p>
        </w:tc>
        <w:tc>
          <w:tcPr>
            <w:tcW w:w="7710" w:type="dxa"/>
          </w:tcPr>
          <w:p w:rsidR="00016BFD" w:rsidRDefault="00016BFD">
            <w:pPr>
              <w:pStyle w:val="ConsPlusNormal"/>
            </w:pPr>
            <w:r>
              <w:t>Назначение платежа</w:t>
            </w:r>
          </w:p>
        </w:tc>
      </w:tr>
      <w:tr w:rsidR="00016BFD">
        <w:tc>
          <w:tcPr>
            <w:tcW w:w="9044" w:type="dxa"/>
            <w:gridSpan w:val="2"/>
          </w:tcPr>
          <w:p w:rsidR="00016BFD" w:rsidRDefault="00016BFD">
            <w:pPr>
              <w:pStyle w:val="ConsPlusNormal"/>
              <w:outlineLvl w:val="1"/>
            </w:pPr>
            <w:r>
              <w:t>IV. Информация о платежах, включенных в распоряжение</w:t>
            </w:r>
          </w:p>
        </w:tc>
      </w:tr>
      <w:tr w:rsidR="00016BFD">
        <w:tc>
          <w:tcPr>
            <w:tcW w:w="1334" w:type="dxa"/>
          </w:tcPr>
          <w:p w:rsidR="00016BFD" w:rsidRDefault="00016BFD">
            <w:pPr>
              <w:pStyle w:val="ConsPlusNormal"/>
              <w:jc w:val="center"/>
            </w:pPr>
            <w:r>
              <w:t>4.35</w:t>
            </w:r>
          </w:p>
        </w:tc>
        <w:tc>
          <w:tcPr>
            <w:tcW w:w="7710" w:type="dxa"/>
          </w:tcPr>
          <w:p w:rsidR="00016BFD" w:rsidRDefault="00016BFD">
            <w:pPr>
              <w:pStyle w:val="ConsPlusNormal"/>
            </w:pPr>
            <w:r>
              <w:t>Аналитический код, код источника поступлений (код направления расходования), идентификационный код поступлений (выплат)</w:t>
            </w:r>
          </w:p>
        </w:tc>
      </w:tr>
      <w:tr w:rsidR="00016BFD">
        <w:tc>
          <w:tcPr>
            <w:tcW w:w="9044" w:type="dxa"/>
            <w:gridSpan w:val="2"/>
          </w:tcPr>
          <w:p w:rsidR="00016BFD" w:rsidRDefault="00016BFD">
            <w:pPr>
              <w:pStyle w:val="ConsPlusNormal"/>
              <w:outlineLvl w:val="1"/>
            </w:pPr>
            <w:r>
              <w:t>V. Информация, идентифицирующая платеж</w:t>
            </w:r>
          </w:p>
        </w:tc>
      </w:tr>
      <w:tr w:rsidR="00016BFD">
        <w:tc>
          <w:tcPr>
            <w:tcW w:w="1334" w:type="dxa"/>
          </w:tcPr>
          <w:p w:rsidR="00016BFD" w:rsidRDefault="00016BFD">
            <w:pPr>
              <w:pStyle w:val="ConsPlusNormal"/>
              <w:jc w:val="center"/>
            </w:pPr>
            <w:r>
              <w:t>5.5</w:t>
            </w:r>
          </w:p>
        </w:tc>
        <w:tc>
          <w:tcPr>
            <w:tcW w:w="7710" w:type="dxa"/>
          </w:tcPr>
          <w:p w:rsidR="00016BFD" w:rsidRDefault="00016BFD">
            <w:pPr>
              <w:pStyle w:val="ConsPlusNormal"/>
            </w:pPr>
            <w:r>
              <w:t>Уникальный идентификатор начисления, уникальный идентификатор платежа</w:t>
            </w:r>
          </w:p>
        </w:tc>
      </w:tr>
      <w:tr w:rsidR="00016BFD">
        <w:tc>
          <w:tcPr>
            <w:tcW w:w="9044" w:type="dxa"/>
            <w:gridSpan w:val="2"/>
          </w:tcPr>
          <w:p w:rsidR="00016BFD" w:rsidRDefault="00016BFD">
            <w:pPr>
              <w:pStyle w:val="ConsPlusNormal"/>
              <w:outlineLvl w:val="1"/>
            </w:pPr>
            <w:r>
              <w:t>VI. Информация о фактическом плательщике (лице, которое имеет обязательство перед получателем (фактическим получателем) по уплате ему денежных средств)</w:t>
            </w:r>
          </w:p>
        </w:tc>
      </w:tr>
      <w:tr w:rsidR="00016BFD">
        <w:tc>
          <w:tcPr>
            <w:tcW w:w="1334" w:type="dxa"/>
          </w:tcPr>
          <w:p w:rsidR="00016BFD" w:rsidRDefault="00016BFD">
            <w:pPr>
              <w:pStyle w:val="ConsPlusNormal"/>
              <w:jc w:val="center"/>
            </w:pPr>
            <w:r>
              <w:t>6.5</w:t>
            </w:r>
          </w:p>
        </w:tc>
        <w:tc>
          <w:tcPr>
            <w:tcW w:w="7710" w:type="dxa"/>
          </w:tcPr>
          <w:p w:rsidR="00016BFD" w:rsidRDefault="00016BFD">
            <w:pPr>
              <w:pStyle w:val="ConsPlusNormal"/>
            </w:pPr>
            <w:r>
              <w:t>Наименование фактического плательщика</w:t>
            </w:r>
          </w:p>
        </w:tc>
      </w:tr>
      <w:tr w:rsidR="00016BFD">
        <w:tc>
          <w:tcPr>
            <w:tcW w:w="1334" w:type="dxa"/>
          </w:tcPr>
          <w:p w:rsidR="00016BFD" w:rsidRDefault="00016BFD">
            <w:pPr>
              <w:pStyle w:val="ConsPlusNormal"/>
              <w:jc w:val="center"/>
            </w:pPr>
            <w:r>
              <w:t>6.10</w:t>
            </w:r>
          </w:p>
        </w:tc>
        <w:tc>
          <w:tcPr>
            <w:tcW w:w="7710" w:type="dxa"/>
          </w:tcPr>
          <w:p w:rsidR="00016BFD" w:rsidRDefault="00016BFD">
            <w:pPr>
              <w:pStyle w:val="ConsPlusNormal"/>
            </w:pPr>
            <w:r>
              <w:t>Номер лицевого счета фактического плательщика</w:t>
            </w:r>
          </w:p>
        </w:tc>
      </w:tr>
      <w:tr w:rsidR="00016BFD">
        <w:tc>
          <w:tcPr>
            <w:tcW w:w="1334" w:type="dxa"/>
          </w:tcPr>
          <w:p w:rsidR="00016BFD" w:rsidRDefault="00016BFD">
            <w:pPr>
              <w:pStyle w:val="ConsPlusNormal"/>
              <w:jc w:val="center"/>
            </w:pPr>
            <w:r>
              <w:t>6.20</w:t>
            </w:r>
          </w:p>
        </w:tc>
        <w:tc>
          <w:tcPr>
            <w:tcW w:w="7710" w:type="dxa"/>
          </w:tcPr>
          <w:p w:rsidR="00016BFD" w:rsidRDefault="00016BFD">
            <w:pPr>
              <w:pStyle w:val="ConsPlusNormal"/>
            </w:pPr>
            <w:r>
              <w:t>Идентификационный номер налогоплательщика - фактического плательщика</w:t>
            </w:r>
          </w:p>
        </w:tc>
      </w:tr>
      <w:tr w:rsidR="00016BFD">
        <w:tc>
          <w:tcPr>
            <w:tcW w:w="1334" w:type="dxa"/>
          </w:tcPr>
          <w:p w:rsidR="00016BFD" w:rsidRDefault="00016BFD">
            <w:pPr>
              <w:pStyle w:val="ConsPlusNormal"/>
              <w:jc w:val="center"/>
            </w:pPr>
            <w:r>
              <w:t>6.25</w:t>
            </w:r>
          </w:p>
        </w:tc>
        <w:tc>
          <w:tcPr>
            <w:tcW w:w="7710" w:type="dxa"/>
          </w:tcPr>
          <w:p w:rsidR="00016BFD" w:rsidRDefault="00016BFD">
            <w:pPr>
              <w:pStyle w:val="ConsPlusNormal"/>
            </w:pPr>
            <w:r>
              <w:t>Код причины постановки на учет в налоговом органе - фактического плательщика</w:t>
            </w:r>
          </w:p>
        </w:tc>
      </w:tr>
      <w:tr w:rsidR="00016BFD">
        <w:tc>
          <w:tcPr>
            <w:tcW w:w="9044" w:type="dxa"/>
            <w:gridSpan w:val="2"/>
          </w:tcPr>
          <w:p w:rsidR="00016BFD" w:rsidRDefault="00016BFD">
            <w:pPr>
              <w:pStyle w:val="ConsPlusNormal"/>
              <w:outlineLvl w:val="1"/>
            </w:pPr>
            <w:r>
              <w:t>VII. Информация о плательщике</w:t>
            </w:r>
          </w:p>
        </w:tc>
      </w:tr>
      <w:tr w:rsidR="00016BFD">
        <w:tc>
          <w:tcPr>
            <w:tcW w:w="1334" w:type="dxa"/>
          </w:tcPr>
          <w:p w:rsidR="00016BFD" w:rsidRDefault="00016BFD">
            <w:pPr>
              <w:pStyle w:val="ConsPlusNormal"/>
              <w:jc w:val="center"/>
            </w:pPr>
            <w:r>
              <w:t>7.5</w:t>
            </w:r>
          </w:p>
        </w:tc>
        <w:tc>
          <w:tcPr>
            <w:tcW w:w="7710" w:type="dxa"/>
          </w:tcPr>
          <w:p w:rsidR="00016BFD" w:rsidRDefault="00016BFD">
            <w:pPr>
              <w:pStyle w:val="ConsPlusNormal"/>
            </w:pPr>
            <w:r>
              <w:t>Наименование плательщика</w:t>
            </w:r>
          </w:p>
        </w:tc>
      </w:tr>
      <w:tr w:rsidR="00016BFD">
        <w:tc>
          <w:tcPr>
            <w:tcW w:w="1334" w:type="dxa"/>
          </w:tcPr>
          <w:p w:rsidR="00016BFD" w:rsidRDefault="00016BFD">
            <w:pPr>
              <w:pStyle w:val="ConsPlusNormal"/>
              <w:jc w:val="center"/>
            </w:pPr>
            <w:r>
              <w:t>7.15</w:t>
            </w:r>
          </w:p>
        </w:tc>
        <w:tc>
          <w:tcPr>
            <w:tcW w:w="7710" w:type="dxa"/>
          </w:tcPr>
          <w:p w:rsidR="00016BFD" w:rsidRDefault="00016BFD">
            <w:pPr>
              <w:pStyle w:val="ConsPlusNormal"/>
            </w:pPr>
            <w:r>
              <w:t>Номер лицевого счета плательщика</w:t>
            </w:r>
          </w:p>
        </w:tc>
      </w:tr>
      <w:tr w:rsidR="00016BFD">
        <w:tc>
          <w:tcPr>
            <w:tcW w:w="1334" w:type="dxa"/>
          </w:tcPr>
          <w:p w:rsidR="00016BFD" w:rsidRDefault="00016BFD">
            <w:pPr>
              <w:pStyle w:val="ConsPlusNormal"/>
              <w:jc w:val="center"/>
            </w:pPr>
            <w:r>
              <w:t>7.50</w:t>
            </w:r>
          </w:p>
        </w:tc>
        <w:tc>
          <w:tcPr>
            <w:tcW w:w="7710" w:type="dxa"/>
          </w:tcPr>
          <w:p w:rsidR="00016BFD" w:rsidRDefault="00016BFD">
            <w:pPr>
              <w:pStyle w:val="ConsPlusNormal"/>
            </w:pPr>
            <w:r>
              <w:t>Номер счета плательщика</w:t>
            </w:r>
          </w:p>
        </w:tc>
      </w:tr>
      <w:tr w:rsidR="00016BFD">
        <w:tc>
          <w:tcPr>
            <w:tcW w:w="1334" w:type="dxa"/>
          </w:tcPr>
          <w:p w:rsidR="00016BFD" w:rsidRDefault="00016BFD">
            <w:pPr>
              <w:pStyle w:val="ConsPlusNormal"/>
              <w:jc w:val="center"/>
            </w:pPr>
            <w:r>
              <w:t>7.55</w:t>
            </w:r>
          </w:p>
        </w:tc>
        <w:tc>
          <w:tcPr>
            <w:tcW w:w="7710" w:type="dxa"/>
          </w:tcPr>
          <w:p w:rsidR="00016BFD" w:rsidRDefault="00016BFD">
            <w:pPr>
              <w:pStyle w:val="ConsPlusNormal"/>
            </w:pPr>
            <w:r>
              <w:t>Наименование обслуживающей организации</w:t>
            </w:r>
          </w:p>
        </w:tc>
      </w:tr>
      <w:tr w:rsidR="00016BFD">
        <w:tc>
          <w:tcPr>
            <w:tcW w:w="1334" w:type="dxa"/>
          </w:tcPr>
          <w:p w:rsidR="00016BFD" w:rsidRDefault="00016BFD">
            <w:pPr>
              <w:pStyle w:val="ConsPlusNormal"/>
              <w:jc w:val="center"/>
            </w:pPr>
            <w:r>
              <w:t>7.60</w:t>
            </w:r>
          </w:p>
        </w:tc>
        <w:tc>
          <w:tcPr>
            <w:tcW w:w="7710" w:type="dxa"/>
          </w:tcPr>
          <w:p w:rsidR="00016BFD" w:rsidRDefault="00016BFD">
            <w:pPr>
              <w:pStyle w:val="ConsPlusNormal"/>
            </w:pPr>
            <w:r>
              <w:t>Банковский идентификационный код обслуживающей организации</w:t>
            </w:r>
          </w:p>
        </w:tc>
      </w:tr>
      <w:tr w:rsidR="00016BFD">
        <w:tc>
          <w:tcPr>
            <w:tcW w:w="1334" w:type="dxa"/>
          </w:tcPr>
          <w:p w:rsidR="00016BFD" w:rsidRDefault="00016BFD">
            <w:pPr>
              <w:pStyle w:val="ConsPlusNormal"/>
              <w:jc w:val="center"/>
            </w:pPr>
            <w:r>
              <w:t>7.65</w:t>
            </w:r>
          </w:p>
        </w:tc>
        <w:tc>
          <w:tcPr>
            <w:tcW w:w="7710" w:type="dxa"/>
          </w:tcPr>
          <w:p w:rsidR="00016BFD" w:rsidRDefault="00016BFD">
            <w:pPr>
              <w:pStyle w:val="ConsPlusNormal"/>
            </w:pPr>
            <w:r>
              <w:t>Номер счета обслуживающей организации</w:t>
            </w:r>
          </w:p>
        </w:tc>
      </w:tr>
      <w:tr w:rsidR="00016BFD">
        <w:tc>
          <w:tcPr>
            <w:tcW w:w="9044" w:type="dxa"/>
            <w:gridSpan w:val="2"/>
          </w:tcPr>
          <w:p w:rsidR="00016BFD" w:rsidRDefault="00016BFD">
            <w:pPr>
              <w:pStyle w:val="ConsPlusNormal"/>
              <w:outlineLvl w:val="1"/>
            </w:pPr>
            <w:r>
              <w:t>VIII. Информация о получателе средств</w:t>
            </w:r>
          </w:p>
        </w:tc>
      </w:tr>
      <w:tr w:rsidR="00016BFD">
        <w:tc>
          <w:tcPr>
            <w:tcW w:w="1334" w:type="dxa"/>
          </w:tcPr>
          <w:p w:rsidR="00016BFD" w:rsidRDefault="00016BFD">
            <w:pPr>
              <w:pStyle w:val="ConsPlusNormal"/>
              <w:jc w:val="center"/>
            </w:pPr>
            <w:r>
              <w:t>8.5</w:t>
            </w:r>
          </w:p>
        </w:tc>
        <w:tc>
          <w:tcPr>
            <w:tcW w:w="7710" w:type="dxa"/>
          </w:tcPr>
          <w:p w:rsidR="00016BFD" w:rsidRDefault="00016BFD">
            <w:pPr>
              <w:pStyle w:val="ConsPlusNormal"/>
            </w:pPr>
            <w:r>
              <w:t>Наименование получателя средств</w:t>
            </w:r>
          </w:p>
        </w:tc>
      </w:tr>
      <w:tr w:rsidR="00016BFD">
        <w:tc>
          <w:tcPr>
            <w:tcW w:w="1334" w:type="dxa"/>
          </w:tcPr>
          <w:p w:rsidR="00016BFD" w:rsidRDefault="00016BFD">
            <w:pPr>
              <w:pStyle w:val="ConsPlusNormal"/>
              <w:jc w:val="center"/>
            </w:pPr>
            <w:r>
              <w:t>8.10</w:t>
            </w:r>
          </w:p>
        </w:tc>
        <w:tc>
          <w:tcPr>
            <w:tcW w:w="7710" w:type="dxa"/>
          </w:tcPr>
          <w:p w:rsidR="00016BFD" w:rsidRDefault="00016BFD">
            <w:pPr>
              <w:pStyle w:val="ConsPlusNormal"/>
            </w:pPr>
            <w:r>
              <w:t>Номер лицевого счета получателя средств</w:t>
            </w:r>
          </w:p>
        </w:tc>
      </w:tr>
      <w:tr w:rsidR="00016BFD">
        <w:tc>
          <w:tcPr>
            <w:tcW w:w="1334" w:type="dxa"/>
          </w:tcPr>
          <w:p w:rsidR="00016BFD" w:rsidRDefault="00016BFD">
            <w:pPr>
              <w:pStyle w:val="ConsPlusNormal"/>
              <w:jc w:val="center"/>
            </w:pPr>
            <w:r>
              <w:t>8.35</w:t>
            </w:r>
          </w:p>
        </w:tc>
        <w:tc>
          <w:tcPr>
            <w:tcW w:w="7710" w:type="dxa"/>
          </w:tcPr>
          <w:p w:rsidR="00016BFD" w:rsidRDefault="00016BFD">
            <w:pPr>
              <w:pStyle w:val="ConsPlusNormal"/>
            </w:pPr>
            <w:r>
              <w:t>Идентификационный номер налогоплательщика - получателя средств</w:t>
            </w:r>
          </w:p>
        </w:tc>
      </w:tr>
      <w:tr w:rsidR="00016BFD">
        <w:tc>
          <w:tcPr>
            <w:tcW w:w="1334" w:type="dxa"/>
          </w:tcPr>
          <w:p w:rsidR="00016BFD" w:rsidRDefault="00016BFD">
            <w:pPr>
              <w:pStyle w:val="ConsPlusNormal"/>
              <w:jc w:val="center"/>
            </w:pPr>
            <w:r>
              <w:t>8.40</w:t>
            </w:r>
          </w:p>
        </w:tc>
        <w:tc>
          <w:tcPr>
            <w:tcW w:w="7710" w:type="dxa"/>
          </w:tcPr>
          <w:p w:rsidR="00016BFD" w:rsidRDefault="00016BFD">
            <w:pPr>
              <w:pStyle w:val="ConsPlusNormal"/>
            </w:pPr>
            <w:r>
              <w:t>Код причины постановки на учет в налоговом органе получателя средств</w:t>
            </w:r>
          </w:p>
        </w:tc>
      </w:tr>
      <w:tr w:rsidR="00016BFD">
        <w:tc>
          <w:tcPr>
            <w:tcW w:w="1334" w:type="dxa"/>
          </w:tcPr>
          <w:p w:rsidR="00016BFD" w:rsidRDefault="00016BFD">
            <w:pPr>
              <w:pStyle w:val="ConsPlusNormal"/>
              <w:jc w:val="center"/>
            </w:pPr>
            <w:r>
              <w:t>8.45</w:t>
            </w:r>
          </w:p>
        </w:tc>
        <w:tc>
          <w:tcPr>
            <w:tcW w:w="7710" w:type="dxa"/>
          </w:tcPr>
          <w:p w:rsidR="00016BFD" w:rsidRDefault="00016BFD">
            <w:pPr>
              <w:pStyle w:val="ConsPlusNormal"/>
            </w:pPr>
            <w:r>
              <w:t>Номер счета обслуживающей организации</w:t>
            </w:r>
          </w:p>
        </w:tc>
      </w:tr>
      <w:tr w:rsidR="00016BFD">
        <w:tc>
          <w:tcPr>
            <w:tcW w:w="1334" w:type="dxa"/>
          </w:tcPr>
          <w:p w:rsidR="00016BFD" w:rsidRDefault="00016BFD">
            <w:pPr>
              <w:pStyle w:val="ConsPlusNormal"/>
              <w:jc w:val="center"/>
            </w:pPr>
            <w:r>
              <w:t>8.50</w:t>
            </w:r>
          </w:p>
        </w:tc>
        <w:tc>
          <w:tcPr>
            <w:tcW w:w="7710" w:type="dxa"/>
          </w:tcPr>
          <w:p w:rsidR="00016BFD" w:rsidRDefault="00016BFD">
            <w:pPr>
              <w:pStyle w:val="ConsPlusNormal"/>
            </w:pPr>
            <w:r>
              <w:t>Наименование обслуживающей организации</w:t>
            </w:r>
          </w:p>
        </w:tc>
      </w:tr>
      <w:tr w:rsidR="00016BFD">
        <w:tc>
          <w:tcPr>
            <w:tcW w:w="1334" w:type="dxa"/>
          </w:tcPr>
          <w:p w:rsidR="00016BFD" w:rsidRDefault="00016BFD">
            <w:pPr>
              <w:pStyle w:val="ConsPlusNormal"/>
              <w:jc w:val="center"/>
            </w:pPr>
            <w:r>
              <w:t>8.55</w:t>
            </w:r>
          </w:p>
        </w:tc>
        <w:tc>
          <w:tcPr>
            <w:tcW w:w="7710" w:type="dxa"/>
          </w:tcPr>
          <w:p w:rsidR="00016BFD" w:rsidRDefault="00016BFD">
            <w:pPr>
              <w:pStyle w:val="ConsPlusNormal"/>
            </w:pPr>
            <w:r>
              <w:t>Банковский идентификационный код обслуживающей организации</w:t>
            </w:r>
          </w:p>
        </w:tc>
      </w:tr>
      <w:tr w:rsidR="00016BFD">
        <w:tc>
          <w:tcPr>
            <w:tcW w:w="1334" w:type="dxa"/>
          </w:tcPr>
          <w:p w:rsidR="00016BFD" w:rsidRDefault="00016BFD">
            <w:pPr>
              <w:pStyle w:val="ConsPlusNormal"/>
              <w:jc w:val="center"/>
            </w:pPr>
            <w:r>
              <w:t>8.60</w:t>
            </w:r>
          </w:p>
        </w:tc>
        <w:tc>
          <w:tcPr>
            <w:tcW w:w="7710" w:type="dxa"/>
          </w:tcPr>
          <w:p w:rsidR="00016BFD" w:rsidRDefault="00016BFD">
            <w:pPr>
              <w:pStyle w:val="ConsPlusNormal"/>
            </w:pPr>
            <w:r>
              <w:t>Номер счета получателя средств</w:t>
            </w:r>
          </w:p>
        </w:tc>
      </w:tr>
      <w:tr w:rsidR="00016BFD">
        <w:tc>
          <w:tcPr>
            <w:tcW w:w="9044" w:type="dxa"/>
            <w:gridSpan w:val="2"/>
          </w:tcPr>
          <w:p w:rsidR="00016BFD" w:rsidRDefault="00016BFD">
            <w:pPr>
              <w:pStyle w:val="ConsPlusNormal"/>
              <w:outlineLvl w:val="1"/>
            </w:pPr>
            <w:r>
              <w:t>IX. Информация о фактическом получателе средств (лице, которому должны быть уплачены денежные средства)</w:t>
            </w:r>
          </w:p>
        </w:tc>
      </w:tr>
      <w:tr w:rsidR="00016BFD">
        <w:tc>
          <w:tcPr>
            <w:tcW w:w="1334" w:type="dxa"/>
          </w:tcPr>
          <w:p w:rsidR="00016BFD" w:rsidRDefault="00016BFD">
            <w:pPr>
              <w:pStyle w:val="ConsPlusNormal"/>
              <w:jc w:val="center"/>
            </w:pPr>
            <w:r>
              <w:t>9.5</w:t>
            </w:r>
          </w:p>
        </w:tc>
        <w:tc>
          <w:tcPr>
            <w:tcW w:w="7710" w:type="dxa"/>
          </w:tcPr>
          <w:p w:rsidR="00016BFD" w:rsidRDefault="00016BFD">
            <w:pPr>
              <w:pStyle w:val="ConsPlusNormal"/>
            </w:pPr>
            <w:r>
              <w:t>Наименование фактического получателя средств</w:t>
            </w:r>
          </w:p>
        </w:tc>
      </w:tr>
      <w:tr w:rsidR="00016BFD">
        <w:tc>
          <w:tcPr>
            <w:tcW w:w="1334" w:type="dxa"/>
          </w:tcPr>
          <w:p w:rsidR="00016BFD" w:rsidRDefault="00016BFD">
            <w:pPr>
              <w:pStyle w:val="ConsPlusNormal"/>
              <w:jc w:val="center"/>
            </w:pPr>
            <w:r>
              <w:t>9.10</w:t>
            </w:r>
          </w:p>
        </w:tc>
        <w:tc>
          <w:tcPr>
            <w:tcW w:w="7710" w:type="dxa"/>
          </w:tcPr>
          <w:p w:rsidR="00016BFD" w:rsidRDefault="00016BFD">
            <w:pPr>
              <w:pStyle w:val="ConsPlusNormal"/>
            </w:pPr>
            <w:r>
              <w:t>Номер лицевого счета фактического получателя средств</w:t>
            </w:r>
          </w:p>
        </w:tc>
      </w:tr>
      <w:tr w:rsidR="00016BFD">
        <w:tc>
          <w:tcPr>
            <w:tcW w:w="1334" w:type="dxa"/>
          </w:tcPr>
          <w:p w:rsidR="00016BFD" w:rsidRDefault="00016BFD">
            <w:pPr>
              <w:pStyle w:val="ConsPlusNormal"/>
              <w:jc w:val="center"/>
            </w:pPr>
            <w:r>
              <w:lastRenderedPageBreak/>
              <w:t>9.20</w:t>
            </w:r>
          </w:p>
        </w:tc>
        <w:tc>
          <w:tcPr>
            <w:tcW w:w="7710" w:type="dxa"/>
          </w:tcPr>
          <w:p w:rsidR="00016BFD" w:rsidRDefault="00016BFD">
            <w:pPr>
              <w:pStyle w:val="ConsPlusNormal"/>
            </w:pPr>
            <w:r>
              <w:t>Идентификационный номер налогоплательщика - фактического получателя средств</w:t>
            </w:r>
          </w:p>
        </w:tc>
      </w:tr>
      <w:tr w:rsidR="00016BFD">
        <w:tc>
          <w:tcPr>
            <w:tcW w:w="1334" w:type="dxa"/>
          </w:tcPr>
          <w:p w:rsidR="00016BFD" w:rsidRDefault="00016BFD">
            <w:pPr>
              <w:pStyle w:val="ConsPlusNormal"/>
              <w:jc w:val="center"/>
            </w:pPr>
            <w:r>
              <w:t>9.25</w:t>
            </w:r>
          </w:p>
        </w:tc>
        <w:tc>
          <w:tcPr>
            <w:tcW w:w="7710" w:type="dxa"/>
          </w:tcPr>
          <w:p w:rsidR="00016BFD" w:rsidRDefault="00016BFD">
            <w:pPr>
              <w:pStyle w:val="ConsPlusNormal"/>
            </w:pPr>
            <w:r>
              <w:t>Код причины постановки на учет в налоговом органе - фактического получателя средств</w:t>
            </w:r>
          </w:p>
        </w:tc>
      </w:tr>
      <w:tr w:rsidR="00016BFD">
        <w:tc>
          <w:tcPr>
            <w:tcW w:w="9044" w:type="dxa"/>
            <w:gridSpan w:val="2"/>
          </w:tcPr>
          <w:p w:rsidR="00016BFD" w:rsidRDefault="00016BFD">
            <w:pPr>
              <w:pStyle w:val="ConsPlusNormal"/>
              <w:outlineLvl w:val="1"/>
            </w:pPr>
            <w:r>
              <w:t>X. Информация о документах-основаниях</w:t>
            </w:r>
          </w:p>
        </w:tc>
      </w:tr>
      <w:tr w:rsidR="00016BFD">
        <w:tc>
          <w:tcPr>
            <w:tcW w:w="1334" w:type="dxa"/>
          </w:tcPr>
          <w:p w:rsidR="00016BFD" w:rsidRDefault="00016BFD">
            <w:pPr>
              <w:pStyle w:val="ConsPlusNormal"/>
              <w:jc w:val="center"/>
            </w:pPr>
            <w:r>
              <w:t>10.15</w:t>
            </w:r>
          </w:p>
        </w:tc>
        <w:tc>
          <w:tcPr>
            <w:tcW w:w="7710" w:type="dxa"/>
          </w:tcPr>
          <w:p w:rsidR="00016BFD" w:rsidRDefault="00016BFD">
            <w:pPr>
              <w:pStyle w:val="ConsPlusNormal"/>
            </w:pPr>
            <w:r>
              <w:t>Код объекта по федеральной адресной инвестиционной программе (мероприятия по информатизации)</w:t>
            </w:r>
          </w:p>
        </w:tc>
      </w:tr>
      <w:tr w:rsidR="00016BFD">
        <w:tc>
          <w:tcPr>
            <w:tcW w:w="1334" w:type="dxa"/>
          </w:tcPr>
          <w:p w:rsidR="00016BFD" w:rsidRDefault="00016BFD">
            <w:pPr>
              <w:pStyle w:val="ConsPlusNormal"/>
              <w:jc w:val="center"/>
            </w:pPr>
            <w:r>
              <w:t>10.40</w:t>
            </w:r>
          </w:p>
        </w:tc>
        <w:tc>
          <w:tcPr>
            <w:tcW w:w="7710" w:type="dxa"/>
          </w:tcPr>
          <w:p w:rsidR="00016BFD" w:rsidRDefault="00016BFD">
            <w:pPr>
              <w:pStyle w:val="ConsPlusNormal"/>
            </w:pPr>
            <w:r>
              <w:t>Вид реестра</w:t>
            </w:r>
          </w:p>
        </w:tc>
      </w:tr>
      <w:tr w:rsidR="00016BFD">
        <w:tc>
          <w:tcPr>
            <w:tcW w:w="1334" w:type="dxa"/>
          </w:tcPr>
          <w:p w:rsidR="00016BFD" w:rsidRDefault="00016BFD">
            <w:pPr>
              <w:pStyle w:val="ConsPlusNormal"/>
              <w:jc w:val="center"/>
            </w:pPr>
            <w:r>
              <w:t>10.45</w:t>
            </w:r>
          </w:p>
        </w:tc>
        <w:tc>
          <w:tcPr>
            <w:tcW w:w="7710" w:type="dxa"/>
          </w:tcPr>
          <w:p w:rsidR="00016BFD" w:rsidRDefault="00016BFD">
            <w:pPr>
              <w:pStyle w:val="ConsPlusNormal"/>
            </w:pPr>
            <w:r>
              <w:t>Уникальный номер реестровой записи</w:t>
            </w:r>
          </w:p>
        </w:tc>
      </w:tr>
      <w:tr w:rsidR="00016BFD">
        <w:tc>
          <w:tcPr>
            <w:tcW w:w="1334" w:type="dxa"/>
          </w:tcPr>
          <w:p w:rsidR="00016BFD" w:rsidRDefault="00016BFD">
            <w:pPr>
              <w:pStyle w:val="ConsPlusNormal"/>
              <w:jc w:val="center"/>
            </w:pPr>
            <w:r>
              <w:t>10.50</w:t>
            </w:r>
          </w:p>
        </w:tc>
        <w:tc>
          <w:tcPr>
            <w:tcW w:w="7710" w:type="dxa"/>
          </w:tcPr>
          <w:p w:rsidR="00016BFD" w:rsidRDefault="00016BFD">
            <w:pPr>
              <w:pStyle w:val="ConsPlusNormal"/>
            </w:pPr>
            <w:r>
              <w:t>Идентификатор документа о приемке или идентификатор этапа исполнения контракта (в случае авансового платежа)</w:t>
            </w:r>
          </w:p>
        </w:tc>
      </w:tr>
      <w:tr w:rsidR="00016BFD">
        <w:tc>
          <w:tcPr>
            <w:tcW w:w="9044" w:type="dxa"/>
            <w:gridSpan w:val="2"/>
          </w:tcPr>
          <w:p w:rsidR="00016BFD" w:rsidRDefault="00016BFD">
            <w:pPr>
              <w:pStyle w:val="ConsPlusNormal"/>
              <w:outlineLvl w:val="1"/>
            </w:pPr>
            <w:r>
              <w:t>XI. Информация, необходимая для осуществления платежей в бюджетную систему Российской Федерации</w:t>
            </w:r>
          </w:p>
        </w:tc>
      </w:tr>
      <w:tr w:rsidR="00016BFD">
        <w:tc>
          <w:tcPr>
            <w:tcW w:w="1334" w:type="dxa"/>
          </w:tcPr>
          <w:p w:rsidR="00016BFD" w:rsidRDefault="00016BFD">
            <w:pPr>
              <w:pStyle w:val="ConsPlusNormal"/>
              <w:jc w:val="center"/>
            </w:pPr>
            <w:r>
              <w:t>11.5</w:t>
            </w:r>
          </w:p>
        </w:tc>
        <w:tc>
          <w:tcPr>
            <w:tcW w:w="7710" w:type="dxa"/>
          </w:tcPr>
          <w:p w:rsidR="00016BFD" w:rsidRDefault="00016BFD">
            <w:pPr>
              <w:pStyle w:val="ConsPlusNormal"/>
            </w:pPr>
            <w:r>
              <w:t>Идентификатор государственного контракта, контракта, договора, соглашения</w:t>
            </w:r>
          </w:p>
        </w:tc>
      </w:tr>
      <w:tr w:rsidR="00016BFD">
        <w:tc>
          <w:tcPr>
            <w:tcW w:w="1334" w:type="dxa"/>
          </w:tcPr>
          <w:p w:rsidR="00016BFD" w:rsidRDefault="00016BFD">
            <w:pPr>
              <w:pStyle w:val="ConsPlusNormal"/>
              <w:jc w:val="center"/>
            </w:pPr>
            <w:r>
              <w:t>11.10</w:t>
            </w:r>
          </w:p>
        </w:tc>
        <w:tc>
          <w:tcPr>
            <w:tcW w:w="7710" w:type="dxa"/>
          </w:tcPr>
          <w:p w:rsidR="00016BFD" w:rsidRDefault="00016BFD">
            <w:pPr>
              <w:pStyle w:val="ConsPlusNormal"/>
            </w:pPr>
            <w:r>
              <w:t>Код классификации доходов бюджетов</w:t>
            </w:r>
          </w:p>
        </w:tc>
      </w:tr>
      <w:tr w:rsidR="00016BFD">
        <w:tc>
          <w:tcPr>
            <w:tcW w:w="1334" w:type="dxa"/>
          </w:tcPr>
          <w:p w:rsidR="00016BFD" w:rsidRDefault="00016BFD">
            <w:pPr>
              <w:pStyle w:val="ConsPlusNormal"/>
              <w:jc w:val="center"/>
            </w:pPr>
            <w:r>
              <w:t>11.15</w:t>
            </w:r>
          </w:p>
        </w:tc>
        <w:tc>
          <w:tcPr>
            <w:tcW w:w="7710" w:type="dxa"/>
          </w:tcPr>
          <w:p w:rsidR="00016BFD" w:rsidRDefault="00016BFD">
            <w:pPr>
              <w:pStyle w:val="ConsPlusNormal"/>
            </w:pPr>
            <w:r>
              <w:t>Код по Общероссийскому классификатору территорий муниципальных образований получателя</w:t>
            </w:r>
          </w:p>
        </w:tc>
      </w:tr>
      <w:tr w:rsidR="00016BFD">
        <w:tc>
          <w:tcPr>
            <w:tcW w:w="1334" w:type="dxa"/>
          </w:tcPr>
          <w:p w:rsidR="00016BFD" w:rsidRDefault="00016BFD">
            <w:pPr>
              <w:pStyle w:val="ConsPlusNormal"/>
              <w:jc w:val="center"/>
            </w:pPr>
            <w:r>
              <w:t>11.20</w:t>
            </w:r>
          </w:p>
        </w:tc>
        <w:tc>
          <w:tcPr>
            <w:tcW w:w="7710" w:type="dxa"/>
          </w:tcPr>
          <w:p w:rsidR="00016BFD" w:rsidRDefault="00016BFD">
            <w:pPr>
              <w:pStyle w:val="ConsPlusNormal"/>
            </w:pPr>
            <w:r>
              <w:t>Статус плательщика</w:t>
            </w:r>
          </w:p>
        </w:tc>
      </w:tr>
      <w:tr w:rsidR="00016BFD">
        <w:tc>
          <w:tcPr>
            <w:tcW w:w="1334" w:type="dxa"/>
          </w:tcPr>
          <w:p w:rsidR="00016BFD" w:rsidRDefault="00016BFD">
            <w:pPr>
              <w:pStyle w:val="ConsPlusNormal"/>
              <w:jc w:val="center"/>
            </w:pPr>
            <w:r>
              <w:t>11.25</w:t>
            </w:r>
          </w:p>
        </w:tc>
        <w:tc>
          <w:tcPr>
            <w:tcW w:w="7710" w:type="dxa"/>
          </w:tcPr>
          <w:p w:rsidR="00016BFD" w:rsidRDefault="00016BFD">
            <w:pPr>
              <w:pStyle w:val="ConsPlusNormal"/>
            </w:pPr>
            <w:r>
              <w:t>Основание платежа</w:t>
            </w:r>
          </w:p>
        </w:tc>
      </w:tr>
      <w:tr w:rsidR="00016BFD">
        <w:tc>
          <w:tcPr>
            <w:tcW w:w="1334" w:type="dxa"/>
          </w:tcPr>
          <w:p w:rsidR="00016BFD" w:rsidRDefault="00016BFD">
            <w:pPr>
              <w:pStyle w:val="ConsPlusNormal"/>
              <w:jc w:val="center"/>
            </w:pPr>
            <w:r>
              <w:t>11.30</w:t>
            </w:r>
          </w:p>
        </w:tc>
        <w:tc>
          <w:tcPr>
            <w:tcW w:w="7710" w:type="dxa"/>
          </w:tcPr>
          <w:p w:rsidR="00016BFD" w:rsidRDefault="00016BFD">
            <w:pPr>
              <w:pStyle w:val="ConsPlusNormal"/>
            </w:pPr>
            <w:r>
              <w:t>Налоговый период</w:t>
            </w:r>
          </w:p>
        </w:tc>
      </w:tr>
      <w:tr w:rsidR="00016BFD">
        <w:tc>
          <w:tcPr>
            <w:tcW w:w="1334" w:type="dxa"/>
          </w:tcPr>
          <w:p w:rsidR="00016BFD" w:rsidRDefault="00016BFD">
            <w:pPr>
              <w:pStyle w:val="ConsPlusNormal"/>
              <w:jc w:val="center"/>
            </w:pPr>
            <w:r>
              <w:t>11.35</w:t>
            </w:r>
          </w:p>
        </w:tc>
        <w:tc>
          <w:tcPr>
            <w:tcW w:w="7710" w:type="dxa"/>
          </w:tcPr>
          <w:p w:rsidR="00016BFD" w:rsidRDefault="00016BFD">
            <w:pPr>
              <w:pStyle w:val="ConsPlusNormal"/>
            </w:pPr>
            <w:r>
              <w:t>Номер документа-основания</w:t>
            </w:r>
          </w:p>
        </w:tc>
      </w:tr>
      <w:tr w:rsidR="00016BFD">
        <w:tc>
          <w:tcPr>
            <w:tcW w:w="1334" w:type="dxa"/>
          </w:tcPr>
          <w:p w:rsidR="00016BFD" w:rsidRDefault="00016BFD">
            <w:pPr>
              <w:pStyle w:val="ConsPlusNormal"/>
              <w:jc w:val="center"/>
            </w:pPr>
            <w:r>
              <w:t>11.40</w:t>
            </w:r>
          </w:p>
        </w:tc>
        <w:tc>
          <w:tcPr>
            <w:tcW w:w="7710" w:type="dxa"/>
          </w:tcPr>
          <w:p w:rsidR="00016BFD" w:rsidRDefault="00016BFD">
            <w:pPr>
              <w:pStyle w:val="ConsPlusNormal"/>
            </w:pPr>
            <w:r>
              <w:t>Идентификатор плательщика</w:t>
            </w:r>
          </w:p>
        </w:tc>
      </w:tr>
      <w:tr w:rsidR="00016BFD">
        <w:tc>
          <w:tcPr>
            <w:tcW w:w="1334" w:type="dxa"/>
          </w:tcPr>
          <w:p w:rsidR="00016BFD" w:rsidRDefault="00016BFD">
            <w:pPr>
              <w:pStyle w:val="ConsPlusNormal"/>
              <w:jc w:val="center"/>
            </w:pPr>
            <w:r>
              <w:t>11.45</w:t>
            </w:r>
          </w:p>
        </w:tc>
        <w:tc>
          <w:tcPr>
            <w:tcW w:w="7710" w:type="dxa"/>
          </w:tcPr>
          <w:p w:rsidR="00016BFD" w:rsidRDefault="00016BFD">
            <w:pPr>
              <w:pStyle w:val="ConsPlusNormal"/>
            </w:pPr>
            <w:r>
              <w:t>Дата документа-основания</w:t>
            </w:r>
          </w:p>
        </w:tc>
      </w:tr>
      <w:tr w:rsidR="00016BFD">
        <w:tblPrEx>
          <w:tblBorders>
            <w:insideH w:val="nil"/>
          </w:tblBorders>
        </w:tblPrEx>
        <w:tc>
          <w:tcPr>
            <w:tcW w:w="9044"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016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16BFD" w:rsidRDefault="00016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16BFD" w:rsidRDefault="00016BF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16BFD" w:rsidRDefault="00016BFD">
                  <w:pPr>
                    <w:pStyle w:val="ConsPlusNormal"/>
                    <w:jc w:val="both"/>
                  </w:pPr>
                  <w:r>
                    <w:rPr>
                      <w:color w:val="392C69"/>
                    </w:rPr>
                    <w:t>КонсультантПлюс: примечание.</w:t>
                  </w:r>
                </w:p>
                <w:p w:rsidR="00016BFD" w:rsidRDefault="00016BFD">
                  <w:pPr>
                    <w:pStyle w:val="ConsPlusNormal"/>
                    <w:jc w:val="both"/>
                  </w:pPr>
                  <w:r>
                    <w:rPr>
                      <w:color w:val="392C69"/>
                    </w:rPr>
                    <w:t>Нумерация разделов в таблице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16BFD" w:rsidRDefault="00016BFD">
                  <w:pPr>
                    <w:pStyle w:val="ConsPlusNormal"/>
                  </w:pPr>
                </w:p>
              </w:tc>
            </w:tr>
          </w:tbl>
          <w:p w:rsidR="00016BFD" w:rsidRDefault="00016BFD">
            <w:pPr>
              <w:pStyle w:val="ConsPlusNormal"/>
            </w:pPr>
          </w:p>
        </w:tc>
      </w:tr>
      <w:tr w:rsidR="00016BFD">
        <w:tblPrEx>
          <w:tblBorders>
            <w:insideH w:val="nil"/>
          </w:tblBorders>
        </w:tblPrEx>
        <w:tc>
          <w:tcPr>
            <w:tcW w:w="9044" w:type="dxa"/>
            <w:gridSpan w:val="2"/>
            <w:tcBorders>
              <w:top w:val="nil"/>
            </w:tcBorders>
          </w:tcPr>
          <w:p w:rsidR="00016BFD" w:rsidRDefault="00016BFD">
            <w:pPr>
              <w:pStyle w:val="ConsPlusNormal"/>
              <w:jc w:val="both"/>
              <w:outlineLvl w:val="1"/>
            </w:pPr>
            <w:r>
              <w:t>XIII. Информация о частичном исполнении распоряжения</w:t>
            </w:r>
          </w:p>
        </w:tc>
      </w:tr>
      <w:tr w:rsidR="00016BFD">
        <w:tc>
          <w:tcPr>
            <w:tcW w:w="1334" w:type="dxa"/>
          </w:tcPr>
          <w:p w:rsidR="00016BFD" w:rsidRDefault="00016BFD">
            <w:pPr>
              <w:pStyle w:val="ConsPlusNormal"/>
              <w:jc w:val="center"/>
            </w:pPr>
            <w:r>
              <w:t>13.5</w:t>
            </w:r>
          </w:p>
        </w:tc>
        <w:tc>
          <w:tcPr>
            <w:tcW w:w="7710" w:type="dxa"/>
          </w:tcPr>
          <w:p w:rsidR="00016BFD" w:rsidRDefault="00016BFD">
            <w:pPr>
              <w:pStyle w:val="ConsPlusNormal"/>
            </w:pPr>
            <w:r>
              <w:t>Номер частичного платежа</w:t>
            </w:r>
          </w:p>
        </w:tc>
      </w:tr>
      <w:tr w:rsidR="00016BFD">
        <w:tc>
          <w:tcPr>
            <w:tcW w:w="1334" w:type="dxa"/>
          </w:tcPr>
          <w:p w:rsidR="00016BFD" w:rsidRDefault="00016BFD">
            <w:pPr>
              <w:pStyle w:val="ConsPlusNormal"/>
              <w:jc w:val="center"/>
            </w:pPr>
            <w:r>
              <w:t>13.10</w:t>
            </w:r>
          </w:p>
        </w:tc>
        <w:tc>
          <w:tcPr>
            <w:tcW w:w="7710" w:type="dxa"/>
          </w:tcPr>
          <w:p w:rsidR="00016BFD" w:rsidRDefault="00016BFD">
            <w:pPr>
              <w:pStyle w:val="ConsPlusNormal"/>
            </w:pPr>
            <w:r>
              <w:t>Номер документа</w:t>
            </w:r>
          </w:p>
        </w:tc>
      </w:tr>
      <w:tr w:rsidR="00016BFD">
        <w:tc>
          <w:tcPr>
            <w:tcW w:w="1334" w:type="dxa"/>
          </w:tcPr>
          <w:p w:rsidR="00016BFD" w:rsidRDefault="00016BFD">
            <w:pPr>
              <w:pStyle w:val="ConsPlusNormal"/>
              <w:jc w:val="center"/>
            </w:pPr>
            <w:r>
              <w:t>13.15</w:t>
            </w:r>
          </w:p>
        </w:tc>
        <w:tc>
          <w:tcPr>
            <w:tcW w:w="7710" w:type="dxa"/>
          </w:tcPr>
          <w:p w:rsidR="00016BFD" w:rsidRDefault="00016BFD">
            <w:pPr>
              <w:pStyle w:val="ConsPlusNormal"/>
            </w:pPr>
            <w:r>
              <w:t>Дата документа</w:t>
            </w:r>
          </w:p>
        </w:tc>
      </w:tr>
      <w:tr w:rsidR="00016BFD">
        <w:tc>
          <w:tcPr>
            <w:tcW w:w="1334" w:type="dxa"/>
          </w:tcPr>
          <w:p w:rsidR="00016BFD" w:rsidRDefault="00016BFD">
            <w:pPr>
              <w:pStyle w:val="ConsPlusNormal"/>
              <w:jc w:val="center"/>
            </w:pPr>
            <w:r>
              <w:t>13.20</w:t>
            </w:r>
          </w:p>
        </w:tc>
        <w:tc>
          <w:tcPr>
            <w:tcW w:w="7710" w:type="dxa"/>
          </w:tcPr>
          <w:p w:rsidR="00016BFD" w:rsidRDefault="00016BFD">
            <w:pPr>
              <w:pStyle w:val="ConsPlusNormal"/>
            </w:pPr>
            <w:r>
              <w:t>Сумма частичного платежа</w:t>
            </w:r>
          </w:p>
        </w:tc>
      </w:tr>
      <w:tr w:rsidR="00016BFD">
        <w:tc>
          <w:tcPr>
            <w:tcW w:w="1334" w:type="dxa"/>
          </w:tcPr>
          <w:p w:rsidR="00016BFD" w:rsidRDefault="00016BFD">
            <w:pPr>
              <w:pStyle w:val="ConsPlusNormal"/>
              <w:jc w:val="center"/>
            </w:pPr>
            <w:r>
              <w:t>13.25</w:t>
            </w:r>
          </w:p>
        </w:tc>
        <w:tc>
          <w:tcPr>
            <w:tcW w:w="7710" w:type="dxa"/>
          </w:tcPr>
          <w:p w:rsidR="00016BFD" w:rsidRDefault="00016BFD">
            <w:pPr>
              <w:pStyle w:val="ConsPlusNormal"/>
            </w:pPr>
            <w:r>
              <w:t>Сумма остатка платежа</w:t>
            </w:r>
          </w:p>
        </w:tc>
      </w:tr>
    </w:tbl>
    <w:p w:rsidR="00016BFD" w:rsidRDefault="00016BFD">
      <w:pPr>
        <w:pStyle w:val="ConsPlusNormal"/>
        <w:jc w:val="both"/>
      </w:pPr>
    </w:p>
    <w:p w:rsidR="00016BFD" w:rsidRDefault="00016BFD">
      <w:pPr>
        <w:pStyle w:val="ConsPlusNormal"/>
        <w:jc w:val="both"/>
      </w:pPr>
    </w:p>
    <w:p w:rsidR="00016BFD" w:rsidRDefault="00016BFD">
      <w:pPr>
        <w:pStyle w:val="ConsPlusNormal"/>
        <w:pBdr>
          <w:bottom w:val="single" w:sz="6" w:space="0" w:color="auto"/>
        </w:pBdr>
        <w:spacing w:before="100" w:after="100"/>
        <w:jc w:val="both"/>
        <w:rPr>
          <w:sz w:val="2"/>
          <w:szCs w:val="2"/>
        </w:rPr>
      </w:pPr>
    </w:p>
    <w:p w:rsidR="005B2415" w:rsidRDefault="005B2415"/>
    <w:sectPr w:rsidR="005B2415" w:rsidSect="00274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FD"/>
    <w:rsid w:val="00016BFD"/>
    <w:rsid w:val="005B2415"/>
    <w:rsid w:val="00C25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E8CF5-C3E1-4475-8608-41966787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FA8"/>
    <w:rPr>
      <w:rFonts w:ascii="PT Astra Serif" w:hAnsi="PT Astra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B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16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B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16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16B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B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B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9AE19956D32CB2913DD49E54C2EC3910C75F176F77C30DBCD613BBDE7194FD48049B8F61B570654E6F8F7D1808342BB6AE376CAC62ADBw5E9K" TargetMode="External"/><Relationship Id="rId13" Type="http://schemas.openxmlformats.org/officeDocument/2006/relationships/hyperlink" Target="consultantplus://offline/ref=B589AE19956D32CB2913DD49E54C2EC3910C75F176F77C30DBCD613BBDE7194FD48049B8F61B560254E6F8F7D1808342BB6AE376CAC62ADBw5E9K" TargetMode="External"/><Relationship Id="rId18" Type="http://schemas.openxmlformats.org/officeDocument/2006/relationships/hyperlink" Target="consultantplus://offline/ref=B589AE19956D32CB2913DD49E54C2EC3910C75F176F77C30DBCD613BBDE7194FD48049B8F61B550154E6F8F7D1808342BB6AE376CAC62ADBw5E9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B589AE19956D32CB2913DD49E54C2EC3910C75F176F77C30DBCD613BBDE7194FD48049B8F61B570053E6F8F7D1808342BB6AE376CAC62ADBw5E9K" TargetMode="External"/><Relationship Id="rId12" Type="http://schemas.openxmlformats.org/officeDocument/2006/relationships/hyperlink" Target="consultantplus://offline/ref=B589AE19956D32CB2913DD49E54C2EC3910C75F176F77C30DBCD613BBDE7194FD48049B8F61B570452E6F8F7D1808342BB6AE376CAC62ADBw5E9K" TargetMode="External"/><Relationship Id="rId17" Type="http://schemas.openxmlformats.org/officeDocument/2006/relationships/hyperlink" Target="consultantplus://offline/ref=B589AE19956D32CB2913DD49E54C2EC3910C75F176F77C30DBCD613BBDE7194FD48049B8F61B560556E6F8F7D1808342BB6AE376CAC62ADBw5E9K" TargetMode="External"/><Relationship Id="rId2" Type="http://schemas.openxmlformats.org/officeDocument/2006/relationships/settings" Target="settings.xml"/><Relationship Id="rId16" Type="http://schemas.openxmlformats.org/officeDocument/2006/relationships/hyperlink" Target="consultantplus://offline/ref=B589AE19956D32CB2913DD49E54C2EC3910C75F176F77C30DBCD613BBDE7194FD48049B8F61B560053E6F8F7D1808342BB6AE376CAC62ADBw5E9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589AE19956D32CB2913DD49E54C2EC3910C75F176F77C30DBCD613BBDE7194FD48049B8F61B570255E6F8F7D1808342BB6AE376CAC62ADBw5E9K" TargetMode="External"/><Relationship Id="rId11" Type="http://schemas.openxmlformats.org/officeDocument/2006/relationships/hyperlink" Target="consultantplus://offline/ref=B589AE19956D32CB2913DD49E54C2EC3910C75F176F77C30DBCD613BBDE7194FD48049B8F61B570552E6F8F7D1808342BB6AE376CAC62ADBw5E9K" TargetMode="External"/><Relationship Id="rId5" Type="http://schemas.openxmlformats.org/officeDocument/2006/relationships/hyperlink" Target="consultantplus://offline/ref=B589AE19956D32CB2913DD49E54C2EC3960B70F275F17C30DBCD613BBDE7194FD48049BFF719500802BCE8F398D4885DBD7DFD7DD4C6w2E8K" TargetMode="External"/><Relationship Id="rId15" Type="http://schemas.openxmlformats.org/officeDocument/2006/relationships/hyperlink" Target="consultantplus://offline/ref=B589AE19956D32CB2913DD49E54C2EC3910C75F176F77C30DBCD613BBDE7194FD48049B8F61B560055E6F8F7D1808342BB6AE376CAC62ADBw5E9K" TargetMode="External"/><Relationship Id="rId10" Type="http://schemas.openxmlformats.org/officeDocument/2006/relationships/hyperlink" Target="consultantplus://offline/ref=B589AE19956D32CB2913DD49E54C2EC3910C75F176F77C30DBCD613BBDE7194FD48049B8F61B570650E6F8F7D1808342BB6AE376CAC62ADBw5E9K" TargetMode="External"/><Relationship Id="rId19" Type="http://schemas.openxmlformats.org/officeDocument/2006/relationships/hyperlink" Target="consultantplus://offline/ref=B589AE19956D32CB2913DD49E54C2EC3910C75F176F77C30DBCD613BBDE7194FD48049B8F61B5F045EE6F8F7D1808342BB6AE376CAC62ADBw5E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89AE19956D32CB2913DD49E54C2EC3910C75F176F77C30DBCD613BBDE7194FD48049B8F61B570653E6F8F7D1808342BB6AE376CAC62ADBw5E9K" TargetMode="External"/><Relationship Id="rId14" Type="http://schemas.openxmlformats.org/officeDocument/2006/relationships/hyperlink" Target="consultantplus://offline/ref=B589AE19956D32CB2913DD49E54C2EC3910C75F176F77C30DBCD613BBDE7194FD48049B8F61B56035FE6F8F7D1808342BB6AE376CAC62ADBw5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9423</Words>
  <Characters>53712</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Белик Алёна Алексеевна</dc:creator>
  <cp:keywords/>
  <dc:description/>
  <cp:lastModifiedBy>Белик Алёна Алексеевна</cp:lastModifiedBy>
  <cp:revision>1</cp:revision>
  <dcterms:created xsi:type="dcterms:W3CDTF">2022-09-16T10:04:00Z</dcterms:created>
  <dcterms:modified xsi:type="dcterms:W3CDTF">2022-09-16T10:05:00Z</dcterms:modified>
</cp:coreProperties>
</file>