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14" w:rsidRPr="009D7A14" w:rsidRDefault="009D7A14" w:rsidP="009D7A14">
      <w:pPr>
        <w:pStyle w:val="ConsPlusTitlePage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9D7A14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9D7A14">
        <w:rPr>
          <w:rFonts w:ascii="PT Astra Serif" w:hAnsi="PT Astra Serif"/>
          <w:sz w:val="24"/>
          <w:szCs w:val="24"/>
        </w:rPr>
        <w:br/>
      </w:r>
    </w:p>
    <w:p w:rsidR="009D7A14" w:rsidRPr="009D7A14" w:rsidRDefault="009D7A14" w:rsidP="009D7A14">
      <w:pPr>
        <w:pStyle w:val="ConsPlusNormal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A14" w:rsidRPr="009D7A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A14" w:rsidRPr="009D7A14" w:rsidRDefault="009D7A14" w:rsidP="009D7A1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A14" w:rsidRPr="009D7A14" w:rsidRDefault="009D7A14" w:rsidP="009D7A1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A14" w:rsidRPr="009D7A14" w:rsidRDefault="009D7A14" w:rsidP="009D7A14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D7A1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Подготовлен для системы </w:t>
            </w:r>
            <w:proofErr w:type="spellStart"/>
            <w:r w:rsidRPr="009D7A14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A14" w:rsidRPr="009D7A14" w:rsidRDefault="009D7A14" w:rsidP="009D7A1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D7A14" w:rsidRPr="009D7A14" w:rsidRDefault="009D7A14" w:rsidP="009D7A1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ОБЗОР СУДЕБНОЙ ПРАКТИКИ В СФЕРЕ ЗАКУПОК ПО </w:t>
      </w:r>
      <w:hyperlink r:id="rId5">
        <w:r w:rsidRPr="009D7A14">
          <w:rPr>
            <w:rFonts w:ascii="PT Astra Serif" w:hAnsi="PT Astra Serif"/>
            <w:color w:val="0000FF"/>
            <w:sz w:val="24"/>
            <w:szCs w:val="24"/>
          </w:rPr>
          <w:t>223-ФЗ</w:t>
        </w:r>
      </w:hyperlink>
    </w:p>
    <w:p w:rsidR="009D7A14" w:rsidRPr="009D7A14" w:rsidRDefault="009D7A14" w:rsidP="009D7A1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(ДЕКАБРЬ 2022 ГОДА)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9D7A14" w:rsidRPr="009D7A14" w:rsidRDefault="009D7A14" w:rsidP="009D7A1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по состоянию на 31 декабря 2022 года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1. Установление требования к участникам закупки о наличии лицензии на право осуществления той или иной деятельности неправомерно, в случае если такая деятельность не является основным объектом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В ФАС России поступила жалоба ООО "</w:t>
      </w:r>
      <w:proofErr w:type="spellStart"/>
      <w:r w:rsidRPr="009D7A14">
        <w:rPr>
          <w:rFonts w:ascii="PT Astra Serif" w:hAnsi="PT Astra Serif"/>
          <w:sz w:val="24"/>
          <w:szCs w:val="24"/>
        </w:rPr>
        <w:t>Стройэнергомонтаж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" (далее - Заявитель) на действия (бездействие) заказчика - ПАО "ФСК ЕЭС"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на право заключения договора на выполнение работ по разработке РД, поставке оборудования, СМР и ПНР по титулу "Техническое перевооружение ПС 500 </w:t>
      </w:r>
      <w:proofErr w:type="spellStart"/>
      <w:r w:rsidRPr="009D7A14">
        <w:rPr>
          <w:rFonts w:ascii="PT Astra Serif" w:hAnsi="PT Astra Serif"/>
          <w:sz w:val="24"/>
          <w:szCs w:val="24"/>
        </w:rPr>
        <w:t>кВ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"Заря" (приведение инженерно-технических средств охраны к действующим требованиям) (1 комплекс)" для нужд филиала ПАО "ФСК ЕЭС" - МЭС Сибири (далее - Конкурс, Жалоба).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Как следует из Жалобы, действия Заказчика при проведении Конкурса нарушают права и законные интересы Заявителя, поскольку Заказчиком принято неправомерное решение о признании заявки Заявителя не соответствующей требованиям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9D7A14">
          <w:rPr>
            <w:rFonts w:ascii="PT Astra Serif" w:hAnsi="PT Astra Serif"/>
            <w:color w:val="0000FF"/>
            <w:sz w:val="24"/>
            <w:szCs w:val="24"/>
          </w:rPr>
          <w:t>пунктом 6 части 19.1 статьи 3.4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в документации о закупке заказчик вправе установить обязанность представления копий документов,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 </w:t>
      </w:r>
      <w:hyperlink r:id="rId7">
        <w:r w:rsidRPr="009D7A14">
          <w:rPr>
            <w:rFonts w:ascii="PT Astra Serif" w:hAnsi="PT Astra Serif"/>
            <w:color w:val="0000FF"/>
            <w:sz w:val="24"/>
            <w:szCs w:val="24"/>
          </w:rPr>
          <w:t>подпунктом "е" пункта 9 части 19.1 статьи 3.4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Подпунктом "е" пункта 9 части II "Информационная карта закупки" Документации Заказчиком установлено следующее требование к участникам закупки: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"Соответствие участника закупки требованиям законодательства Российской Федерации к лицам, осуществляющим выполнение работы, оказание услуги, являющихся предметом закупки, а именно наличие у участника закупки лицензии на право осуществлять деятельность по монтажу, техническому обслуживанию и ремонту средств обеспечения пожарной безопасности зданий и сооружений (далее - Лицензия МЧС) (https://digital.mchs.gov.ru/).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Виды работ: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- монтаж, техническое обслуживание и ремонт фотолюминесцентных эвакуационных систем и их элементов;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- выполнение работ по огнезащите материалов, изделий и конструкций;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- монтаж, техническое обслуживание и ремонт первичных средств пожаротушения...".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соответствии с протоколом рассмотрения вторых частей заявок на участие в Конкурсе от 09.12.2021 N 3/2203906 Заказчиком принято решение о признании заявки Заявителя не соответствующей требованиям Документации, поскольку согласно </w:t>
      </w:r>
      <w:proofErr w:type="gramStart"/>
      <w:r w:rsidRPr="009D7A14">
        <w:rPr>
          <w:rFonts w:ascii="PT Astra Serif" w:hAnsi="PT Astra Serif"/>
          <w:sz w:val="24"/>
          <w:szCs w:val="24"/>
        </w:rPr>
        <w:t>реестру лицензий МЧС России</w:t>
      </w:r>
      <w:proofErr w:type="gramEnd"/>
      <w:r w:rsidRPr="009D7A14">
        <w:rPr>
          <w:rFonts w:ascii="PT Astra Serif" w:hAnsi="PT Astra Serif"/>
          <w:sz w:val="24"/>
          <w:szCs w:val="24"/>
        </w:rPr>
        <w:t xml:space="preserve"> в области пожарной безопасности в Лицензии МЧС у Заявителя отсутствует вид работ "Монтаж, техническое обслуживание и ремонт первичных средств пожаротушения", выполняемый в составе лицензируемого вида деятельности.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lastRenderedPageBreak/>
        <w:t>При этом, согласно закупочной документации, работы по монтажу, техническому обслуживанию и ремонту средств обеспечения пожарной безопасности указанного объекта, требующие наличия у исполнителя таких работ Лицензии МЧС России, не являются самостоятельным объектом закупки, а лишь входят в состав работ, предусмотренных проектом договора к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Таким образом, Комиссией ФАС России установлено, что в случае, если работы, требующие наличия лицензии, не являются самостоятельным объектом закупки, а лишь входят в состав работ, являющихся объектом закупки, установление требования к участникам закупки о наличии соответствующей лицензии не соответствует требованиям </w:t>
      </w:r>
      <w:hyperlink r:id="rId8">
        <w:r w:rsidRPr="009D7A14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9D7A14">
        <w:rPr>
          <w:rFonts w:ascii="PT Astra Serif" w:hAnsi="PT Astra Serif"/>
          <w:sz w:val="24"/>
          <w:szCs w:val="24"/>
        </w:rPr>
        <w:t xml:space="preserve"> о закупках.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ФАС России в </w:t>
      </w:r>
      <w:hyperlink r:id="rId9">
        <w:r w:rsidRPr="009D7A14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9D7A14">
        <w:rPr>
          <w:rFonts w:ascii="PT Astra Serif" w:hAnsi="PT Astra Serif"/>
          <w:sz w:val="24"/>
          <w:szCs w:val="24"/>
        </w:rPr>
        <w:t xml:space="preserve"> от 23.12.2021 N 223ФЗ-673/21 установила в действиях Заказчика нарушения </w:t>
      </w:r>
      <w:hyperlink r:id="rId10">
        <w:r w:rsidRPr="009D7A14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, </w:t>
      </w:r>
      <w:hyperlink r:id="rId11">
        <w:r w:rsidRPr="009D7A14">
          <w:rPr>
            <w:rFonts w:ascii="PT Astra Serif" w:hAnsi="PT Astra Serif"/>
            <w:color w:val="0000FF"/>
            <w:sz w:val="24"/>
            <w:szCs w:val="24"/>
          </w:rPr>
          <w:t>пункта 6 части 19.1 статьи 3.4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12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от 23.12.2021 N 223ФЗ-673/21 (далее - Решение и Предписание).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13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14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9D7A14">
        <w:rPr>
          <w:rFonts w:ascii="PT Astra Serif" w:hAnsi="PT Astra Serif"/>
          <w:sz w:val="24"/>
          <w:szCs w:val="24"/>
        </w:rPr>
        <w:t>, обжаловал их в судебном порядке.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"Согласно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 В случае если в один объект закупки включены работы, для выполнения которых требуется наличие соответствующей лицензии, а также работы, для выполнения которых такая лицензия не требуется, установление требования о представлении участником закупки в составе заявки на участие в закупке копии Лицензии МЧС может ограничить количество участников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Учитывая, что участником может быть привлечен субподрядчик для выполнения работ по монтажу, техническому обслуживанию и ремонту средств пожарной безопасности зданий и сооружений, требование о наличии на момент подачи заявки Лицензии МЧС России на осуществление деятельности по монтажу, техническому обслуживанию и ремонту средств пожарной безопасности зданий и сооружений является избыточным, поскольку отсутствие подтверждения наличия указанной Лицензии МЧС России у участника Конкурса не свидетельствует о невозможности надлежащего исполнения обязательств по договору, заключаемому по результатам Конкурса.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При этом в случае, если работы, требующие наличия лицензии, не являются самостоятельным объектом закупки, а лишь входят в состав работ, являющихся объектом закупки, установление требования к участникам закупки о наличии соответствующей лицензии не соответствует требованиям </w:t>
      </w:r>
      <w:hyperlink r:id="rId15">
        <w:r w:rsidRPr="009D7A14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9D7A14">
        <w:rPr>
          <w:rFonts w:ascii="PT Astra Serif" w:hAnsi="PT Astra Serif"/>
          <w:sz w:val="24"/>
          <w:szCs w:val="24"/>
        </w:rPr>
        <w:t xml:space="preserve"> о закупках".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 учетом изложенного Заказчику отказано в удовлетворении заявленных требований.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(</w:t>
      </w:r>
      <w:hyperlink r:id="rId16">
        <w:r w:rsidRPr="009D7A1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Девятого арбитражного апелляционного суда от 12.12.2022 N 09АП-78917/2022 по делу N А40-56377/22)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2. Установление требования о присутствии участника закупки в иностранных юридических рейтингах </w:t>
      </w:r>
      <w:proofErr w:type="spellStart"/>
      <w:r w:rsidRPr="009D7A14">
        <w:rPr>
          <w:rFonts w:ascii="PT Astra Serif" w:hAnsi="PT Astra Serif"/>
          <w:sz w:val="24"/>
          <w:szCs w:val="24"/>
        </w:rPr>
        <w:t>Legal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500, </w:t>
      </w:r>
      <w:proofErr w:type="spellStart"/>
      <w:r w:rsidRPr="009D7A14">
        <w:rPr>
          <w:rFonts w:ascii="PT Astra Serif" w:hAnsi="PT Astra Serif"/>
          <w:sz w:val="24"/>
          <w:szCs w:val="24"/>
        </w:rPr>
        <w:t>Chambers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and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Partners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неправомерно ограничивает количество участников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ФАС России поступила жалоба ООО "Интеллектуальный капитал" (далее - Заявитель) на действия (бездействие) заказчика - </w:t>
      </w:r>
      <w:proofErr w:type="spellStart"/>
      <w:r w:rsidRPr="009D7A14">
        <w:rPr>
          <w:rFonts w:ascii="PT Astra Serif" w:hAnsi="PT Astra Serif"/>
          <w:sz w:val="24"/>
          <w:szCs w:val="24"/>
        </w:rPr>
        <w:t>Госкорпорации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"</w:t>
      </w:r>
      <w:proofErr w:type="spellStart"/>
      <w:r w:rsidRPr="009D7A14">
        <w:rPr>
          <w:rFonts w:ascii="PT Astra Serif" w:hAnsi="PT Astra Serif"/>
          <w:sz w:val="24"/>
          <w:szCs w:val="24"/>
        </w:rPr>
        <w:t>Росатом</w:t>
      </w:r>
      <w:proofErr w:type="spellEnd"/>
      <w:r w:rsidRPr="009D7A14">
        <w:rPr>
          <w:rFonts w:ascii="PT Astra Serif" w:hAnsi="PT Astra Serif"/>
          <w:sz w:val="24"/>
          <w:szCs w:val="24"/>
        </w:rPr>
        <w:t>" (далее - Заказчик) и организатора закупки - АО "</w:t>
      </w:r>
      <w:proofErr w:type="spellStart"/>
      <w:r w:rsidRPr="009D7A14">
        <w:rPr>
          <w:rFonts w:ascii="PT Astra Serif" w:hAnsi="PT Astra Serif"/>
          <w:sz w:val="24"/>
          <w:szCs w:val="24"/>
        </w:rPr>
        <w:t>Атомкомплект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" (далее - Организатор) при проведении открытого запроса предложений в электронной форме на право заключения договора на оказание юридических услуг по переходу заявок РСТ на национальную фазу и содействию получению национальных патентов для </w:t>
      </w:r>
      <w:proofErr w:type="spellStart"/>
      <w:r w:rsidRPr="009D7A14">
        <w:rPr>
          <w:rFonts w:ascii="PT Astra Serif" w:hAnsi="PT Astra Serif"/>
          <w:sz w:val="24"/>
          <w:szCs w:val="24"/>
        </w:rPr>
        <w:t>Госкорпорации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"</w:t>
      </w:r>
      <w:proofErr w:type="spellStart"/>
      <w:r w:rsidRPr="009D7A14">
        <w:rPr>
          <w:rFonts w:ascii="PT Astra Serif" w:hAnsi="PT Astra Serif"/>
          <w:sz w:val="24"/>
          <w:szCs w:val="24"/>
        </w:rPr>
        <w:t>Росатом</w:t>
      </w:r>
      <w:proofErr w:type="spellEnd"/>
      <w:r w:rsidRPr="009D7A14">
        <w:rPr>
          <w:rFonts w:ascii="PT Astra Serif" w:hAnsi="PT Astra Serif"/>
          <w:sz w:val="24"/>
          <w:szCs w:val="24"/>
        </w:rPr>
        <w:t>" (далее - Запрос предложений, Жалоба).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lastRenderedPageBreak/>
        <w:t>Из Жалобы следует, что при проведении Запроса предложений Заказчиком, Организатором нарушены права и законные интересы Заявителя, поскольку Заказчиком, Организатором в Документации установлено ненадлежащее требование к участникам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представителей Заявителя, Организатора, Комиссия ФАС России пришла к выводу об обоснованности заявленного довода (</w:t>
      </w:r>
      <w:hyperlink r:id="rId17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18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ФАС России от 18.03.2022 по делу N 223ФЗ-115/22) (далее - Решение и Предписание).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Принимая указанное </w:t>
      </w:r>
      <w:hyperlink r:id="rId19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9D7A14">
        <w:rPr>
          <w:rFonts w:ascii="PT Astra Serif" w:hAnsi="PT Astra Serif"/>
          <w:sz w:val="24"/>
          <w:szCs w:val="24"/>
        </w:rPr>
        <w:t>, Комиссия ФАС России исходила из следующих обстоятельств.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20">
        <w:r w:rsidRPr="009D7A14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Согласно </w:t>
      </w:r>
      <w:hyperlink r:id="rId21">
        <w:r w:rsidRPr="009D7A14">
          <w:rPr>
            <w:rFonts w:ascii="PT Astra Serif" w:hAnsi="PT Astra Serif"/>
            <w:color w:val="0000FF"/>
            <w:sz w:val="24"/>
            <w:szCs w:val="24"/>
          </w:rPr>
          <w:t>пункту 9 части 10 статьи 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Подпунктом 2.2 пункта 2 части 1 Документации установлено следующее требование к участникам Запроса предложений: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"Присутствие участника на момент подачи предложения об участии в закупке в рейтинге </w:t>
      </w:r>
      <w:proofErr w:type="spellStart"/>
      <w:r w:rsidRPr="009D7A14">
        <w:rPr>
          <w:rFonts w:ascii="PT Astra Serif" w:hAnsi="PT Astra Serif"/>
          <w:sz w:val="24"/>
          <w:szCs w:val="24"/>
        </w:rPr>
        <w:t>Legal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500 на сайте http://www.legal500.com в разделе Интеллектуальная собственность (</w:t>
      </w:r>
      <w:proofErr w:type="spellStart"/>
      <w:r w:rsidRPr="009D7A14">
        <w:rPr>
          <w:rFonts w:ascii="PT Astra Serif" w:hAnsi="PT Astra Serif"/>
          <w:sz w:val="24"/>
          <w:szCs w:val="24"/>
        </w:rPr>
        <w:t>Russia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9D7A14">
        <w:rPr>
          <w:rFonts w:ascii="PT Astra Serif" w:hAnsi="PT Astra Serif"/>
          <w:sz w:val="24"/>
          <w:szCs w:val="24"/>
        </w:rPr>
        <w:t>Intellectual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property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) в России или в рейтинге, опубликованном компанией </w:t>
      </w:r>
      <w:proofErr w:type="spellStart"/>
      <w:r w:rsidRPr="009D7A14">
        <w:rPr>
          <w:rFonts w:ascii="PT Astra Serif" w:hAnsi="PT Astra Serif"/>
          <w:sz w:val="24"/>
          <w:szCs w:val="24"/>
        </w:rPr>
        <w:t>Chambers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and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Partners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на сайте http://chambers.com в разделе "Интеллектуальная собственность" (</w:t>
      </w:r>
      <w:proofErr w:type="spellStart"/>
      <w:r w:rsidRPr="009D7A14">
        <w:rPr>
          <w:rFonts w:ascii="PT Astra Serif" w:hAnsi="PT Astra Serif"/>
          <w:sz w:val="24"/>
          <w:szCs w:val="24"/>
        </w:rPr>
        <w:t>Region</w:t>
      </w:r>
      <w:proofErr w:type="spellEnd"/>
      <w:r w:rsidRPr="009D7A14">
        <w:rPr>
          <w:rFonts w:ascii="PT Astra Serif" w:hAnsi="PT Astra Serif"/>
          <w:sz w:val="24"/>
          <w:szCs w:val="24"/>
        </w:rPr>
        <w:t>/</w:t>
      </w:r>
      <w:proofErr w:type="spellStart"/>
      <w:r w:rsidRPr="009D7A14">
        <w:rPr>
          <w:rFonts w:ascii="PT Astra Serif" w:hAnsi="PT Astra Serif"/>
          <w:sz w:val="24"/>
          <w:szCs w:val="24"/>
        </w:rPr>
        <w:t>Guide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9D7A14">
        <w:rPr>
          <w:rFonts w:ascii="PT Astra Serif" w:hAnsi="PT Astra Serif"/>
          <w:sz w:val="24"/>
          <w:szCs w:val="24"/>
        </w:rPr>
        <w:t>Global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; </w:t>
      </w:r>
      <w:proofErr w:type="spellStart"/>
      <w:r w:rsidRPr="009D7A14">
        <w:rPr>
          <w:rFonts w:ascii="PT Astra Serif" w:hAnsi="PT Astra Serif"/>
          <w:sz w:val="24"/>
          <w:szCs w:val="24"/>
        </w:rPr>
        <w:t>Location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9D7A14">
        <w:rPr>
          <w:rFonts w:ascii="PT Astra Serif" w:hAnsi="PT Astra Serif"/>
          <w:sz w:val="24"/>
          <w:szCs w:val="24"/>
        </w:rPr>
        <w:t>Russia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; </w:t>
      </w:r>
      <w:proofErr w:type="spellStart"/>
      <w:r w:rsidRPr="009D7A14">
        <w:rPr>
          <w:rFonts w:ascii="PT Astra Serif" w:hAnsi="PT Astra Serif"/>
          <w:sz w:val="24"/>
          <w:szCs w:val="24"/>
        </w:rPr>
        <w:t>Practice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Area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9D7A14">
        <w:rPr>
          <w:rFonts w:ascii="PT Astra Serif" w:hAnsi="PT Astra Serif"/>
          <w:sz w:val="24"/>
          <w:szCs w:val="24"/>
        </w:rPr>
        <w:t>Intellectual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property</w:t>
      </w:r>
      <w:proofErr w:type="spellEnd"/>
      <w:r w:rsidRPr="009D7A14">
        <w:rPr>
          <w:rFonts w:ascii="PT Astra Serif" w:hAnsi="PT Astra Serif"/>
          <w:sz w:val="24"/>
          <w:szCs w:val="24"/>
        </w:rPr>
        <w:t>) в России;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или в числе рекомендованных компанией </w:t>
      </w:r>
      <w:proofErr w:type="spellStart"/>
      <w:r w:rsidRPr="009D7A14">
        <w:rPr>
          <w:rFonts w:ascii="PT Astra Serif" w:hAnsi="PT Astra Serif"/>
          <w:sz w:val="24"/>
          <w:szCs w:val="24"/>
        </w:rPr>
        <w:t>Legal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500 или компанией </w:t>
      </w:r>
      <w:proofErr w:type="spellStart"/>
      <w:r w:rsidRPr="009D7A14">
        <w:rPr>
          <w:rFonts w:ascii="PT Astra Serif" w:hAnsi="PT Astra Serif"/>
          <w:sz w:val="24"/>
          <w:szCs w:val="24"/>
        </w:rPr>
        <w:t>Chambers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and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Partners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в разделе Интеллектуальная собственность в России.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Присутствием участника закупки в рейтинге и/или в числе рекомендованных </w:t>
      </w:r>
      <w:proofErr w:type="spellStart"/>
      <w:r w:rsidRPr="009D7A14">
        <w:rPr>
          <w:rFonts w:ascii="PT Astra Serif" w:hAnsi="PT Astra Serif"/>
          <w:sz w:val="24"/>
          <w:szCs w:val="24"/>
        </w:rPr>
        <w:t>Legal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500 или </w:t>
      </w:r>
      <w:proofErr w:type="spellStart"/>
      <w:r w:rsidRPr="009D7A14">
        <w:rPr>
          <w:rFonts w:ascii="PT Astra Serif" w:hAnsi="PT Astra Serif"/>
          <w:sz w:val="24"/>
          <w:szCs w:val="24"/>
        </w:rPr>
        <w:t>Chambers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and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Partners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считается также присутствие организации, оказывающей услуги под единым с участником средством индивидуализации (товарным знаком, знаком обслуживания, частью фирменного наименования) и входящей в группу лиц с участником закупки".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На заседании Комиссии ФАС России представитель Заявителя пояснил, что требование, указанное в подпункте 2.2 пункта 2 части 1 Документации, ограничивает количество участников закупки, поскольку отсутствие участника закупки в вышеуказанных рейтингах не свидетельствует о невозможности надлежащим образом исполнить обязательства по договору, заключенному по результатам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При этом представители Организатора на заседании Комиссии ФАС России пояснили, что наличие участника закупки в вышеуказанных рейтингах демонстрирует масштабы деятельности юридической компании, в том числе с крупными частными компаниями и организациями из внутреннего государственного сектора.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Указанные агентства исключили из своих рейтингов юридические лица, зарегистрированные на территории Российской Федерации, в связи с геополитической и экономической конъюнктурой, </w:t>
      </w:r>
      <w:proofErr w:type="gramStart"/>
      <w:r w:rsidRPr="009D7A14">
        <w:rPr>
          <w:rFonts w:ascii="PT Astra Serif" w:hAnsi="PT Astra Serif"/>
          <w:sz w:val="24"/>
          <w:szCs w:val="24"/>
        </w:rPr>
        <w:t>а следовательно</w:t>
      </w:r>
      <w:proofErr w:type="gramEnd"/>
      <w:r w:rsidRPr="009D7A14">
        <w:rPr>
          <w:rFonts w:ascii="PT Astra Serif" w:hAnsi="PT Astra Serif"/>
          <w:sz w:val="24"/>
          <w:szCs w:val="24"/>
        </w:rPr>
        <w:t>, требование о присутствии участника закупки в таких рейтингах является дискриминационным по отношению к участникам российского рынка юридических услуг, что в соответствии с действующим законодательством Российской Федерации недопустимо.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Интересы заказчиков не должны противоречить действующему законодательству Российской Федерации, а также нарушать права или создавать риск нарушения таких прав участников рынка.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Изучив представленные материалы, а также выслушав представителей Организатора, Заявителя, Комиссия ФАС России приходит к выводу, что отсутствие участника закупки в вышеуказанных рейтингах, а также подтверждающих документов в соответствии с </w:t>
      </w:r>
      <w:r w:rsidRPr="009D7A14">
        <w:rPr>
          <w:rFonts w:ascii="PT Astra Serif" w:hAnsi="PT Astra Serif"/>
          <w:sz w:val="24"/>
          <w:szCs w:val="24"/>
        </w:rPr>
        <w:lastRenderedPageBreak/>
        <w:t>подпунктом 2.2 пункта 2 части 1 Документации не является подтверждением невозможности надлежащего исполнения участником закупки обязательств по договору, заключаемому по результатам закупки, что ограничивает количество участников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Комиссией ФАС России установлено, что в условиях действующей экономической и геополитической конъюнктуры исследовательские центры </w:t>
      </w:r>
      <w:proofErr w:type="spellStart"/>
      <w:r w:rsidRPr="009D7A14">
        <w:rPr>
          <w:rFonts w:ascii="PT Astra Serif" w:hAnsi="PT Astra Serif"/>
          <w:sz w:val="24"/>
          <w:szCs w:val="24"/>
        </w:rPr>
        <w:t>Legal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500 и </w:t>
      </w:r>
      <w:proofErr w:type="spellStart"/>
      <w:r w:rsidRPr="009D7A14">
        <w:rPr>
          <w:rFonts w:ascii="PT Astra Serif" w:hAnsi="PT Astra Serif"/>
          <w:sz w:val="24"/>
          <w:szCs w:val="24"/>
        </w:rPr>
        <w:t>Chambers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and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Partners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приостановили оценку российского юридического рынка, в связи с чем у потенциальных участников закупки отсутствует возможность представить документы, подтверждающие соответствие участника закупки требованиям подпункта 2.2 пункта 2 части 1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Кроме того, в случае, если законодательством Российской Федерации не установлены обязательные требования к участникам закупки о наличии сведений о таком участнике в вышеуказанных рейтингах, Заказчик, Организатор не вправе устанавливать соответствующие требования в документации о закупке.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С учетом изложенного вышеуказанные действия Заказчика, Организатора, установивших к участникам Запроса предложений неправомерное требование, ограничивают количество участников закупки и противоречат </w:t>
      </w:r>
      <w:hyperlink r:id="rId22">
        <w:r w:rsidRPr="009D7A14">
          <w:rPr>
            <w:rFonts w:ascii="PT Astra Serif" w:hAnsi="PT Astra Serif"/>
            <w:color w:val="0000FF"/>
            <w:sz w:val="24"/>
            <w:szCs w:val="24"/>
          </w:rPr>
          <w:t>пункту 9 части 10 статьи 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23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24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9D7A14">
        <w:rPr>
          <w:rFonts w:ascii="PT Astra Serif" w:hAnsi="PT Astra Serif"/>
          <w:sz w:val="24"/>
          <w:szCs w:val="24"/>
        </w:rPr>
        <w:t>, обжаловал их в судебном порядке.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"Однако в опровержение вышеизложенных доводов суд считает, что отсутствие участника закупки в вышеуказанных рейтингах, а также подтверждающих документов в соответствии с подпунктом 2.2 пункта 2 части 1 Документации не является подтверждением невозможности надлежащего исполнения участником закупки обязательств по договору, заключаемому по результатам закупки, что ограничивает количество участников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В соответствии с пунктом 16 Извещения участник закупки при исполнении взятых на себя обязательств по договору вправе привлекать соисполнителей, соответствующих требованиям подпункта 2.2 пункта 2 части 1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оспариваемом </w:t>
      </w:r>
      <w:hyperlink r:id="rId25">
        <w:r w:rsidRPr="009D7A14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9D7A14">
        <w:rPr>
          <w:rFonts w:ascii="PT Astra Serif" w:hAnsi="PT Astra Serif"/>
          <w:sz w:val="24"/>
          <w:szCs w:val="24"/>
        </w:rPr>
        <w:t xml:space="preserve"> указано, что в условиях действующей экономической и геополитической конъюнктуры исследовательские центры </w:t>
      </w:r>
      <w:proofErr w:type="spellStart"/>
      <w:r w:rsidRPr="009D7A14">
        <w:rPr>
          <w:rFonts w:ascii="PT Astra Serif" w:hAnsi="PT Astra Serif"/>
          <w:sz w:val="24"/>
          <w:szCs w:val="24"/>
        </w:rPr>
        <w:t>Legal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500 и </w:t>
      </w:r>
      <w:proofErr w:type="spellStart"/>
      <w:r w:rsidRPr="009D7A14">
        <w:rPr>
          <w:rFonts w:ascii="PT Astra Serif" w:hAnsi="PT Astra Serif"/>
          <w:sz w:val="24"/>
          <w:szCs w:val="24"/>
        </w:rPr>
        <w:t>Chambers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and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Partners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приостановили оценку российского юридического рынка, в связи с чем у потенциальных участников закупки отсутствует возможность представить документы, подтверждающие соответствие участника закупки требованиям подпункта 2.2 пункта 2 части 1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Официальные сайты исследовательских центров </w:t>
      </w:r>
      <w:proofErr w:type="spellStart"/>
      <w:r w:rsidRPr="009D7A14">
        <w:rPr>
          <w:rFonts w:ascii="PT Astra Serif" w:hAnsi="PT Astra Serif"/>
          <w:sz w:val="24"/>
          <w:szCs w:val="24"/>
        </w:rPr>
        <w:t>Legal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500 и </w:t>
      </w:r>
      <w:proofErr w:type="spellStart"/>
      <w:r w:rsidRPr="009D7A14">
        <w:rPr>
          <w:rFonts w:ascii="PT Astra Serif" w:hAnsi="PT Astra Serif"/>
          <w:sz w:val="24"/>
          <w:szCs w:val="24"/>
        </w:rPr>
        <w:t>Chambers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and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D7A14">
        <w:rPr>
          <w:rFonts w:ascii="PT Astra Serif" w:hAnsi="PT Astra Serif"/>
          <w:sz w:val="24"/>
          <w:szCs w:val="24"/>
        </w:rPr>
        <w:t>Partners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недоступны для пользователей, находящихся на территории Российской Федерации, о чем сообщено на официальных сайтах www.legal500.com, www.chambers.com.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В случае если законодательством Российской Федерации не установлены обязательные требования к участникам закупки о наличии сведений о таком участнике в вышеуказанных рейтингах, Заказчик, Организатор не вправе устанавливать соответствующие требования в документации о закупке.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Таким образом, вышеуказанные действия Заказчика, Организатора, установивших к участникам запроса предложений неправомерное требование, ограничивают количество участников закупки, противоречат </w:t>
      </w:r>
      <w:hyperlink r:id="rId26">
        <w:r w:rsidRPr="009D7A14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и нарушают </w:t>
      </w:r>
      <w:hyperlink r:id="rId27">
        <w:r w:rsidRPr="009D7A14">
          <w:rPr>
            <w:rFonts w:ascii="PT Astra Serif" w:hAnsi="PT Astra Serif"/>
            <w:color w:val="0000FF"/>
            <w:sz w:val="24"/>
            <w:szCs w:val="24"/>
          </w:rPr>
          <w:t>пункт 9 части 10 статьи 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28">
        <w:r w:rsidRPr="009D7A14">
          <w:rPr>
            <w:rFonts w:ascii="PT Astra Serif" w:hAnsi="PT Astra Serif"/>
            <w:color w:val="0000FF"/>
            <w:sz w:val="24"/>
            <w:szCs w:val="24"/>
          </w:rPr>
          <w:t>частью 7 статьи 7.32.3</w:t>
        </w:r>
      </w:hyperlink>
      <w:r w:rsidRPr="009D7A14">
        <w:rPr>
          <w:rFonts w:ascii="PT Astra Serif" w:hAnsi="PT Astra Serif"/>
          <w:sz w:val="24"/>
          <w:szCs w:val="24"/>
        </w:rPr>
        <w:t xml:space="preserve"> КоАП РФ".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(</w:t>
      </w:r>
      <w:hyperlink r:id="rId29">
        <w:r w:rsidRPr="009D7A1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Девятого арбитражного апелляционного суда от 19.12.2022 N 09АП-77131/2022, 09АП-76477/2022 по делу N А40-127035/22)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lastRenderedPageBreak/>
        <w:t xml:space="preserve">3. Право осуществления дополнительного запроса информации и документов у участников закупки до подведения итогов Конкурса не предусмотрено положениями </w:t>
      </w:r>
      <w:hyperlink r:id="rId30">
        <w:r w:rsidRPr="009D7A14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9D7A14">
        <w:rPr>
          <w:rFonts w:ascii="PT Astra Serif" w:hAnsi="PT Astra Serif"/>
          <w:sz w:val="24"/>
          <w:szCs w:val="24"/>
        </w:rPr>
        <w:t xml:space="preserve"> о закупке.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В ФАС России поступила жалоба ООО "Просперити" (далее - Заявитель) на действия (бездействие) заказчика - ПАО "</w:t>
      </w:r>
      <w:proofErr w:type="spellStart"/>
      <w:r w:rsidRPr="009D7A14">
        <w:rPr>
          <w:rFonts w:ascii="PT Astra Serif" w:hAnsi="PT Astra Serif"/>
          <w:sz w:val="24"/>
          <w:szCs w:val="24"/>
        </w:rPr>
        <w:t>РусГидро</w:t>
      </w:r>
      <w:proofErr w:type="spellEnd"/>
      <w:r w:rsidRPr="009D7A14">
        <w:rPr>
          <w:rFonts w:ascii="PT Astra Serif" w:hAnsi="PT Astra Serif"/>
          <w:sz w:val="24"/>
          <w:szCs w:val="24"/>
        </w:rPr>
        <w:t>" (далее - Заказчик) при проведении конкурса в электронной форме на право заключения договора на выполнение подготовительных работ для реализации проекта "Строительство Артемовской ТЭЦ-2 с внеплощадочной инфраструктурой" для нужд Филиала ПАО "</w:t>
      </w:r>
      <w:proofErr w:type="spellStart"/>
      <w:r w:rsidRPr="009D7A14">
        <w:rPr>
          <w:rFonts w:ascii="PT Astra Serif" w:hAnsi="PT Astra Serif"/>
          <w:sz w:val="24"/>
          <w:szCs w:val="24"/>
        </w:rPr>
        <w:t>РусГидро</w:t>
      </w:r>
      <w:proofErr w:type="spellEnd"/>
      <w:r w:rsidRPr="009D7A14">
        <w:rPr>
          <w:rFonts w:ascii="PT Astra Serif" w:hAnsi="PT Astra Serif"/>
          <w:sz w:val="24"/>
          <w:szCs w:val="24"/>
        </w:rPr>
        <w:t>" - "Приморский" (далее - Конкурс, Жалоба).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Как следует из Жалобы, Заказчиком неправомерно в Документации установлено право Заказчика осуществлять запросы участникам закупки о разъяснении и (или) дополнении заявок участников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Пунктами 4.10.1, 4.10.1.1, 4.10.1.2 Документации установлено, что в рамках процедуры рассмотрения, оценки и сопоставления заявок Заказчик вправе направить в адрес участника Конкурса дополнительный запрос разъяснений и (или) дополнения его заявки, влияющий на отклонение или оценку и сопоставление заявки такого участника закупки, в следующих случаях: в составе заявки отсутствуют, представлены не в полном объеме или в нечитаемом виде документы или сведения, необходимые для определения соответствия участника Конкурса требованиям Документации и соответствия заявки требованиям Документации, а также если в заявке имеются разночтения или положения, допускающие неоднозначное толкование, не позволяющие определить соответствие заявки или участника закупки требованиям Документации или осуществить оценку и сопоставление заявок.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Комиссия ФАС России, изучив положения Документации, установила, что возможность участия в Конкурсе с учетом указанного положения Документации зависит от волеизъявления Заказчика ввиду того, что право Заказчика запрашивать дополнительно информацию может применяться не в равной степени к участникам закупки, что ограничивает количество участников Конкурса.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Так, порядок, а также случаи такого дополнительного запроса и его пределы в Положении о закупке и Документации отсутствуют.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При этом в случае, если в составе заявки участника отсутствуют документы или сведения, необходимые для определения соответствия участника закупки требованиям Документации, заявка такого участника подлежит отклонению.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Таким образом, ФАС России в </w:t>
      </w:r>
      <w:hyperlink r:id="rId31">
        <w:r w:rsidRPr="009D7A14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9D7A14">
        <w:rPr>
          <w:rFonts w:ascii="PT Astra Serif" w:hAnsi="PT Astra Serif"/>
          <w:sz w:val="24"/>
          <w:szCs w:val="24"/>
        </w:rPr>
        <w:t xml:space="preserve"> от 28.03.2022 N 223ФЗ-130/22 установила в действиях Заказчика нарушения </w:t>
      </w:r>
      <w:hyperlink r:id="rId32">
        <w:r w:rsidRPr="009D7A14">
          <w:rPr>
            <w:rFonts w:ascii="PT Astra Serif" w:hAnsi="PT Astra Serif"/>
            <w:color w:val="0000FF"/>
            <w:sz w:val="24"/>
            <w:szCs w:val="24"/>
          </w:rPr>
          <w:t>части 1 статьи 2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закупках, выдав обязательное к исполнению </w:t>
      </w:r>
      <w:hyperlink r:id="rId33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от 28.03.2022 N 223ФЗ-130/22 (далее - Решение и Предписание).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34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35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9D7A14">
        <w:rPr>
          <w:rFonts w:ascii="PT Astra Serif" w:hAnsi="PT Astra Serif"/>
          <w:sz w:val="24"/>
          <w:szCs w:val="24"/>
        </w:rPr>
        <w:t>, обжаловал их в судебном порядке.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"Суды указали, что право осуществления дополнительного запроса информации и документов у участников закупки до подведения итогов Конкурса не предусмотрено </w:t>
      </w:r>
      <w:hyperlink r:id="rId36">
        <w:r w:rsidRPr="009D7A14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9D7A14">
        <w:rPr>
          <w:rFonts w:ascii="PT Astra Serif" w:hAnsi="PT Astra Serif"/>
          <w:sz w:val="24"/>
          <w:szCs w:val="24"/>
        </w:rPr>
        <w:t xml:space="preserve"> о закупке, в связи с чем возможность участия в Конкурсе зависит исключительно от субъективной оценки и волеизъявления Заказчика, дополнительный запрос информации и документов, не представленных в составе заявки, содержит риски необъективной оценки поданных заявок, что влечет нарушение установленного </w:t>
      </w:r>
      <w:hyperlink r:id="rId37">
        <w:r w:rsidRPr="009D7A14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принципа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Суды учли, что действительная воля участника при подаче заявки на участие в Конкурсе выражается в том числе подачей оферты (пункт 12 документации о закупке), которой участник гарантирует достоверность представленной в заявке информации и </w:t>
      </w:r>
      <w:r w:rsidRPr="009D7A14">
        <w:rPr>
          <w:rFonts w:ascii="PT Astra Serif" w:hAnsi="PT Astra Serif"/>
          <w:sz w:val="24"/>
          <w:szCs w:val="24"/>
        </w:rPr>
        <w:lastRenderedPageBreak/>
        <w:t>подтверждает право Заказчика, не противоречащее требованию формирования равных для всех участников закупки условий, запрашивать у участника в уполномоченных органах власти и у упомянутых в заявке юридических и физических лиц информацию, уточняющую представленные участником в ней сведения, а также выражает согласие с тем, что в случае предоставления участником в заявке недостоверных сведений он может быть отклонен от участия в закупке, а в случае, если недостоверность предоставленных участником сведений будет выявлена после заключения с ним договора, такой договор может быть расторгнут.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связи с установленными обстоятельствами, с учетом требований законодательства суды исходили из правомерности выводов ФАС России о том, что действия Заказчика, установившего указанные положения конкурсной документации, противоречат требованиям </w:t>
      </w:r>
      <w:hyperlink r:id="rId38">
        <w:r w:rsidRPr="009D7A14">
          <w:rPr>
            <w:rFonts w:ascii="PT Astra Serif" w:hAnsi="PT Astra Serif"/>
            <w:color w:val="0000FF"/>
            <w:sz w:val="24"/>
            <w:szCs w:val="24"/>
          </w:rPr>
          <w:t>пункта 2 части 1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и нарушают требования </w:t>
      </w:r>
      <w:hyperlink r:id="rId39">
        <w:r w:rsidRPr="009D7A14">
          <w:rPr>
            <w:rFonts w:ascii="PT Astra Serif" w:hAnsi="PT Astra Serif"/>
            <w:color w:val="0000FF"/>
            <w:sz w:val="24"/>
            <w:szCs w:val="24"/>
          </w:rPr>
          <w:t>части 1 статьи 2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закупках, в связи с чем пункты 1, 2, 3 резолютивной части </w:t>
      </w:r>
      <w:hyperlink r:id="rId40">
        <w:r w:rsidRPr="009D7A14">
          <w:rPr>
            <w:rFonts w:ascii="PT Astra Serif" w:hAnsi="PT Astra Serif"/>
            <w:color w:val="0000FF"/>
            <w:sz w:val="24"/>
            <w:szCs w:val="24"/>
          </w:rPr>
          <w:t>Решения</w:t>
        </w:r>
      </w:hyperlink>
      <w:r w:rsidRPr="009D7A14">
        <w:rPr>
          <w:rFonts w:ascii="PT Astra Serif" w:hAnsi="PT Astra Serif"/>
          <w:sz w:val="24"/>
          <w:szCs w:val="24"/>
        </w:rPr>
        <w:t xml:space="preserve"> ФАС России от 28.03.2022 N 223ФЗ-130/22 являются законными, обоснованными, принятыми в полном соответствии с требованиями законодательства Российской Федерации".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 учетом изложенного Заказчику отказано в удовлетворении заявленных требований.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(</w:t>
      </w:r>
      <w:hyperlink r:id="rId41">
        <w:r w:rsidRPr="009D7A1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Арбитражного суда Московского округа от 02.12.2022 по делу N А40-78641/22)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4. Заказчиком необоснованно не учтены представленные участником закупки сведения в составе заявок, что привело к ненадлежащей оценке заявок.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В ФАС России поступила жалоба ООО "</w:t>
      </w:r>
      <w:proofErr w:type="spellStart"/>
      <w:r w:rsidRPr="009D7A14">
        <w:rPr>
          <w:rFonts w:ascii="PT Astra Serif" w:hAnsi="PT Astra Serif"/>
          <w:sz w:val="24"/>
          <w:szCs w:val="24"/>
        </w:rPr>
        <w:t>Спецстройпроект</w:t>
      </w:r>
      <w:proofErr w:type="spellEnd"/>
      <w:r w:rsidRPr="009D7A14">
        <w:rPr>
          <w:rFonts w:ascii="PT Astra Serif" w:hAnsi="PT Astra Serif"/>
          <w:sz w:val="24"/>
          <w:szCs w:val="24"/>
        </w:rPr>
        <w:t>" (далее - Заявитель) на действия (бездействие) заказчика - ОАО "РЖД" (далее - Заказчик) при проведении открытого конкурса в электронной форме, участниками которого могут быть только субъекты малого и среднего предпринимательства, на право заключения договора на выполнение работ по текущему ремонту объектов Дирекции скоростного сообщения - филиала ОАО "РЖД", размещенное на сайте https://www.rts-tender.ru, лоты N 1, 2, 4) (далее - Конкурс, Жалоба).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Согласно доводу Жалобы, при проведении Конкурса права и законные интересы Заявителя нарушены действиями Заказчика, ненадлежащим образом оценившего заявки Заявителя по лотам N 1, 2, 4 по подкритериям "Персонал, имеющий допуск к работам на высоте без применения инвентарных лесов и подмостей с применением систем канатного доступа с 1-й группой безопасности при работе на высоте" (далее - Подкритерий N 1), "Персонал, имеющий допуск к работам на высоте без применения инвентарных лесов и подмостей с применением систем канатного доступа со 2-й группой безопасности при работе на высоте" (далее - Подкритерий N 2) критерия "Квалификация персонала" (далее - Критерий).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Рассмотрев представленные материалы, выслушав пояснения представителей Заявителя, Заказчика, Комиссия ФАС России пришла к выводу об обоснованности заявленного довода (</w:t>
      </w:r>
      <w:hyperlink r:id="rId42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43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ФАС России от 14.07.2022 по делу N 223ФЗ-288/22) (далее - Решение и Предписание).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Принимая указанное </w:t>
      </w:r>
      <w:hyperlink r:id="rId44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9D7A14">
        <w:rPr>
          <w:rFonts w:ascii="PT Astra Serif" w:hAnsi="PT Astra Serif"/>
          <w:sz w:val="24"/>
          <w:szCs w:val="24"/>
        </w:rPr>
        <w:t>, Комиссия ФАС России исходила из следующих обстоятельств.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силу положений </w:t>
      </w:r>
      <w:hyperlink r:id="rId45">
        <w:r w:rsidRPr="009D7A14">
          <w:rPr>
            <w:rFonts w:ascii="PT Astra Serif" w:hAnsi="PT Astra Serif"/>
            <w:color w:val="0000FF"/>
            <w:sz w:val="24"/>
            <w:szCs w:val="24"/>
          </w:rPr>
          <w:t>пунктов 13</w:t>
        </w:r>
      </w:hyperlink>
      <w:r w:rsidRPr="009D7A14">
        <w:rPr>
          <w:rFonts w:ascii="PT Astra Serif" w:hAnsi="PT Astra Serif"/>
          <w:sz w:val="24"/>
          <w:szCs w:val="24"/>
        </w:rPr>
        <w:t xml:space="preserve">, </w:t>
      </w:r>
      <w:hyperlink r:id="rId46">
        <w:r w:rsidRPr="009D7A14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закупке, порядок оценки и сопоставления заявок на участие в закупке.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Пунктами 2.2.2, 2.2.3 раздела 1 приложения N 1.4 к Документации установлен порядок оценки заявок участников закупки по Подкритериям N 1, 2 Критерия, согласно которому оценка осуществляется на основании документов, представленных каждым участником в составе заявки, в соответствии с подпунктами 3, 4 пункта 2 приложения N 1.4 к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lastRenderedPageBreak/>
        <w:t>Подпунктами 3, 4 пункта 2 приложения N 1.4 к Документации установлено, что оценка участников закупки осуществляется на основании документов, подтверждающих наличие персонала, имеющего допуск к работам на высоте без применения инвентарных лесов и подмостей с применением систем канатного доступа с 1-й, 2-й группами безопасности при работе на высоте, а именно: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- документа, подготовленного в соответствии с Формой сведений о квалифицированном персонале участника, представленной в приложении N 1.3 к Документации (включая согласие на обработку персональных данных);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- действующих на дату подачи заявок участников Конкурса удостоверений о допуске к работам на высоте, выданных в соответствии с требованиями, утвержденными </w:t>
      </w:r>
      <w:hyperlink r:id="rId47">
        <w:r w:rsidRPr="009D7A14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9D7A14">
        <w:rPr>
          <w:rFonts w:ascii="PT Astra Serif" w:hAnsi="PT Astra Serif"/>
          <w:sz w:val="24"/>
          <w:szCs w:val="24"/>
        </w:rPr>
        <w:t xml:space="preserve"> Министерства труда и социальной защиты Российской Федерации от 16.11.2020 N 782н "Об утверждении Правил по охране труда при работе на высоте" (далее - Приказ N 782н);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- копий гражданско-правовых договоров и/или трудовых договоров с работниками и/или иных договоров на оказание услуг по предоставлению персонала;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- в случае предоставления участником специалистов, являющихся иностранными гражданами, представить копии всех листов/страниц патентов, выданных в соответствии с Федеральным </w:t>
      </w:r>
      <w:hyperlink r:id="rId48">
        <w:r w:rsidRPr="009D7A14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9D7A14">
        <w:rPr>
          <w:rFonts w:ascii="PT Astra Serif" w:hAnsi="PT Astra Serif"/>
          <w:sz w:val="24"/>
          <w:szCs w:val="24"/>
        </w:rPr>
        <w:t xml:space="preserve"> от 25.07.2002 N 115-ФЗ "О правовом положении иностранных граждан в Российской Федерации".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Согласно пункту 5 Протокола рассмотрения и оценки вторых частей заявок участников закупки от 07.06.2022 N 531/ОКЭ-ДОСС/22 Заказчиком установлено, что Заявителем (по лотам N 1, 2 - участник N 4, по лоту N 4 - участник N 5) в составе заявок в подтверждение наличия персонала, имеющего допуск к работам на высоте без применения инвентарных лесов и подмостей с применением систем канатного доступа с 1-й, 2-й группами безопасности при работе на высоте, представлены удостоверения, выданные до даты вступления в силу </w:t>
      </w:r>
      <w:hyperlink r:id="rId49">
        <w:r w:rsidRPr="009D7A14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9D7A14">
        <w:rPr>
          <w:rFonts w:ascii="PT Astra Serif" w:hAnsi="PT Astra Serif"/>
          <w:sz w:val="24"/>
          <w:szCs w:val="24"/>
        </w:rPr>
        <w:t xml:space="preserve"> N 782н и без подтверждения прохождения работниками внеочередной проверки знаний, в связи с чем представленные Заявителем документы не будут учитываться при оценке заявки участника по Подкритериям N 1, 2 Критерия.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По мнению Заказчика, требование о соответствии удостоверений о допуске к работам на высоте должно соответствовать положениям </w:t>
      </w:r>
      <w:hyperlink r:id="rId50">
        <w:r w:rsidRPr="009D7A14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9D7A14">
        <w:rPr>
          <w:rFonts w:ascii="PT Astra Serif" w:hAnsi="PT Astra Serif"/>
          <w:sz w:val="24"/>
          <w:szCs w:val="24"/>
        </w:rPr>
        <w:t xml:space="preserve"> N 782н, который вступил в законную силу с 01.01.2021.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Согласно </w:t>
      </w:r>
      <w:hyperlink r:id="rId51">
        <w:r w:rsidRPr="009D7A14">
          <w:rPr>
            <w:rFonts w:ascii="PT Astra Serif" w:hAnsi="PT Astra Serif"/>
            <w:color w:val="0000FF"/>
            <w:sz w:val="24"/>
            <w:szCs w:val="24"/>
          </w:rPr>
          <w:t>статье 214</w:t>
        </w:r>
      </w:hyperlink>
      <w:r w:rsidRPr="009D7A14">
        <w:rPr>
          <w:rFonts w:ascii="PT Astra Serif" w:hAnsi="PT Astra Serif"/>
          <w:sz w:val="24"/>
          <w:szCs w:val="24"/>
        </w:rPr>
        <w:t xml:space="preserve"> Трудового кодекса Российской Федерации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При этом нормативным правовым актом, регулирующим вопросы порядка обучения по охране труда, является </w:t>
      </w:r>
      <w:hyperlink r:id="rId52">
        <w:r w:rsidRPr="009D7A1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Минтруда России и Минобразования России от 13.01.2003 N 1/29 "Об утверждении Порядка обучения по охране труда и проверки знаний требований охраны труда работников организаций" (далее - Порядок).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Как следует из положений </w:t>
      </w:r>
      <w:hyperlink r:id="rId53">
        <w:r w:rsidRPr="009D7A14">
          <w:rPr>
            <w:rFonts w:ascii="PT Astra Serif" w:hAnsi="PT Astra Serif"/>
            <w:color w:val="0000FF"/>
            <w:sz w:val="24"/>
            <w:szCs w:val="24"/>
          </w:rPr>
          <w:t>Порядка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54">
        <w:r w:rsidRPr="009D7A14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9D7A14">
        <w:rPr>
          <w:rFonts w:ascii="PT Astra Serif" w:hAnsi="PT Astra Serif"/>
          <w:sz w:val="24"/>
          <w:szCs w:val="24"/>
        </w:rPr>
        <w:t xml:space="preserve"> N 782н, проверка знаний требований охраны труда проводится в виде очередной или внеочередной проверки в соответствии с установленной периодичностью.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Между тем в </w:t>
      </w:r>
      <w:hyperlink r:id="rId55">
        <w:r w:rsidRPr="009D7A14">
          <w:rPr>
            <w:rFonts w:ascii="PT Astra Serif" w:hAnsi="PT Astra Serif"/>
            <w:color w:val="0000FF"/>
            <w:sz w:val="24"/>
            <w:szCs w:val="24"/>
          </w:rPr>
          <w:t>Порядке</w:t>
        </w:r>
      </w:hyperlink>
      <w:r w:rsidRPr="009D7A14">
        <w:rPr>
          <w:rFonts w:ascii="PT Astra Serif" w:hAnsi="PT Astra Serif"/>
          <w:sz w:val="24"/>
          <w:szCs w:val="24"/>
        </w:rPr>
        <w:t xml:space="preserve"> и в </w:t>
      </w:r>
      <w:hyperlink r:id="rId56">
        <w:r w:rsidRPr="009D7A14">
          <w:rPr>
            <w:rFonts w:ascii="PT Astra Serif" w:hAnsi="PT Astra Serif"/>
            <w:color w:val="0000FF"/>
            <w:sz w:val="24"/>
            <w:szCs w:val="24"/>
          </w:rPr>
          <w:t>Приказе</w:t>
        </w:r>
      </w:hyperlink>
      <w:r w:rsidRPr="009D7A14">
        <w:rPr>
          <w:rFonts w:ascii="PT Astra Serif" w:hAnsi="PT Astra Serif"/>
          <w:sz w:val="24"/>
          <w:szCs w:val="24"/>
        </w:rPr>
        <w:t xml:space="preserve"> N 782н отсутствуют положения, устанавливающие требования о переоформлении удостоверений о прохождении работниками обучения по охране труда, обучения безопасным методам и приемам выполнения работ (в том числе обучение работам на высоте) вследствие вступления в силу новых правил по охране труда.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Вместе с тем Комиссией ФАС России также установлено, что в вышеуказанных нормативных правовых актах не содержатся положения, указывающие на прекращение действия удостоверений, в том числе о допуске к работам на высоте, ввиду вступления в силу </w:t>
      </w:r>
      <w:hyperlink r:id="rId57">
        <w:r w:rsidRPr="009D7A14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9D7A14">
        <w:rPr>
          <w:rFonts w:ascii="PT Astra Serif" w:hAnsi="PT Astra Serif"/>
          <w:sz w:val="24"/>
          <w:szCs w:val="24"/>
        </w:rPr>
        <w:t xml:space="preserve"> N 782н.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Согласно положениям Документации для оценки заявок по Подкритериям N 1, 2 </w:t>
      </w:r>
      <w:r w:rsidRPr="009D7A14">
        <w:rPr>
          <w:rFonts w:ascii="PT Astra Serif" w:hAnsi="PT Astra Serif"/>
          <w:sz w:val="24"/>
          <w:szCs w:val="24"/>
        </w:rPr>
        <w:lastRenderedPageBreak/>
        <w:t>Критерия участникам закупочной процедуры необходимо представить в составе заявки действующие на дату подачи заявок участников Конкурса удостоверения о допуске к работам на высоте. Однако в Документации отсутствует требование о представлении в составе заявки протоколов или иных документов, подтверждающих прохождение работниками внеочередной проверки знаний.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Изучив представленные материалы, Комиссия ФАС России пришла к выводу, что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высоте), выданные до вступления в силу новых правил по охране труда, признаются действительными до окончания их срока действия. При этом утверждение новых правил по охране труда на высоте, в том числе вступление в законную силу </w:t>
      </w:r>
      <w:hyperlink r:id="rId58">
        <w:r w:rsidRPr="009D7A14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9D7A14">
        <w:rPr>
          <w:rFonts w:ascii="PT Astra Serif" w:hAnsi="PT Astra Serif"/>
          <w:sz w:val="24"/>
          <w:szCs w:val="24"/>
        </w:rPr>
        <w:t xml:space="preserve"> N 782н, не влечет прекращения действия удостоверений, выданных до 01.01.2021.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Таким образом, действия Заказчика, ненадлежащим образом оценившего заявки Заявителя по лотам N 1, 2, 4 по Подкритериям N 1, 2 Критерия, не соответствуют </w:t>
      </w:r>
      <w:hyperlink r:id="rId59">
        <w:r w:rsidRPr="009D7A14">
          <w:rPr>
            <w:rFonts w:ascii="PT Astra Serif" w:hAnsi="PT Astra Serif"/>
            <w:color w:val="0000FF"/>
            <w:sz w:val="24"/>
            <w:szCs w:val="24"/>
          </w:rPr>
          <w:t>пункту 2 части 1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 и нарушают </w:t>
      </w:r>
      <w:hyperlink r:id="rId60">
        <w:r w:rsidRPr="009D7A14">
          <w:rPr>
            <w:rFonts w:ascii="PT Astra Serif" w:hAnsi="PT Astra Serif"/>
            <w:color w:val="0000FF"/>
            <w:sz w:val="24"/>
            <w:szCs w:val="24"/>
          </w:rPr>
          <w:t>часть 6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61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62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9D7A14">
        <w:rPr>
          <w:rFonts w:ascii="PT Astra Serif" w:hAnsi="PT Astra Serif"/>
          <w:sz w:val="24"/>
          <w:szCs w:val="24"/>
        </w:rPr>
        <w:t xml:space="preserve"> ФАС России, обжаловал их в судебном порядке.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"При этом согласно положениям Документации для оценки заявок по Подкритериям N 1, 2 Критерия участникам закупочной процедуры необходимо представить в составе заявки действующие на дату подачи заявок участников Конкурса удостоверения о допуске к работам на высоте. Однако в Документации отсутствует требование о представлении в составе заявки протоколов или иных документов, подтверждающих прохождение работниками внеочередной проверки знаний.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связи с чем суд соглашается с выводами антимонопольного органа о том, что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высоте), выданные до вступления в силу новых правил по охране труда, признаются действительными до окончания их срока действия. При этом утверждение новых правил по охране труда на высоте, в том числе вступление в законную силу </w:t>
      </w:r>
      <w:hyperlink r:id="rId63">
        <w:r w:rsidRPr="009D7A14">
          <w:rPr>
            <w:rFonts w:ascii="PT Astra Serif" w:hAnsi="PT Astra Serif"/>
            <w:color w:val="0000FF"/>
            <w:sz w:val="24"/>
            <w:szCs w:val="24"/>
          </w:rPr>
          <w:t>Приказа</w:t>
        </w:r>
      </w:hyperlink>
      <w:r w:rsidRPr="009D7A14">
        <w:rPr>
          <w:rFonts w:ascii="PT Astra Serif" w:hAnsi="PT Astra Serif"/>
          <w:sz w:val="24"/>
          <w:szCs w:val="24"/>
        </w:rPr>
        <w:t xml:space="preserve"> N 782н, не влечет прекращения действия удостоверений, выданных до 01.01.2021.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Заявителем не представлены доказательства, свидетельствующие о представлении ООО "</w:t>
      </w:r>
      <w:proofErr w:type="spellStart"/>
      <w:r w:rsidRPr="009D7A14">
        <w:rPr>
          <w:rFonts w:ascii="PT Astra Serif" w:hAnsi="PT Astra Serif"/>
          <w:sz w:val="24"/>
          <w:szCs w:val="24"/>
        </w:rPr>
        <w:t>Спецстройпроект</w:t>
      </w:r>
      <w:proofErr w:type="spellEnd"/>
      <w:r w:rsidRPr="009D7A14">
        <w:rPr>
          <w:rFonts w:ascii="PT Astra Serif" w:hAnsi="PT Astra Serif"/>
          <w:sz w:val="24"/>
          <w:szCs w:val="24"/>
        </w:rPr>
        <w:t>" в составе заявок удостоверений сотрудников о допуске к работам на высоте, не соответствующих требованиям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Суд соглашается с позицией антимонопольного органа о том, что Заказчик в нарушение установленных в Конкурсной документации требований рассмотрел представленные ООО "</w:t>
      </w:r>
      <w:proofErr w:type="spellStart"/>
      <w:r w:rsidRPr="009D7A14">
        <w:rPr>
          <w:rFonts w:ascii="PT Astra Serif" w:hAnsi="PT Astra Serif"/>
          <w:sz w:val="24"/>
          <w:szCs w:val="24"/>
        </w:rPr>
        <w:t>Спецстройпроект</w:t>
      </w:r>
      <w:proofErr w:type="spellEnd"/>
      <w:r w:rsidRPr="009D7A14">
        <w:rPr>
          <w:rFonts w:ascii="PT Astra Serif" w:hAnsi="PT Astra Serif"/>
          <w:sz w:val="24"/>
          <w:szCs w:val="24"/>
        </w:rPr>
        <w:t>" удостоверения, исходя только из даты их выдачи, а не факта действительности на дату подачи заявки, как установлено в Подкритериях N 1, 2 Критерия Документации.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Также следует согласиться с выводом контрольного органа о том, что Заказчик в Протоколе необоснованно сослался на необходимость представления участником дополнительных документов, помимо удостоверений, подтверждающих прохождение внеочередной проверки знаний. При этом представление дополнительных документов не было предусмотрено Документацией.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При таких обстоятельствах антимонопольный орган пришел к верному выводу о несоответствии действий Заказчика требованиям, установленным </w:t>
      </w:r>
      <w:hyperlink r:id="rId64">
        <w:r w:rsidRPr="009D7A14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закупках, и принял оспариваемое </w:t>
      </w:r>
      <w:hyperlink r:id="rId65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о признании жалобы ООО "</w:t>
      </w:r>
      <w:proofErr w:type="spellStart"/>
      <w:r w:rsidRPr="009D7A14">
        <w:rPr>
          <w:rFonts w:ascii="PT Astra Serif" w:hAnsi="PT Astra Serif"/>
          <w:sz w:val="24"/>
          <w:szCs w:val="24"/>
        </w:rPr>
        <w:t>Спецстройпроект</w:t>
      </w:r>
      <w:proofErr w:type="spellEnd"/>
      <w:r w:rsidRPr="009D7A14">
        <w:rPr>
          <w:rFonts w:ascii="PT Astra Serif" w:hAnsi="PT Astra Serif"/>
          <w:sz w:val="24"/>
          <w:szCs w:val="24"/>
        </w:rPr>
        <w:t>" на действия ОАО "РЖД" при проведении Закупки обоснованной".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(</w:t>
      </w:r>
      <w:hyperlink r:id="rId66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Арбитражного суда г. Москвы от 08.12.2022 по делу N А40-209746/22-21-1620)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lastRenderedPageBreak/>
        <w:t xml:space="preserve">5. Заказчик не вправе устанавливать излишние требования к предоставляемым участником закупки сведениям, не предусмотренные положениями </w:t>
      </w:r>
      <w:hyperlink r:id="rId67">
        <w:r w:rsidRPr="009D7A14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9D7A14">
        <w:rPr>
          <w:rFonts w:ascii="PT Astra Serif" w:hAnsi="PT Astra Serif"/>
          <w:sz w:val="24"/>
          <w:szCs w:val="24"/>
        </w:rPr>
        <w:t xml:space="preserve"> о закупках.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ФАС России поступила жалоба ООО "Стиль" (далее - Заявитель) на действия (бездействие) заказчика - ОАО "РЖД" (далее - Заказчик) при проведении открытого конкурса в электронной форме на право заключения договора на выполнение работ по текущему содержанию пути для нужд </w:t>
      </w:r>
      <w:proofErr w:type="gramStart"/>
      <w:r w:rsidRPr="009D7A14">
        <w:rPr>
          <w:rFonts w:ascii="PT Astra Serif" w:hAnsi="PT Astra Serif"/>
          <w:sz w:val="24"/>
          <w:szCs w:val="24"/>
        </w:rPr>
        <w:t>Северо-Кавказской</w:t>
      </w:r>
      <w:proofErr w:type="gramEnd"/>
      <w:r w:rsidRPr="009D7A14">
        <w:rPr>
          <w:rFonts w:ascii="PT Astra Serif" w:hAnsi="PT Astra Serif"/>
          <w:sz w:val="24"/>
          <w:szCs w:val="24"/>
        </w:rPr>
        <w:t xml:space="preserve"> дирекции инфраструктуры (далее - Конкурс, Жалоба).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Как следует из Жалобы, при проведении Конкурса права и законные интересы Заявителя нарушены действиями Заказчика, установившего в Документации излишнее требование о представлении участниками закупки платежных документов, заверенных банком.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По мнению представителя Заявителя, с учетом положений Документации Заказчик принимает к оценке по подкритериям "Опыт участника 1", "Опыт участника 2" Критерия "Квалификация участника" (далее - Критерий N 2) опыт работы, оплаченный путем зачета исключительно в отношении договоров, заключенных с Заказчиком или его дочерними обществами.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Представитель Заказчика на заседании Комиссии ФАС России также подтвердил, что при представлении участниками закупки договора, заключенного с ОАО "РЖД", такой договор подлежит зачету и не требует подтверждения оплаты.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Комиссия ФАС России, изучив представленные материалы, пришла к выводу, что в силу положений гражданского законодательства Российской Федерации для зачета необходимо и достаточно заявления одной стороны. При этом для прекращения обязательств заявление о зачете должно быть доставлено соответствующей стороне или считаться доставленным по правилам </w:t>
      </w:r>
      <w:hyperlink r:id="rId68">
        <w:r w:rsidRPr="009D7A14">
          <w:rPr>
            <w:rFonts w:ascii="PT Astra Serif" w:hAnsi="PT Astra Serif"/>
            <w:color w:val="0000FF"/>
            <w:sz w:val="24"/>
            <w:szCs w:val="24"/>
          </w:rPr>
          <w:t>статьи 165.1</w:t>
        </w:r>
      </w:hyperlink>
      <w:r w:rsidRPr="009D7A14">
        <w:rPr>
          <w:rFonts w:ascii="PT Astra Serif" w:hAnsi="PT Astra Serif"/>
          <w:sz w:val="24"/>
          <w:szCs w:val="24"/>
        </w:rPr>
        <w:t xml:space="preserve"> ГК РФ.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Кроме того, следует учесть, что гражданско-правовая природа зачета встречного однородного требования, как и надлежащее исполнение, представляет собой основание для прекращения обязательства, то есть влечет те же последствия, что и исполнение обязательств стороной по договору.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Вместе с тем вышеуказанное положение Документации ставит участников закупки в неравное положение, поскольку участники закупки, имеющие опыт работ не с ОАО "РЖД" или его дочерними обществами, которые оплату работ на расчетный счет не получали и которым в точном соответствии с законодательством оплата произведена зачетом иным заказчиком, данный опыт выполнения работ не могут заявить в составе закупки.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Таким образом, ФАС России в </w:t>
      </w:r>
      <w:hyperlink r:id="rId69">
        <w:r w:rsidRPr="009D7A14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9D7A14">
        <w:rPr>
          <w:rFonts w:ascii="PT Astra Serif" w:hAnsi="PT Astra Serif"/>
          <w:sz w:val="24"/>
          <w:szCs w:val="24"/>
        </w:rPr>
        <w:t xml:space="preserve"> от 21.07.2022 N 223ФЗ-302/22 пришла к выводу, что действия Заказчика, установившего ненадлежащий порядок оценки заявок участников закупки по подкритериям "Опыт участника 1", "Опыт участника 2" Критерия N 2, нарушают </w:t>
      </w:r>
      <w:hyperlink r:id="rId70">
        <w:r w:rsidRPr="009D7A14">
          <w:rPr>
            <w:rFonts w:ascii="PT Astra Serif" w:hAnsi="PT Astra Serif"/>
            <w:color w:val="0000FF"/>
            <w:sz w:val="24"/>
            <w:szCs w:val="24"/>
          </w:rPr>
          <w:t>пункты 13</w:t>
        </w:r>
      </w:hyperlink>
      <w:r w:rsidRPr="009D7A14">
        <w:rPr>
          <w:rFonts w:ascii="PT Astra Serif" w:hAnsi="PT Astra Serif"/>
          <w:sz w:val="24"/>
          <w:szCs w:val="24"/>
        </w:rPr>
        <w:t xml:space="preserve">, </w:t>
      </w:r>
      <w:hyperlink r:id="rId71">
        <w:r w:rsidRPr="009D7A14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9D7A14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72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9D7A14">
        <w:rPr>
          <w:rFonts w:ascii="PT Astra Serif" w:hAnsi="PT Astra Serif"/>
          <w:sz w:val="24"/>
          <w:szCs w:val="24"/>
        </w:rPr>
        <w:t xml:space="preserve"> и </w:t>
      </w:r>
      <w:hyperlink r:id="rId73">
        <w:r w:rsidRPr="009D7A14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9D7A14">
        <w:rPr>
          <w:rFonts w:ascii="PT Astra Serif" w:hAnsi="PT Astra Serif"/>
          <w:sz w:val="24"/>
          <w:szCs w:val="24"/>
        </w:rPr>
        <w:t xml:space="preserve"> ФАС России от 21.07.2022 N 223ФЗ-302/22, обжаловал их в судебном порядке.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"В соответствии с положениями </w:t>
      </w:r>
      <w:hyperlink r:id="rId74">
        <w:r w:rsidRPr="009D7A14">
          <w:rPr>
            <w:rFonts w:ascii="PT Astra Serif" w:hAnsi="PT Astra Serif"/>
            <w:color w:val="0000FF"/>
            <w:sz w:val="24"/>
            <w:szCs w:val="24"/>
          </w:rPr>
          <w:t>статьи 410</w:t>
        </w:r>
      </w:hyperlink>
      <w:r w:rsidRPr="009D7A14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 (далее - ГК РФ) любое обязательство может быть прекращено зачетом, что является надлежащим прекращением обязательства по оплате работ.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В силу положений гражданского законодательства Российской Федерации для зачета необходимо и достаточно заявления одной стороны. При этом для прекращения обязательств заявление о зачете должно быть доставлено соответствующей стороне или считаться доставленным по правилам </w:t>
      </w:r>
      <w:hyperlink r:id="rId75">
        <w:r w:rsidRPr="009D7A14">
          <w:rPr>
            <w:rFonts w:ascii="PT Astra Serif" w:hAnsi="PT Astra Serif"/>
            <w:color w:val="0000FF"/>
            <w:sz w:val="24"/>
            <w:szCs w:val="24"/>
          </w:rPr>
          <w:t>статьи 165.1</w:t>
        </w:r>
      </w:hyperlink>
      <w:r w:rsidRPr="009D7A14">
        <w:rPr>
          <w:rFonts w:ascii="PT Astra Serif" w:hAnsi="PT Astra Serif"/>
          <w:sz w:val="24"/>
          <w:szCs w:val="24"/>
        </w:rPr>
        <w:t xml:space="preserve"> ГК РФ.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Таким образом, следует учесть, что гражданско-правовая природа зачета встречного однородного требования, как и надлежащее исполнение, представляет собой основание для </w:t>
      </w:r>
      <w:r w:rsidRPr="009D7A14">
        <w:rPr>
          <w:rFonts w:ascii="PT Astra Serif" w:hAnsi="PT Astra Serif"/>
          <w:sz w:val="24"/>
          <w:szCs w:val="24"/>
        </w:rPr>
        <w:lastRenderedPageBreak/>
        <w:t>прекращения обязательства, то есть влечет те же последствия, что и исполнение обязательств стороной по договору.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Как следует из материалов дела, с учетом вышеуказанных положений Документации Заказчик принимает к оценке по подкритериям "Опыт участника 1", "Опыт участника 2" Критерия N 2 "Квалификация участника" опыт работы, оплаченный путем зачета исключительно в отношении договоров, заключенных с Заказчиком или его дочерними обществами.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Представитель Заказчика на заседании Комиссии ФАС России также подтвердил, что при представлении участниками закупки договора, заключенного с ОАО "РЖД", такой договор подлежит зачету и не требует подтверждения оплаты. Соответственно, участники закупки, не имеющие ранее опыта договорных отношений с ОАО "РЖД" или его дочерними обществами, которые оплату работ на расчетный счет не получали и которым в точном соответствии с законодательством оплата произведена зачетом иным заказчиком (не ОАО "РЖД" или его дочерними обществами), лишаются возможности: получить баллы по указанным критериям; стать победителем.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Между тем Порядок оценки является прямым механизмом определения победителя в закупочной процедуре.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Следовательно, вышеуказанное положение Документации ставит участников закупки в неравное положение с участниками закупки, которые имеют опыт работ с ОАО "РЖД" или его дочерними обществами.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Указанный механизм приоритетов ограничивает количество участников закупки и прямо дискредитирует права участников закупочной процедуры, не имеющих указанного опыта работ с ОАО "РЖД" или его дочерними обществами.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 xml:space="preserve">Требование о представлении платежных документов, заверенных Банком, вводит участников закупки в заблуждение, поскольку отсутствие оплаты работ, заявленных в составе опыта, не может являться основанием для </w:t>
      </w:r>
      <w:proofErr w:type="spellStart"/>
      <w:r w:rsidRPr="009D7A14">
        <w:rPr>
          <w:rFonts w:ascii="PT Astra Serif" w:hAnsi="PT Astra Serif"/>
          <w:sz w:val="24"/>
          <w:szCs w:val="24"/>
        </w:rPr>
        <w:t>невключения</w:t>
      </w:r>
      <w:proofErr w:type="spellEnd"/>
      <w:r w:rsidRPr="009D7A14">
        <w:rPr>
          <w:rFonts w:ascii="PT Astra Serif" w:hAnsi="PT Astra Serif"/>
          <w:sz w:val="24"/>
          <w:szCs w:val="24"/>
        </w:rPr>
        <w:t xml:space="preserve"> данных работ в состав опыта, поскольку факт выполнения работ подтверждается актами выполненных работ".</w:t>
      </w:r>
    </w:p>
    <w:p w:rsidR="009D7A14" w:rsidRPr="009D7A14" w:rsidRDefault="009D7A14" w:rsidP="009D7A1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(</w:t>
      </w:r>
      <w:hyperlink r:id="rId76">
        <w:r w:rsidRPr="009D7A14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9D7A14">
        <w:rPr>
          <w:rFonts w:ascii="PT Astra Serif" w:hAnsi="PT Astra Serif"/>
          <w:sz w:val="24"/>
          <w:szCs w:val="24"/>
        </w:rPr>
        <w:t xml:space="preserve"> Арбитражного суда г. Москвы от 28.12.2022 по делу N А40-168526/22-72-966)</w:t>
      </w:r>
    </w:p>
    <w:p w:rsidR="009D7A14" w:rsidRPr="009D7A14" w:rsidRDefault="009D7A14" w:rsidP="009D7A1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9D7A14" w:rsidRPr="009D7A14" w:rsidRDefault="009D7A14" w:rsidP="009D7A1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О.В. Горбачева</w:t>
      </w:r>
    </w:p>
    <w:p w:rsidR="009D7A14" w:rsidRPr="009D7A14" w:rsidRDefault="009D7A14" w:rsidP="009D7A1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Начальник Управления контроля</w:t>
      </w:r>
    </w:p>
    <w:p w:rsidR="009D7A14" w:rsidRPr="009D7A14" w:rsidRDefault="009D7A14" w:rsidP="009D7A1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D7A14">
        <w:rPr>
          <w:rFonts w:ascii="PT Astra Serif" w:hAnsi="PT Astra Serif"/>
          <w:sz w:val="24"/>
          <w:szCs w:val="24"/>
        </w:rPr>
        <w:t>размещения государственного заказа ФАС России</w:t>
      </w:r>
    </w:p>
    <w:p w:rsidR="009D7A14" w:rsidRPr="009D7A14" w:rsidRDefault="009D7A14" w:rsidP="009D7A14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FE22CF" w:rsidRDefault="00FE22CF"/>
    <w:sectPr w:rsidR="00FE22CF" w:rsidSect="0083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14"/>
    <w:rsid w:val="009D7A14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969-CB12-4D36-B384-DBB7C5B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7A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7A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080184F482C1C595CE7000D15CAA5CAD7397D2B85E79E8E628120B6CFD1A0DB5DD72415837D7B8E906417DE2105F95A6049B1EA69AD7E9uBuBF" TargetMode="External"/><Relationship Id="rId21" Type="http://schemas.openxmlformats.org/officeDocument/2006/relationships/hyperlink" Target="consultantplus://offline/ref=6A080184F482C1C595CE7000D15CAA5CAD7397D2B85E79E8E628120B6CFD1A0DB5DD72445935DCEFBD494021A64C4C95AC04991DBAu9uBF" TargetMode="External"/><Relationship Id="rId42" Type="http://schemas.openxmlformats.org/officeDocument/2006/relationships/hyperlink" Target="consultantplus://offline/ref=6A080184F482C1C595CE6E06D534FF0FA4769CD6BF5F79E8E628120B6CFD1A0DA7DD2A4D583EC9BBEF13172CA4u4u6F" TargetMode="External"/><Relationship Id="rId47" Type="http://schemas.openxmlformats.org/officeDocument/2006/relationships/hyperlink" Target="consultantplus://offline/ref=6A080184F482C1C595CE7000D15CAA5CAA7795D2BC5A79E8E628120B6CFD1A0DA7DD2A4D583EC9BBEF13172CA4u4u6F" TargetMode="External"/><Relationship Id="rId63" Type="http://schemas.openxmlformats.org/officeDocument/2006/relationships/hyperlink" Target="consultantplus://offline/ref=6A080184F482C1C595CE7000D15CAA5CAA7795D2BC5A79E8E628120B6CFD1A0DA7DD2A4D583EC9BBEF13172CA4u4u6F" TargetMode="External"/><Relationship Id="rId68" Type="http://schemas.openxmlformats.org/officeDocument/2006/relationships/hyperlink" Target="consultantplus://offline/ref=6A080184F482C1C595CE7000D15CAA5CAD7194D1B95F79E8E628120B6CFD1A0DB5DD72435C3EDCEFBD494021A64C4C95AC04991DBAu9uBF" TargetMode="External"/><Relationship Id="rId16" Type="http://schemas.openxmlformats.org/officeDocument/2006/relationships/hyperlink" Target="consultantplus://offline/ref=6A080184F482C1C595CE7100D425FF0FA47297DEBE5E7ABBB12A435E62F8125DFDCD2E040D3AD7B2F20D1632A44550u9u6F" TargetMode="External"/><Relationship Id="rId11" Type="http://schemas.openxmlformats.org/officeDocument/2006/relationships/hyperlink" Target="consultantplus://offline/ref=6A080184F482C1C595CE7000D15CAA5CAD7397D2B85E79E8E628120B6CFD1A0DB5DD72445F32DCEFBD494021A64C4C95AC04991DBAu9uBF" TargetMode="External"/><Relationship Id="rId24" Type="http://schemas.openxmlformats.org/officeDocument/2006/relationships/hyperlink" Target="consultantplus://offline/ref=6A080184F482C1C595CE6E06D534FF0FA47697D4BC5E79E8E628120B6CFD1A0DA7DD2A4D583EC9BBEF13172CA4u4u6F" TargetMode="External"/><Relationship Id="rId32" Type="http://schemas.openxmlformats.org/officeDocument/2006/relationships/hyperlink" Target="consultantplus://offline/ref=6A080184F482C1C595CE7000D15CAA5CAD7397D2B85E79E8E628120B6CFD1A0DB5DD72415837D7B9E806417DE2105F95A6049B1EA69AD7E9uBuBF" TargetMode="External"/><Relationship Id="rId37" Type="http://schemas.openxmlformats.org/officeDocument/2006/relationships/hyperlink" Target="consultantplus://offline/ref=6A080184F482C1C595CE7000D15CAA5CAD7397D2B85E79E8E628120B6CFD1A0DB5DD72415837D7B8E906417DE2105F95A6049B1EA69AD7E9uBuBF" TargetMode="External"/><Relationship Id="rId40" Type="http://schemas.openxmlformats.org/officeDocument/2006/relationships/hyperlink" Target="consultantplus://offline/ref=6A080184F482C1C595CE6C00D55CAA5CAE7997D0B15F79E8E628120B6CFD1A0DA7DD2A4D583EC9BBEF13172CA4u4u6F" TargetMode="External"/><Relationship Id="rId45" Type="http://schemas.openxmlformats.org/officeDocument/2006/relationships/hyperlink" Target="consultantplus://offline/ref=6A080184F482C1C595CE7000D15CAA5CAD7397D2B85E79E8E628120B6CFD1A0DB5DD72445931DCEFBD494021A64C4C95AC04991DBAu9uBF" TargetMode="External"/><Relationship Id="rId53" Type="http://schemas.openxmlformats.org/officeDocument/2006/relationships/hyperlink" Target="consultantplus://offline/ref=6A080184F482C1C595CE7000D15CAA5CAB709DD6BE5079E8E628120B6CFD1A0DB5DD72415837D7BAEE06417DE2105F95A6049B1EA69AD7E9uBuBF" TargetMode="External"/><Relationship Id="rId58" Type="http://schemas.openxmlformats.org/officeDocument/2006/relationships/hyperlink" Target="consultantplus://offline/ref=6A080184F482C1C595CE7000D15CAA5CAA7795D2BC5A79E8E628120B6CFD1A0DA7DD2A4D583EC9BBEF13172CA4u4u6F" TargetMode="External"/><Relationship Id="rId66" Type="http://schemas.openxmlformats.org/officeDocument/2006/relationships/hyperlink" Target="consultantplus://offline/ref=6A080184F482C1C595CE7100D425FF0FA47290D7BB507BBAB12A435E62F8125DFDCD2E040D3AD7B2F20D1632A44550u9u6F" TargetMode="External"/><Relationship Id="rId74" Type="http://schemas.openxmlformats.org/officeDocument/2006/relationships/hyperlink" Target="consultantplus://offline/ref=6A080184F482C1C595CE7000D15CAA5CAD7194D1B95F79E8E628120B6CFD1A0DB5DD72415836DEBEED06417DE2105F95A6049B1EA69AD7E9uBuBF" TargetMode="External"/><Relationship Id="rId5" Type="http://schemas.openxmlformats.org/officeDocument/2006/relationships/hyperlink" Target="consultantplus://offline/ref=6A080184F482C1C595CE7000D15CAA5CAD7397D2B85E79E8E628120B6CFD1A0DA7DD2A4D583EC9BBEF13172CA4u4u6F" TargetMode="External"/><Relationship Id="rId61" Type="http://schemas.openxmlformats.org/officeDocument/2006/relationships/hyperlink" Target="consultantplus://offline/ref=6A080184F482C1C595CE6E06D534FF0FA4769CD6BF5F79E8E628120B6CFD1A0DA7DD2A4D583EC9BBEF13172CA4u4u6F" TargetMode="External"/><Relationship Id="rId19" Type="http://schemas.openxmlformats.org/officeDocument/2006/relationships/hyperlink" Target="consultantplus://offline/ref=6A080184F482C1C595CE6E06D534FF0FA47697D4BF5F79E8E628120B6CFD1A0DA7DD2A4D583EC9BBEF13172CA4u4u6F" TargetMode="External"/><Relationship Id="rId14" Type="http://schemas.openxmlformats.org/officeDocument/2006/relationships/hyperlink" Target="consultantplus://offline/ref=6A080184F482C1C595CE6E06D534FF0FA4769CD6B05A79E8E628120B6CFD1A0DA7DD2A4D583EC9BBEF13172CA4u4u6F" TargetMode="External"/><Relationship Id="rId22" Type="http://schemas.openxmlformats.org/officeDocument/2006/relationships/hyperlink" Target="consultantplus://offline/ref=6A080184F482C1C595CE7000D15CAA5CAD7397D2B85E79E8E628120B6CFD1A0DB5DD72445935DCEFBD494021A64C4C95AC04991DBAu9uBF" TargetMode="External"/><Relationship Id="rId27" Type="http://schemas.openxmlformats.org/officeDocument/2006/relationships/hyperlink" Target="consultantplus://offline/ref=6A080184F482C1C595CE7000D15CAA5CAD7397D2B85E79E8E628120B6CFD1A0DB5DD72445935DCEFBD494021A64C4C95AC04991DBAu9uBF" TargetMode="External"/><Relationship Id="rId30" Type="http://schemas.openxmlformats.org/officeDocument/2006/relationships/hyperlink" Target="consultantplus://offline/ref=6A080184F482C1C595CE7000D15CAA5CAD7397D2B85E79E8E628120B6CFD1A0DA7DD2A4D583EC9BBEF13172CA4u4u6F" TargetMode="External"/><Relationship Id="rId35" Type="http://schemas.openxmlformats.org/officeDocument/2006/relationships/hyperlink" Target="consultantplus://offline/ref=6A080184F482C1C595CE6E06D534FF0FA47697D4BC5179E8E628120B6CFD1A0DA7DD2A4D583EC9BBEF13172CA4u4u6F" TargetMode="External"/><Relationship Id="rId43" Type="http://schemas.openxmlformats.org/officeDocument/2006/relationships/hyperlink" Target="consultantplus://offline/ref=6A080184F482C1C595CE6E06D534FF0FA4769CD6B05879E8E628120B6CFD1A0DA7DD2A4D583EC9BBEF13172CA4u4u6F" TargetMode="External"/><Relationship Id="rId48" Type="http://schemas.openxmlformats.org/officeDocument/2006/relationships/hyperlink" Target="consultantplus://offline/ref=6A080184F482C1C595CE7000D15CAA5CAD7392D4B15F79E8E628120B6CFD1A0DA7DD2A4D583EC9BBEF13172CA4u4u6F" TargetMode="External"/><Relationship Id="rId56" Type="http://schemas.openxmlformats.org/officeDocument/2006/relationships/hyperlink" Target="consultantplus://offline/ref=6A080184F482C1C595CE7000D15CAA5CAA7795D2BC5A79E8E628120B6CFD1A0DA7DD2A4D583EC9BBEF13172CA4u4u6F" TargetMode="External"/><Relationship Id="rId64" Type="http://schemas.openxmlformats.org/officeDocument/2006/relationships/hyperlink" Target="consultantplus://offline/ref=6A080184F482C1C595CE7000D15CAA5CAD7397D2B85E79E8E628120B6CFD1A0DB5DD7241513FDCEFBD494021A64C4C95AC04991DBAu9uBF" TargetMode="External"/><Relationship Id="rId69" Type="http://schemas.openxmlformats.org/officeDocument/2006/relationships/hyperlink" Target="consultantplus://offline/ref=6A080184F482C1C595CE6E06D534FF0FA4769CD6BF5E79E8E628120B6CFD1A0DA7DD2A4D583EC9BBEF13172CA4u4u6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A080184F482C1C595CE7000D15CAA5CAD7397D2B85E79E8E628120B6CFD1A0DA7DD2A4D583EC9BBEF13172CA4u4u6F" TargetMode="External"/><Relationship Id="rId51" Type="http://schemas.openxmlformats.org/officeDocument/2006/relationships/hyperlink" Target="consultantplus://offline/ref=6A080184F482C1C595CE7000D15CAA5CAD7390D0B05879E8E628120B6CFD1A0DB5DD72425E33D7B0B85C5179AB455B8BAF19851FB89AuDu4F" TargetMode="External"/><Relationship Id="rId72" Type="http://schemas.openxmlformats.org/officeDocument/2006/relationships/hyperlink" Target="consultantplus://offline/ref=6A080184F482C1C595CE6E06D534FF0FA4769CD6BF5E79E8E628120B6CFD1A0DA7DD2A4D583EC9BBEF13172CA4u4u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080184F482C1C595CE6E06D534FF0FA4769CD6B05A79E8E628120B6CFD1A0DA7DD2A4D583EC9BBEF13172CA4u4u6F" TargetMode="External"/><Relationship Id="rId17" Type="http://schemas.openxmlformats.org/officeDocument/2006/relationships/hyperlink" Target="consultantplus://offline/ref=6A080184F482C1C595CE6E06D534FF0FA47697D4BF5F79E8E628120B6CFD1A0DA7DD2A4D583EC9BBEF13172CA4u4u6F" TargetMode="External"/><Relationship Id="rId25" Type="http://schemas.openxmlformats.org/officeDocument/2006/relationships/hyperlink" Target="consultantplus://offline/ref=6A080184F482C1C595CE6E06D534FF0FA47697D4BF5F79E8E628120B6CFD1A0DA7DD2A4D583EC9BBEF13172CA4u4u6F" TargetMode="External"/><Relationship Id="rId33" Type="http://schemas.openxmlformats.org/officeDocument/2006/relationships/hyperlink" Target="consultantplus://offline/ref=6A080184F482C1C595CE6E06D534FF0FA47697D4BC5179E8E628120B6CFD1A0DA7DD2A4D583EC9BBEF13172CA4u4u6F" TargetMode="External"/><Relationship Id="rId38" Type="http://schemas.openxmlformats.org/officeDocument/2006/relationships/hyperlink" Target="consultantplus://offline/ref=6A080184F482C1C595CE7000D15CAA5CAD7397D2B85E79E8E628120B6CFD1A0DB5DD72415837D7B8E906417DE2105F95A6049B1EA69AD7E9uBuBF" TargetMode="External"/><Relationship Id="rId46" Type="http://schemas.openxmlformats.org/officeDocument/2006/relationships/hyperlink" Target="consultantplus://offline/ref=6A080184F482C1C595CE7000D15CAA5CAD7397D2B85E79E8E628120B6CFD1A0DB5DD72445930DCEFBD494021A64C4C95AC04991DBAu9uBF" TargetMode="External"/><Relationship Id="rId59" Type="http://schemas.openxmlformats.org/officeDocument/2006/relationships/hyperlink" Target="consultantplus://offline/ref=6A080184F482C1C595CE7000D15CAA5CAD7397D2B85E79E8E628120B6CFD1A0DB5DD72415837D7B8E906417DE2105F95A6049B1EA69AD7E9uBuBF" TargetMode="External"/><Relationship Id="rId67" Type="http://schemas.openxmlformats.org/officeDocument/2006/relationships/hyperlink" Target="consultantplus://offline/ref=6A080184F482C1C595CE7000D15CAA5CAD7397D2B85E79E8E628120B6CFD1A0DA7DD2A4D583EC9BBEF13172CA4u4u6F" TargetMode="External"/><Relationship Id="rId20" Type="http://schemas.openxmlformats.org/officeDocument/2006/relationships/hyperlink" Target="consultantplus://offline/ref=6A080184F482C1C595CE7000D15CAA5CAD7397D2B85E79E8E628120B6CFD1A0DB5DD72415837D7B8E906417DE2105F95A6049B1EA69AD7E9uBuBF" TargetMode="External"/><Relationship Id="rId41" Type="http://schemas.openxmlformats.org/officeDocument/2006/relationships/hyperlink" Target="consultantplus://offline/ref=6A080184F482C1C595CE6F0CD55CAA5CAD7590D1BD5179E8E628120B6CFD1A0DA7DD2A4D583EC9BBEF13172CA4u4u6F" TargetMode="External"/><Relationship Id="rId54" Type="http://schemas.openxmlformats.org/officeDocument/2006/relationships/hyperlink" Target="consultantplus://offline/ref=6A080184F482C1C595CE7000D15CAA5CAA7795D2BC5A79E8E628120B6CFD1A0DA7DD2A4D583EC9BBEF13172CA4u4u6F" TargetMode="External"/><Relationship Id="rId62" Type="http://schemas.openxmlformats.org/officeDocument/2006/relationships/hyperlink" Target="consultantplus://offline/ref=6A080184F482C1C595CE6E06D534FF0FA4769CD6B05879E8E628120B6CFD1A0DA7DD2A4D583EC9BBEF13172CA4u4u6F" TargetMode="External"/><Relationship Id="rId70" Type="http://schemas.openxmlformats.org/officeDocument/2006/relationships/hyperlink" Target="consultantplus://offline/ref=6A080184F482C1C595CE7000D15CAA5CAD7397D2B85E79E8E628120B6CFD1A0DB5DD72445931DCEFBD494021A64C4C95AC04991DBAu9uBF" TargetMode="External"/><Relationship Id="rId75" Type="http://schemas.openxmlformats.org/officeDocument/2006/relationships/hyperlink" Target="consultantplus://offline/ref=6A080184F482C1C595CE7000D15CAA5CAD7194D1B95F79E8E628120B6CFD1A0DB5DD72435C3EDCEFBD494021A64C4C95AC04991DBAu9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80184F482C1C595CE7000D15CAA5CAD7397D2B85E79E8E628120B6CFD1A0DB5DD72445F32DCEFBD494021A64C4C95AC04991DBAu9uBF" TargetMode="External"/><Relationship Id="rId15" Type="http://schemas.openxmlformats.org/officeDocument/2006/relationships/hyperlink" Target="consultantplus://offline/ref=6A080184F482C1C595CE7000D15CAA5CAD7397D2B85E79E8E628120B6CFD1A0DA7DD2A4D583EC9BBEF13172CA4u4u6F" TargetMode="External"/><Relationship Id="rId23" Type="http://schemas.openxmlformats.org/officeDocument/2006/relationships/hyperlink" Target="consultantplus://offline/ref=6A080184F482C1C595CE6E06D534FF0FA47697D4BF5F79E8E628120B6CFD1A0DA7DD2A4D583EC9BBEF13172CA4u4u6F" TargetMode="External"/><Relationship Id="rId28" Type="http://schemas.openxmlformats.org/officeDocument/2006/relationships/hyperlink" Target="consultantplus://offline/ref=6A080184F482C1C595CE7000D15CAA5CAD7392D4B15979E8E628120B6CFD1A0DB5DD72455A32D2B0B85C5179AB455B8BAF19851FB89AuDu4F" TargetMode="External"/><Relationship Id="rId36" Type="http://schemas.openxmlformats.org/officeDocument/2006/relationships/hyperlink" Target="consultantplus://offline/ref=6A080184F482C1C595CE7000D15CAA5CAD7397D2B85E79E8E628120B6CFD1A0DA7DD2A4D583EC9BBEF13172CA4u4u6F" TargetMode="External"/><Relationship Id="rId49" Type="http://schemas.openxmlformats.org/officeDocument/2006/relationships/hyperlink" Target="consultantplus://offline/ref=6A080184F482C1C595CE7000D15CAA5CAA7795D2BC5A79E8E628120B6CFD1A0DA7DD2A4D583EC9BBEF13172CA4u4u6F" TargetMode="External"/><Relationship Id="rId57" Type="http://schemas.openxmlformats.org/officeDocument/2006/relationships/hyperlink" Target="consultantplus://offline/ref=6A080184F482C1C595CE7000D15CAA5CAA7795D2BC5A79E8E628120B6CFD1A0DA7DD2A4D583EC9BBEF13172CA4u4u6F" TargetMode="External"/><Relationship Id="rId10" Type="http://schemas.openxmlformats.org/officeDocument/2006/relationships/hyperlink" Target="consultantplus://offline/ref=6A080184F482C1C595CE7000D15CAA5CAD7397D2B85E79E8E628120B6CFD1A0DB5DD7241513FDCEFBD494021A64C4C95AC04991DBAu9uBF" TargetMode="External"/><Relationship Id="rId31" Type="http://schemas.openxmlformats.org/officeDocument/2006/relationships/hyperlink" Target="consultantplus://offline/ref=6A080184F482C1C595CE6C00D55CAA5CAE7997D0B15F79E8E628120B6CFD1A0DA7DD2A4D583EC9BBEF13172CA4u4u6F" TargetMode="External"/><Relationship Id="rId44" Type="http://schemas.openxmlformats.org/officeDocument/2006/relationships/hyperlink" Target="consultantplus://offline/ref=6A080184F482C1C595CE6E06D534FF0FA4769CD6BF5F79E8E628120B6CFD1A0DA7DD2A4D583EC9BBEF13172CA4u4u6F" TargetMode="External"/><Relationship Id="rId52" Type="http://schemas.openxmlformats.org/officeDocument/2006/relationships/hyperlink" Target="consultantplus://offline/ref=6A080184F482C1C595CE7000D15CAA5CAB709DD6BE5079E8E628120B6CFD1A0DA7DD2A4D583EC9BBEF13172CA4u4u6F" TargetMode="External"/><Relationship Id="rId60" Type="http://schemas.openxmlformats.org/officeDocument/2006/relationships/hyperlink" Target="consultantplus://offline/ref=6A080184F482C1C595CE7000D15CAA5CAD7397D2B85E79E8E628120B6CFD1A0DB5DD7241513FDCEFBD494021A64C4C95AC04991DBAu9uBF" TargetMode="External"/><Relationship Id="rId65" Type="http://schemas.openxmlformats.org/officeDocument/2006/relationships/hyperlink" Target="consultantplus://offline/ref=6A080184F482C1C595CE6E06D534FF0FA4769CD6BF5F79E8E628120B6CFD1A0DA7DD2A4D583EC9BBEF13172CA4u4u6F" TargetMode="External"/><Relationship Id="rId73" Type="http://schemas.openxmlformats.org/officeDocument/2006/relationships/hyperlink" Target="consultantplus://offline/ref=6A080184F482C1C595CE6E06D534FF0FA4769CD6B05B79E8E628120B6CFD1A0DA7DD2A4D583EC9BBEF13172CA4u4u6F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080184F482C1C595CE6C00D55CAA5CAE7797D2BD5A79E8E628120B6CFD1A0DA7DD2A4D583EC9BBEF13172CA4u4u6F" TargetMode="External"/><Relationship Id="rId13" Type="http://schemas.openxmlformats.org/officeDocument/2006/relationships/hyperlink" Target="consultantplus://offline/ref=6A080184F482C1C595CE6C00D55CAA5CAE7797D2BD5A79E8E628120B6CFD1A0DA7DD2A4D583EC9BBEF13172CA4u4u6F" TargetMode="External"/><Relationship Id="rId18" Type="http://schemas.openxmlformats.org/officeDocument/2006/relationships/hyperlink" Target="consultantplus://offline/ref=6A080184F482C1C595CE6E06D534FF0FA47697D4BC5E79E8E628120B6CFD1A0DA7DD2A4D583EC9BBEF13172CA4u4u6F" TargetMode="External"/><Relationship Id="rId39" Type="http://schemas.openxmlformats.org/officeDocument/2006/relationships/hyperlink" Target="consultantplus://offline/ref=6A080184F482C1C595CE7000D15CAA5CAD7397D2B85E79E8E628120B6CFD1A0DB5DD72415837D7B9E806417DE2105F95A6049B1EA69AD7E9uBuBF" TargetMode="External"/><Relationship Id="rId34" Type="http://schemas.openxmlformats.org/officeDocument/2006/relationships/hyperlink" Target="consultantplus://offline/ref=6A080184F482C1C595CE6C00D55CAA5CAE7997D0B15F79E8E628120B6CFD1A0DA7DD2A4D583EC9BBEF13172CA4u4u6F" TargetMode="External"/><Relationship Id="rId50" Type="http://schemas.openxmlformats.org/officeDocument/2006/relationships/hyperlink" Target="consultantplus://offline/ref=6A080184F482C1C595CE7000D15CAA5CAA7795D2BC5A79E8E628120B6CFD1A0DA7DD2A4D583EC9BBEF13172CA4u4u6F" TargetMode="External"/><Relationship Id="rId55" Type="http://schemas.openxmlformats.org/officeDocument/2006/relationships/hyperlink" Target="consultantplus://offline/ref=6A080184F482C1C595CE7000D15CAA5CAB709DD6BE5079E8E628120B6CFD1A0DB5DD72415837D7BAEE06417DE2105F95A6049B1EA69AD7E9uBuBF" TargetMode="External"/><Relationship Id="rId76" Type="http://schemas.openxmlformats.org/officeDocument/2006/relationships/hyperlink" Target="consultantplus://offline/ref=6A080184F482C1C595CE7100D425FF0FA47290D7BB507AB8B12A435E62F8125DFDCD2E040D3AD7B2F20D1632A44550u9u6F" TargetMode="External"/><Relationship Id="rId7" Type="http://schemas.openxmlformats.org/officeDocument/2006/relationships/hyperlink" Target="consultantplus://offline/ref=6A080184F482C1C595CE7000D15CAA5CAD7397D2B85E79E8E628120B6CFD1A0DB5DD72445031DCEFBD494021A64C4C95AC04991DBAu9uBF" TargetMode="External"/><Relationship Id="rId71" Type="http://schemas.openxmlformats.org/officeDocument/2006/relationships/hyperlink" Target="consultantplus://offline/ref=6A080184F482C1C595CE7000D15CAA5CAD7397D2B85E79E8E628120B6CFD1A0DB5DD72445930DCEFBD494021A64C4C95AC04991DBAu9u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A080184F482C1C595CE7100D425FF0FA47297DFBA5F70BBB12A435E62F8125DFDCD2E040D3AD7B2F20D1632A44550u9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6684</Words>
  <Characters>38100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2023-03-09T05:46:00Z</dcterms:created>
  <dcterms:modified xsi:type="dcterms:W3CDTF">2023-03-09T05:48:00Z</dcterms:modified>
</cp:coreProperties>
</file>