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39" w:rsidRPr="003B1E1A" w:rsidRDefault="00CA41FC" w:rsidP="003B1E1A">
      <w:pPr>
        <w:pStyle w:val="ConsPlusNormal"/>
        <w:jc w:val="center"/>
        <w:rPr>
          <w:rFonts w:ascii="PT Astra Serif" w:hAnsi="PT Astra Serif" w:cs="Times New Roman"/>
          <w:b/>
          <w:sz w:val="24"/>
        </w:rPr>
      </w:pPr>
      <w:r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Особенности указания документов, предусмотренных нормативными правовыми актами, принятыми в соответствии со статьёй 14 Федерального закона от 05.04.2013 № 44-ФЗ</w:t>
      </w:r>
      <w:r w:rsidR="003B1E1A"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:</w:t>
      </w:r>
    </w:p>
    <w:p w:rsidR="00CA41FC" w:rsidRPr="002301DC" w:rsidRDefault="00CA41FC" w:rsidP="00922D39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4360"/>
        <w:gridCol w:w="10349"/>
      </w:tblGrid>
      <w:tr w:rsidR="00503BA1" w:rsidRPr="003B1E1A" w:rsidTr="005E4E5D">
        <w:trPr>
          <w:trHeight w:val="474"/>
        </w:trPr>
        <w:tc>
          <w:tcPr>
            <w:tcW w:w="1482" w:type="pct"/>
            <w:shd w:val="clear" w:color="auto" w:fill="DAEEF3" w:themeFill="accent5" w:themeFillTint="33"/>
            <w:vAlign w:val="center"/>
          </w:tcPr>
          <w:p w:rsidR="00503BA1" w:rsidRPr="003B1E1A" w:rsidRDefault="005E4E5D" w:rsidP="005E4E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Н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>ормативны</w:t>
            </w:r>
            <w:r>
              <w:rPr>
                <w:rFonts w:ascii="PT Astra Serif" w:hAnsi="PT Astra Serif" w:cs="Times New Roman"/>
                <w:b/>
                <w:u w:val="single"/>
              </w:rPr>
              <w:t>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правов</w:t>
            </w:r>
            <w:r>
              <w:rPr>
                <w:rFonts w:ascii="PT Astra Serif" w:hAnsi="PT Astra Serif" w:cs="Times New Roman"/>
                <w:b/>
                <w:u w:val="single"/>
              </w:rPr>
              <w:t>ой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акт</w:t>
            </w:r>
          </w:p>
        </w:tc>
        <w:tc>
          <w:tcPr>
            <w:tcW w:w="3518" w:type="pct"/>
            <w:shd w:val="clear" w:color="auto" w:fill="DAEEF3" w:themeFill="accent5" w:themeFillTint="33"/>
            <w:vAlign w:val="center"/>
          </w:tcPr>
          <w:p w:rsidR="00503BA1" w:rsidRPr="003B1E1A" w:rsidRDefault="005253AB" w:rsidP="005E4E5D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Т</w:t>
            </w:r>
            <w:r w:rsidRPr="005253AB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ребования к содержанию, составу заявки на участие в закупке</w:t>
            </w: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 xml:space="preserve"> </w:t>
            </w:r>
            <w:r w:rsidR="00503BA1" w:rsidRPr="003B1E1A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и инструкция по её заполнению</w:t>
            </w:r>
          </w:p>
        </w:tc>
      </w:tr>
      <w:tr w:rsidR="00E23E72" w:rsidRPr="003B1E1A" w:rsidTr="00A32432">
        <w:trPr>
          <w:trHeight w:val="1632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 1236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3B1E1A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71330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D03C46">
              <w:rPr>
                <w:rFonts w:ascii="PT Astra Serif" w:hAnsi="PT Astra Serif" w:cs="Times New Roman"/>
                <w:bCs/>
                <w:sz w:val="20"/>
                <w:szCs w:val="20"/>
              </w:rPr>
              <w:t>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тся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указание порядковых номеров реестровых записей в едином реестре российских программ для электронных вычислительных машин и баз данных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или 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едином</w:t>
            </w:r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реестр</w:t>
            </w:r>
            <w:r w:rsid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</w:t>
            </w:r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программ для электронных вычислительных машин и баз данных из государств - членов Евразийского экономического союза, за исключением Российской</w:t>
            </w:r>
            <w:proofErr w:type="gramEnd"/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1330A" w:rsidRPr="0071330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Федерации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</w:t>
            </w:r>
            <w:r w:rsidR="00A378C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  <w:proofErr w:type="gramEnd"/>
            <w:r w:rsidR="00A378CF">
              <w:t xml:space="preserve"> </w:t>
            </w:r>
            <w:r w:rsidR="00A378CF"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27219B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7219B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27219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7219B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616</w:t>
            </w:r>
            <w:r w:rsidRPr="0027219B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27219B" w:rsidRPr="0027219B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7219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 </w:t>
            </w:r>
          </w:p>
          <w:p w:rsidR="0027219B" w:rsidRPr="0027219B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7219B">
              <w:rPr>
                <w:rFonts w:ascii="PT Astra Serif" w:hAnsi="PT Astra Serif" w:cs="PT Astra Serif"/>
                <w:b/>
                <w:sz w:val="20"/>
                <w:szCs w:val="20"/>
              </w:rPr>
              <w:t>стандартный вариант:</w:t>
            </w:r>
          </w:p>
          <w:p w:rsidR="0027219B" w:rsidRPr="0027219B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27219B" w:rsidRPr="0027219B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Российская Федерация, - номеров реестровых записей из реестра промышленной продукции,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 (освоение) на</w:t>
            </w:r>
            <w:proofErr w:type="gramEnd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территории Российской Федерации соответствующих операций (условий);</w:t>
            </w:r>
          </w:p>
          <w:p w:rsidR="0027219B" w:rsidRPr="0027219B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номеров реестровых записей из евразийского реестра промышленных товаров, а также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№ 105 (для продукции, в</w:t>
            </w:r>
            <w:proofErr w:type="gramEnd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не территории Евразийского экономического союза соответствующих операций (условий).</w:t>
            </w:r>
          </w:p>
          <w:p w:rsidR="0027219B" w:rsidRPr="0027219B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27219B">
              <w:rPr>
                <w:rFonts w:ascii="PT Astra Serif" w:hAnsi="PT Astra Serif" w:cs="PT Astra Serif"/>
                <w:b/>
                <w:sz w:val="20"/>
                <w:szCs w:val="20"/>
              </w:rPr>
              <w:t>для закупок товаров, указанных в пунктах 22 – 27 и 29 перечня:</w:t>
            </w:r>
          </w:p>
          <w:p w:rsidR="0027219B" w:rsidRPr="0027219B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27219B" w:rsidRPr="0027219B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Российская Федерация, - номеров реестровых записей из единого реестра российской радиоэлектронной продукции,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на территории Российской Федерации соответствующих операций (условий);</w:t>
            </w:r>
          </w:p>
          <w:p w:rsidR="0027219B" w:rsidRPr="0027219B" w:rsidRDefault="0027219B" w:rsidP="0027219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номеров реестровых записей из евразийского реестра промышленных товаров, а также информации о совокупном количестве баллов за выполнение </w:t>
            </w:r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№ 105 (для продукции, в</w:t>
            </w:r>
            <w:proofErr w:type="gramEnd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27219B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не территории Евразийского экономического союза соответствующих операций (условий).</w:t>
            </w:r>
          </w:p>
          <w:p w:rsidR="00A378CF" w:rsidRPr="0027219B" w:rsidRDefault="0027219B" w:rsidP="002721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7219B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27219B">
        <w:trPr>
          <w:trHeight w:val="1776"/>
        </w:trPr>
        <w:tc>
          <w:tcPr>
            <w:tcW w:w="1482" w:type="pct"/>
            <w:shd w:val="clear" w:color="auto" w:fill="auto"/>
          </w:tcPr>
          <w:p w:rsidR="00E23E72" w:rsidRPr="003B1E1A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Устанавливаются в соответствии с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617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381459" w:rsidRDefault="0027219B" w:rsidP="00A439E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381459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Pr="00381459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</w:t>
            </w:r>
            <w:r w:rsidRPr="0038145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81459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      </w:r>
            <w:proofErr w:type="gramEnd"/>
            <w:r w:rsidRPr="00381459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381459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10.07.2019 № 878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E23E72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proofErr w:type="gramEnd"/>
          </w:p>
          <w:p w:rsidR="00707904" w:rsidRPr="003B1E1A" w:rsidRDefault="00707904" w:rsidP="007079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 реестровой записи из единого реестра российской радиоэлектронной продукции, а также информация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 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соответствующих операций (условий)</w:t>
            </w:r>
          </w:p>
          <w:p w:rsidR="00707904" w:rsidRPr="003B1E1A" w:rsidRDefault="00707904" w:rsidP="007079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640433" w:rsidRDefault="00707904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номер реестровой записи из евразийского реестра промышленных товаров, 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</w:t>
            </w:r>
            <w:bookmarkStart w:id="0" w:name="_GoBack"/>
            <w:bookmarkEnd w:id="0"/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  <w:r w:rsidR="006404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E23E72" w:rsidRPr="003B1E1A" w:rsidRDefault="00640433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6077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 102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27219B" w:rsidRPr="003B1E1A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Информация и документы, </w:t>
            </w:r>
            <w:r w:rsidRPr="003B1E1A">
              <w:rPr>
                <w:rFonts w:ascii="PT Astra Serif" w:hAnsi="PT Astra Serif" w:cs="Times New Roman"/>
                <w:bCs/>
              </w:rPr>
              <w:t>предусмотренные нормативными правовыми актами, принятыми в соответствии с частями 3 и 4 статьи 14 Федерального закона от 05.04.2013 № 44-ФЗ</w:t>
            </w:r>
          </w:p>
          <w:p w:rsidR="0027219B" w:rsidRPr="003B1E1A" w:rsidRDefault="0027219B" w:rsidP="0027219B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/>
              </w:rPr>
            </w:pPr>
            <w:r w:rsidRPr="003B1E1A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27219B" w:rsidRPr="00381459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(требуется </w:t>
            </w:r>
            <w:r w:rsidRPr="00381459">
              <w:rPr>
                <w:rFonts w:ascii="PT Astra Serif" w:hAnsi="PT Astra Serif" w:cs="Times New Roman"/>
                <w:bCs/>
                <w:i/>
                <w:color w:val="FF0000"/>
              </w:rPr>
              <w:t>сертификат о происхождении товара, выдаваемый уполномоченным органом (организацией) государств - членов Евразийского экономического союза,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27219B" w:rsidRPr="00381459" w:rsidRDefault="0027219B" w:rsidP="0027219B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381459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27219B" w:rsidRPr="00381459" w:rsidRDefault="0027219B" w:rsidP="0027219B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381459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381459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27219B" w:rsidRPr="00381459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81459">
              <w:rPr>
                <w:rFonts w:ascii="PT Astra Serif" w:hAnsi="PT Astra Serif" w:cs="Times New Roman"/>
                <w:bCs/>
                <w:i/>
                <w:color w:val="FF0000"/>
              </w:rPr>
              <w:t>а) сертификат о происхождении товара, выдаваемый уполномоченным органом (организацией) государств - членов Евразийского экономического союза,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27219B" w:rsidRPr="00381459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81459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27219B" w:rsidRDefault="0027219B" w:rsidP="0027219B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381459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381459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  <w:p w:rsidR="00640433" w:rsidRPr="00640433" w:rsidRDefault="0027219B" w:rsidP="0027219B">
            <w:pPr>
              <w:pStyle w:val="ConsPlusNormal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A378CF">
              <w:rPr>
                <w:rFonts w:ascii="PT Astra Serif" w:hAnsi="PT Astra Serif" w:cs="Times New Roman"/>
                <w:bCs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2816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 1289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191927" w:rsidRPr="00381459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</w:t>
            </w:r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</w:t>
            </w:r>
            <w:r w:rsidR="00191927"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, </w:t>
            </w:r>
            <w:proofErr w:type="gramEnd"/>
          </w:p>
          <w:p w:rsidR="00191927" w:rsidRPr="00381459" w:rsidRDefault="00191927" w:rsidP="00191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23E72" w:rsidRPr="00381459" w:rsidRDefault="00191927" w:rsidP="00191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в) сертификат о происхождении товара, выдаваемый уполномоченными органами (организациями)</w:t>
            </w:r>
            <w:r w:rsidR="007E450E"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E450E"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Донецкой Народной Республики, Луганской Народной Республики,</w:t>
            </w:r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</w:t>
            </w:r>
            <w:r w:rsidR="00E23E72"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;</w:t>
            </w:r>
            <w:proofErr w:type="gramEnd"/>
          </w:p>
          <w:p w:rsidR="00E23E72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81459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</w:t>
            </w: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  <w:p w:rsidR="00640433" w:rsidRPr="003B1E1A" w:rsidRDefault="00640433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693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 832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CE486D" w:rsidP="00CE486D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901"/>
        </w:trPr>
        <w:tc>
          <w:tcPr>
            <w:tcW w:w="1482" w:type="pct"/>
          </w:tcPr>
          <w:p w:rsidR="00E23E72" w:rsidRPr="003B1E1A" w:rsidRDefault="00E23E72" w:rsidP="00A3243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  <w:r w:rsidRPr="003B1E1A">
              <w:rPr>
                <w:rFonts w:ascii="PT Astra Serif" w:hAnsi="PT Astra Serif" w:cs="Times New Roman"/>
              </w:rPr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 126н</w:t>
            </w:r>
            <w:r w:rsidRPr="003B1E1A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B1E1A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3518" w:type="pct"/>
          </w:tcPr>
          <w:p w:rsidR="00E23E72" w:rsidRPr="003B1E1A" w:rsidRDefault="00D03C46" w:rsidP="00F55D5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>
              <w:rPr>
                <w:rFonts w:ascii="PT Astra Serif" w:hAnsi="PT Astra Serif" w:cs="Times New Roman"/>
                <w:bCs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  <w:r w:rsidR="005A30D7" w:rsidRPr="00A378CF">
              <w:rPr>
                <w:rFonts w:ascii="PT Astra Serif" w:hAnsi="PT Astra Serif" w:cs="Times New Roman"/>
                <w:bCs/>
              </w:rPr>
              <w:t xml:space="preserve">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4646E4">
      <w:headerReference w:type="default" r:id="rId7"/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85" w:rsidRDefault="007E1385" w:rsidP="00002048">
      <w:pPr>
        <w:spacing w:after="0" w:line="240" w:lineRule="auto"/>
      </w:pPr>
      <w:r>
        <w:separator/>
      </w:r>
    </w:p>
  </w:endnote>
  <w:endnote w:type="continuationSeparator" w:id="0">
    <w:p w:rsidR="007E1385" w:rsidRDefault="007E1385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85" w:rsidRDefault="007E1385" w:rsidP="00002048">
      <w:pPr>
        <w:spacing w:after="0" w:line="240" w:lineRule="auto"/>
      </w:pPr>
      <w:r>
        <w:separator/>
      </w:r>
    </w:p>
  </w:footnote>
  <w:footnote w:type="continuationSeparator" w:id="0">
    <w:p w:rsidR="007E1385" w:rsidRDefault="007E1385" w:rsidP="000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C1" w:rsidRPr="008E01CE" w:rsidRDefault="008E01CE">
    <w:pPr>
      <w:pStyle w:val="a6"/>
      <w:rPr>
        <w:rFonts w:ascii="PT Astra Serif" w:hAnsi="PT Astra Serif"/>
        <w:sz w:val="20"/>
        <w:szCs w:val="20"/>
      </w:rPr>
    </w:pPr>
    <w:r w:rsidRPr="008E01CE">
      <w:rPr>
        <w:rFonts w:ascii="PT Astra Serif" w:hAnsi="PT Astra Serif"/>
        <w:sz w:val="20"/>
        <w:szCs w:val="20"/>
      </w:rPr>
      <w:t>С 01.0</w:t>
    </w:r>
    <w:r w:rsidR="004557C5">
      <w:rPr>
        <w:rFonts w:ascii="PT Astra Serif" w:hAnsi="PT Astra Serif"/>
        <w:sz w:val="20"/>
        <w:szCs w:val="20"/>
      </w:rPr>
      <w:t>3</w:t>
    </w:r>
    <w:r w:rsidRPr="008E01CE">
      <w:rPr>
        <w:rFonts w:ascii="PT Astra Serif" w:hAnsi="PT Astra Serif"/>
        <w:sz w:val="20"/>
        <w:szCs w:val="20"/>
      </w:rPr>
      <w:t>.202</w:t>
    </w:r>
    <w:r w:rsidR="004956C1">
      <w:rPr>
        <w:rFonts w:ascii="PT Astra Serif" w:hAnsi="PT Astra Serif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D39"/>
    <w:rsid w:val="00002048"/>
    <w:rsid w:val="00006341"/>
    <w:rsid w:val="00010680"/>
    <w:rsid w:val="000149C7"/>
    <w:rsid w:val="00026FEA"/>
    <w:rsid w:val="00034DDE"/>
    <w:rsid w:val="0005610E"/>
    <w:rsid w:val="000602EA"/>
    <w:rsid w:val="00060EC2"/>
    <w:rsid w:val="00082222"/>
    <w:rsid w:val="00085068"/>
    <w:rsid w:val="00092EEB"/>
    <w:rsid w:val="00095490"/>
    <w:rsid w:val="00097B5D"/>
    <w:rsid w:val="000A48C0"/>
    <w:rsid w:val="000E3072"/>
    <w:rsid w:val="0010338B"/>
    <w:rsid w:val="00103B2E"/>
    <w:rsid w:val="00132700"/>
    <w:rsid w:val="00146059"/>
    <w:rsid w:val="00157799"/>
    <w:rsid w:val="0016575D"/>
    <w:rsid w:val="00165EB5"/>
    <w:rsid w:val="00170066"/>
    <w:rsid w:val="00173DC2"/>
    <w:rsid w:val="00175860"/>
    <w:rsid w:val="00182642"/>
    <w:rsid w:val="00191927"/>
    <w:rsid w:val="001935AF"/>
    <w:rsid w:val="00197496"/>
    <w:rsid w:val="001A53D0"/>
    <w:rsid w:val="001A5555"/>
    <w:rsid w:val="001A6C13"/>
    <w:rsid w:val="001C644B"/>
    <w:rsid w:val="001D78D9"/>
    <w:rsid w:val="001E03E4"/>
    <w:rsid w:val="001E7124"/>
    <w:rsid w:val="001F4DF7"/>
    <w:rsid w:val="001F521A"/>
    <w:rsid w:val="00227B7D"/>
    <w:rsid w:val="002301DC"/>
    <w:rsid w:val="0023347E"/>
    <w:rsid w:val="002441E1"/>
    <w:rsid w:val="0025008E"/>
    <w:rsid w:val="0025396B"/>
    <w:rsid w:val="00256ED0"/>
    <w:rsid w:val="00263EFC"/>
    <w:rsid w:val="0027219B"/>
    <w:rsid w:val="00280065"/>
    <w:rsid w:val="00292D91"/>
    <w:rsid w:val="00296FE9"/>
    <w:rsid w:val="002A41EF"/>
    <w:rsid w:val="002B04A6"/>
    <w:rsid w:val="002B1D54"/>
    <w:rsid w:val="002B2AFB"/>
    <w:rsid w:val="002B6764"/>
    <w:rsid w:val="002C13CF"/>
    <w:rsid w:val="002D13C0"/>
    <w:rsid w:val="002E0255"/>
    <w:rsid w:val="002E37A3"/>
    <w:rsid w:val="002F01A4"/>
    <w:rsid w:val="002F6D5F"/>
    <w:rsid w:val="00300EFD"/>
    <w:rsid w:val="003034AB"/>
    <w:rsid w:val="003051CA"/>
    <w:rsid w:val="00305650"/>
    <w:rsid w:val="00321DF8"/>
    <w:rsid w:val="00327845"/>
    <w:rsid w:val="00333492"/>
    <w:rsid w:val="0033672F"/>
    <w:rsid w:val="00337119"/>
    <w:rsid w:val="00357823"/>
    <w:rsid w:val="00363B3B"/>
    <w:rsid w:val="00374238"/>
    <w:rsid w:val="0037569B"/>
    <w:rsid w:val="00381459"/>
    <w:rsid w:val="003979C8"/>
    <w:rsid w:val="003A4490"/>
    <w:rsid w:val="003B1E1A"/>
    <w:rsid w:val="003B5589"/>
    <w:rsid w:val="003C5A8E"/>
    <w:rsid w:val="003C68EC"/>
    <w:rsid w:val="004114FA"/>
    <w:rsid w:val="00411E01"/>
    <w:rsid w:val="0041492C"/>
    <w:rsid w:val="00416EBC"/>
    <w:rsid w:val="00421E47"/>
    <w:rsid w:val="00434972"/>
    <w:rsid w:val="00434CAE"/>
    <w:rsid w:val="0043541D"/>
    <w:rsid w:val="004557C5"/>
    <w:rsid w:val="004646E4"/>
    <w:rsid w:val="004956C1"/>
    <w:rsid w:val="004A3A20"/>
    <w:rsid w:val="004A3F8E"/>
    <w:rsid w:val="004A5723"/>
    <w:rsid w:val="004A6903"/>
    <w:rsid w:val="004C3A56"/>
    <w:rsid w:val="00503BA1"/>
    <w:rsid w:val="00507463"/>
    <w:rsid w:val="00524603"/>
    <w:rsid w:val="005253AB"/>
    <w:rsid w:val="0052589E"/>
    <w:rsid w:val="00535944"/>
    <w:rsid w:val="005367A3"/>
    <w:rsid w:val="00537CB4"/>
    <w:rsid w:val="00543686"/>
    <w:rsid w:val="005528F7"/>
    <w:rsid w:val="00555A01"/>
    <w:rsid w:val="00557AC9"/>
    <w:rsid w:val="00563DEE"/>
    <w:rsid w:val="005752AA"/>
    <w:rsid w:val="005754D4"/>
    <w:rsid w:val="0058520A"/>
    <w:rsid w:val="005926A7"/>
    <w:rsid w:val="005A02E9"/>
    <w:rsid w:val="005A30D7"/>
    <w:rsid w:val="005B4553"/>
    <w:rsid w:val="005C580E"/>
    <w:rsid w:val="005C6DF4"/>
    <w:rsid w:val="005C6EE5"/>
    <w:rsid w:val="005D1CF1"/>
    <w:rsid w:val="005D1E77"/>
    <w:rsid w:val="005D300E"/>
    <w:rsid w:val="005E2190"/>
    <w:rsid w:val="005E4E5D"/>
    <w:rsid w:val="005E6A68"/>
    <w:rsid w:val="005F22F8"/>
    <w:rsid w:val="00600633"/>
    <w:rsid w:val="00610686"/>
    <w:rsid w:val="00616273"/>
    <w:rsid w:val="00622F8A"/>
    <w:rsid w:val="006279BC"/>
    <w:rsid w:val="006306C2"/>
    <w:rsid w:val="00631FC4"/>
    <w:rsid w:val="0063340A"/>
    <w:rsid w:val="00640433"/>
    <w:rsid w:val="00644AE9"/>
    <w:rsid w:val="00644E5F"/>
    <w:rsid w:val="00645237"/>
    <w:rsid w:val="00651D4C"/>
    <w:rsid w:val="00653205"/>
    <w:rsid w:val="0065422E"/>
    <w:rsid w:val="00661B4E"/>
    <w:rsid w:val="00681260"/>
    <w:rsid w:val="00682A1F"/>
    <w:rsid w:val="00691B56"/>
    <w:rsid w:val="00695A13"/>
    <w:rsid w:val="006C378E"/>
    <w:rsid w:val="006C72CB"/>
    <w:rsid w:val="006D07CA"/>
    <w:rsid w:val="006D19C7"/>
    <w:rsid w:val="0070260C"/>
    <w:rsid w:val="00705E1B"/>
    <w:rsid w:val="00707904"/>
    <w:rsid w:val="0071330A"/>
    <w:rsid w:val="00722678"/>
    <w:rsid w:val="00747951"/>
    <w:rsid w:val="0075799B"/>
    <w:rsid w:val="00763DF2"/>
    <w:rsid w:val="0076577E"/>
    <w:rsid w:val="007719A3"/>
    <w:rsid w:val="00775BF3"/>
    <w:rsid w:val="00776EA6"/>
    <w:rsid w:val="00787751"/>
    <w:rsid w:val="00794AD1"/>
    <w:rsid w:val="007A623A"/>
    <w:rsid w:val="007B2E04"/>
    <w:rsid w:val="007B3AF3"/>
    <w:rsid w:val="007B661F"/>
    <w:rsid w:val="007B6C33"/>
    <w:rsid w:val="007B7942"/>
    <w:rsid w:val="007C0E7B"/>
    <w:rsid w:val="007C5291"/>
    <w:rsid w:val="007D0B35"/>
    <w:rsid w:val="007D2B4A"/>
    <w:rsid w:val="007E0BF0"/>
    <w:rsid w:val="007E1385"/>
    <w:rsid w:val="007E450E"/>
    <w:rsid w:val="007E7B9E"/>
    <w:rsid w:val="007F0516"/>
    <w:rsid w:val="007F6848"/>
    <w:rsid w:val="007F6E74"/>
    <w:rsid w:val="00812EB6"/>
    <w:rsid w:val="008136D7"/>
    <w:rsid w:val="008144C8"/>
    <w:rsid w:val="00817FB4"/>
    <w:rsid w:val="00820C99"/>
    <w:rsid w:val="00823331"/>
    <w:rsid w:val="00831FEE"/>
    <w:rsid w:val="0084079C"/>
    <w:rsid w:val="00852C76"/>
    <w:rsid w:val="008623CE"/>
    <w:rsid w:val="00867CFC"/>
    <w:rsid w:val="00872EF6"/>
    <w:rsid w:val="008740A7"/>
    <w:rsid w:val="008742CA"/>
    <w:rsid w:val="00890D5E"/>
    <w:rsid w:val="008A23AE"/>
    <w:rsid w:val="008C1907"/>
    <w:rsid w:val="008E01CE"/>
    <w:rsid w:val="008E2868"/>
    <w:rsid w:val="008E2B21"/>
    <w:rsid w:val="008F40CF"/>
    <w:rsid w:val="008F6308"/>
    <w:rsid w:val="0090648E"/>
    <w:rsid w:val="00915FC8"/>
    <w:rsid w:val="00922D39"/>
    <w:rsid w:val="00924AEE"/>
    <w:rsid w:val="00926EDE"/>
    <w:rsid w:val="00930120"/>
    <w:rsid w:val="00935DB4"/>
    <w:rsid w:val="009412E8"/>
    <w:rsid w:val="00951D81"/>
    <w:rsid w:val="009538D0"/>
    <w:rsid w:val="00962922"/>
    <w:rsid w:val="00974147"/>
    <w:rsid w:val="0099053E"/>
    <w:rsid w:val="0099193B"/>
    <w:rsid w:val="009933FA"/>
    <w:rsid w:val="009A7550"/>
    <w:rsid w:val="009B1982"/>
    <w:rsid w:val="009D2453"/>
    <w:rsid w:val="009D76CB"/>
    <w:rsid w:val="009F0D95"/>
    <w:rsid w:val="009F2213"/>
    <w:rsid w:val="009F3B0D"/>
    <w:rsid w:val="00A002FA"/>
    <w:rsid w:val="00A0175B"/>
    <w:rsid w:val="00A1757F"/>
    <w:rsid w:val="00A23D6B"/>
    <w:rsid w:val="00A32432"/>
    <w:rsid w:val="00A35618"/>
    <w:rsid w:val="00A378CF"/>
    <w:rsid w:val="00A439E3"/>
    <w:rsid w:val="00A51E1C"/>
    <w:rsid w:val="00A56935"/>
    <w:rsid w:val="00A63E8D"/>
    <w:rsid w:val="00A65549"/>
    <w:rsid w:val="00A91508"/>
    <w:rsid w:val="00A919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223D9"/>
    <w:rsid w:val="00B41684"/>
    <w:rsid w:val="00B43F8E"/>
    <w:rsid w:val="00B454D4"/>
    <w:rsid w:val="00B65B53"/>
    <w:rsid w:val="00B830AE"/>
    <w:rsid w:val="00B932BF"/>
    <w:rsid w:val="00BA2240"/>
    <w:rsid w:val="00BA4FEA"/>
    <w:rsid w:val="00BB0D55"/>
    <w:rsid w:val="00BC343D"/>
    <w:rsid w:val="00BD2ABC"/>
    <w:rsid w:val="00BD5E6B"/>
    <w:rsid w:val="00BE55F3"/>
    <w:rsid w:val="00BF09B6"/>
    <w:rsid w:val="00C11932"/>
    <w:rsid w:val="00C23A8A"/>
    <w:rsid w:val="00C30B38"/>
    <w:rsid w:val="00C544D1"/>
    <w:rsid w:val="00C55C9F"/>
    <w:rsid w:val="00C72178"/>
    <w:rsid w:val="00C76E41"/>
    <w:rsid w:val="00C86D9F"/>
    <w:rsid w:val="00CA41FC"/>
    <w:rsid w:val="00CC3119"/>
    <w:rsid w:val="00CC3931"/>
    <w:rsid w:val="00CC6466"/>
    <w:rsid w:val="00CD3B34"/>
    <w:rsid w:val="00CE1951"/>
    <w:rsid w:val="00CE1FD6"/>
    <w:rsid w:val="00CE486D"/>
    <w:rsid w:val="00CF7473"/>
    <w:rsid w:val="00D03C46"/>
    <w:rsid w:val="00D05901"/>
    <w:rsid w:val="00D13A10"/>
    <w:rsid w:val="00D13C0B"/>
    <w:rsid w:val="00D25545"/>
    <w:rsid w:val="00D2765E"/>
    <w:rsid w:val="00D33A6F"/>
    <w:rsid w:val="00D54DAF"/>
    <w:rsid w:val="00D5535A"/>
    <w:rsid w:val="00D67E08"/>
    <w:rsid w:val="00D76185"/>
    <w:rsid w:val="00D77575"/>
    <w:rsid w:val="00D83F8A"/>
    <w:rsid w:val="00D848E3"/>
    <w:rsid w:val="00DA160F"/>
    <w:rsid w:val="00DA1D4D"/>
    <w:rsid w:val="00DB2075"/>
    <w:rsid w:val="00DB3C80"/>
    <w:rsid w:val="00DB3D9D"/>
    <w:rsid w:val="00DD0225"/>
    <w:rsid w:val="00DF26EC"/>
    <w:rsid w:val="00DF2BD3"/>
    <w:rsid w:val="00E04E29"/>
    <w:rsid w:val="00E23E72"/>
    <w:rsid w:val="00E44EF4"/>
    <w:rsid w:val="00E61AA6"/>
    <w:rsid w:val="00E65B7D"/>
    <w:rsid w:val="00E8435E"/>
    <w:rsid w:val="00E922FE"/>
    <w:rsid w:val="00EA3A94"/>
    <w:rsid w:val="00EA49A2"/>
    <w:rsid w:val="00EB5DD9"/>
    <w:rsid w:val="00EC3D77"/>
    <w:rsid w:val="00ED24F1"/>
    <w:rsid w:val="00ED4A24"/>
    <w:rsid w:val="00ED77F2"/>
    <w:rsid w:val="00EE0D2A"/>
    <w:rsid w:val="00F01D82"/>
    <w:rsid w:val="00F04370"/>
    <w:rsid w:val="00F21A1E"/>
    <w:rsid w:val="00F24BBC"/>
    <w:rsid w:val="00F363E0"/>
    <w:rsid w:val="00F37297"/>
    <w:rsid w:val="00F372F2"/>
    <w:rsid w:val="00F42C2E"/>
    <w:rsid w:val="00F439DB"/>
    <w:rsid w:val="00F4573F"/>
    <w:rsid w:val="00F55D52"/>
    <w:rsid w:val="00F622BE"/>
    <w:rsid w:val="00F65991"/>
    <w:rsid w:val="00FA45F5"/>
    <w:rsid w:val="00FB55BE"/>
    <w:rsid w:val="00FC7F24"/>
    <w:rsid w:val="00FD4B4B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048"/>
  </w:style>
  <w:style w:type="paragraph" w:styleId="aa">
    <w:name w:val="Balloon Text"/>
    <w:basedOn w:val="a"/>
    <w:link w:val="ab"/>
    <w:uiPriority w:val="99"/>
    <w:semiHidden/>
    <w:unhideWhenUsed/>
    <w:rsid w:val="005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Белова Ирина Валерьевна</cp:lastModifiedBy>
  <cp:revision>154</cp:revision>
  <cp:lastPrinted>2023-01-11T08:53:00Z</cp:lastPrinted>
  <dcterms:created xsi:type="dcterms:W3CDTF">2016-11-16T07:10:00Z</dcterms:created>
  <dcterms:modified xsi:type="dcterms:W3CDTF">2023-03-02T11:19:00Z</dcterms:modified>
</cp:coreProperties>
</file>