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bookmarkStart w:id="0" w:name="_GoBack"/>
      <w:bookmarkEnd w:id="0"/>
      <w:r w:rsidRPr="00A565A5">
        <w:rPr>
          <w:rFonts w:ascii="Times New Roman" w:hAnsi="Times New Roman"/>
          <w:b/>
          <w:bCs/>
          <w:sz w:val="24"/>
          <w:szCs w:val="24"/>
          <w:lang w:eastAsia="ru-RU"/>
        </w:rPr>
        <w:t>Договор подряда N ______</w:t>
      </w: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b/>
          <w:bCs/>
          <w:sz w:val="24"/>
          <w:szCs w:val="24"/>
          <w:lang w:eastAsia="ru-RU"/>
        </w:rPr>
        <w:t>на выполнение работ</w:t>
      </w: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b/>
          <w:bCs/>
          <w:sz w:val="24"/>
          <w:szCs w:val="24"/>
          <w:lang w:eastAsia="ru-RU"/>
        </w:rPr>
        <w:t>по ___________________</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r w:rsidRPr="00A565A5">
        <w:rPr>
          <w:rFonts w:ascii="Times New Roman" w:hAnsi="Times New Roman"/>
          <w:sz w:val="24"/>
          <w:szCs w:val="24"/>
          <w:lang w:eastAsia="ru-RU"/>
        </w:rPr>
        <w:t>г. _______________ "___"________ ____ г.</w:t>
      </w:r>
      <w:r w:rsidRPr="00A565A5">
        <w:rPr>
          <w:rFonts w:ascii="Times New Roman" w:hAnsi="Times New Roman"/>
          <w:sz w:val="24"/>
          <w:szCs w:val="24"/>
          <w:lang w:eastAsia="ru-RU"/>
        </w:rPr>
        <w:br/>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xml:space="preserve">______________________________ </w:t>
      </w:r>
      <w:r w:rsidRPr="00A565A5">
        <w:rPr>
          <w:rFonts w:ascii="Times New Roman" w:hAnsi="Times New Roman"/>
          <w:i/>
          <w:iCs/>
          <w:color w:val="000000"/>
          <w:sz w:val="24"/>
          <w:szCs w:val="24"/>
          <w:lang w:eastAsia="ru-RU"/>
        </w:rPr>
        <w:t>(наименование или Ф.И.О.)</w:t>
      </w:r>
      <w:r w:rsidRPr="00A565A5">
        <w:rPr>
          <w:rFonts w:ascii="Times New Roman" w:hAnsi="Times New Roman"/>
          <w:color w:val="000000"/>
          <w:sz w:val="24"/>
          <w:szCs w:val="24"/>
          <w:lang w:eastAsia="ru-RU"/>
        </w:rPr>
        <w:t xml:space="preserve">, именуем__ в дальнейшем "Подрядчик", в лице ______________________________________________________ </w:t>
      </w:r>
      <w:r w:rsidRPr="00A565A5">
        <w:rPr>
          <w:rFonts w:ascii="Times New Roman" w:hAnsi="Times New Roman"/>
          <w:i/>
          <w:iCs/>
          <w:color w:val="000000"/>
          <w:sz w:val="24"/>
          <w:szCs w:val="24"/>
          <w:lang w:eastAsia="ru-RU"/>
        </w:rPr>
        <w:t>(должность, Ф.И.О.)</w:t>
      </w:r>
      <w:r w:rsidRPr="00A565A5">
        <w:rPr>
          <w:rFonts w:ascii="Times New Roman" w:hAnsi="Times New Roman"/>
          <w:color w:val="000000"/>
          <w:sz w:val="24"/>
          <w:szCs w:val="24"/>
          <w:lang w:eastAsia="ru-RU"/>
        </w:rPr>
        <w:t xml:space="preserve">, действующ__ на основании ____________________________________________ </w:t>
      </w:r>
      <w:r w:rsidRPr="00A565A5">
        <w:rPr>
          <w:rFonts w:ascii="Times New Roman" w:hAnsi="Times New Roman"/>
          <w:i/>
          <w:iCs/>
          <w:color w:val="000000"/>
          <w:sz w:val="24"/>
          <w:szCs w:val="24"/>
          <w:lang w:eastAsia="ru-RU"/>
        </w:rPr>
        <w:t>(документ, подтверждающий полномочия)</w:t>
      </w:r>
      <w:r w:rsidRPr="00A565A5">
        <w:rPr>
          <w:rFonts w:ascii="Times New Roman" w:hAnsi="Times New Roman"/>
          <w:color w:val="000000"/>
          <w:sz w:val="24"/>
          <w:szCs w:val="24"/>
          <w:lang w:eastAsia="ru-RU"/>
        </w:rPr>
        <w:t>, с одной стороны 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xml:space="preserve">____________________________________________ </w:t>
      </w:r>
      <w:r w:rsidRPr="00A565A5">
        <w:rPr>
          <w:rFonts w:ascii="Times New Roman" w:hAnsi="Times New Roman"/>
          <w:i/>
          <w:iCs/>
          <w:color w:val="000000"/>
          <w:sz w:val="24"/>
          <w:szCs w:val="24"/>
          <w:lang w:eastAsia="ru-RU"/>
        </w:rPr>
        <w:t>(наименование)</w:t>
      </w:r>
      <w:r w:rsidRPr="00A565A5">
        <w:rPr>
          <w:rFonts w:ascii="Times New Roman" w:hAnsi="Times New Roman"/>
          <w:color w:val="000000"/>
          <w:sz w:val="24"/>
          <w:szCs w:val="24"/>
          <w:lang w:eastAsia="ru-RU"/>
        </w:rPr>
        <w:t xml:space="preserve">, именуем__ в дальнейшем "Заказчик", в лице ________________________________________________ </w:t>
      </w:r>
      <w:r w:rsidRPr="00A565A5">
        <w:rPr>
          <w:rFonts w:ascii="Times New Roman" w:hAnsi="Times New Roman"/>
          <w:i/>
          <w:iCs/>
          <w:color w:val="000000"/>
          <w:sz w:val="24"/>
          <w:szCs w:val="24"/>
          <w:lang w:eastAsia="ru-RU"/>
        </w:rPr>
        <w:t>(должность, Ф.И.О.)</w:t>
      </w:r>
      <w:r w:rsidRPr="00A565A5">
        <w:rPr>
          <w:rFonts w:ascii="Times New Roman" w:hAnsi="Times New Roman"/>
          <w:color w:val="000000"/>
          <w:sz w:val="24"/>
          <w:szCs w:val="24"/>
          <w:lang w:eastAsia="ru-RU"/>
        </w:rPr>
        <w:t xml:space="preserve">, действующ__ на основании ____________________________________________ </w:t>
      </w:r>
      <w:r w:rsidRPr="00A565A5">
        <w:rPr>
          <w:rFonts w:ascii="Times New Roman" w:hAnsi="Times New Roman"/>
          <w:i/>
          <w:iCs/>
          <w:color w:val="000000"/>
          <w:sz w:val="24"/>
          <w:szCs w:val="24"/>
          <w:lang w:eastAsia="ru-RU"/>
        </w:rPr>
        <w:t>(документ, подтверждающий полномочия)</w:t>
      </w:r>
      <w:r w:rsidRPr="00A565A5">
        <w:rPr>
          <w:rFonts w:ascii="Times New Roman" w:hAnsi="Times New Roman"/>
          <w:color w:val="000000"/>
          <w:sz w:val="24"/>
          <w:szCs w:val="24"/>
          <w:lang w:eastAsia="ru-RU"/>
        </w:rPr>
        <w:t>, с другой стороны, в соответствии с Федеральным законом от 18.07.2011 N 223-ФЗ "О закупках товаров, работ, услуг отдельными видами юридических лиц", Положением о закупках от "___"___________ ______ г. N _________, Протоколом конкурсной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аукционной/иное) комиссии от "___"________ ____ г. N _________, заключили настоящий Договор о нижеследующем:</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1. Предмет Договора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xml:space="preserve">1.1. Подрядчик обязуется выполнить в срок с "__"_______ ___ г. по "__"______ ___ г. работы по __________________________________________________________________ </w:t>
      </w:r>
      <w:r w:rsidRPr="00A565A5">
        <w:rPr>
          <w:rFonts w:ascii="Times New Roman" w:hAnsi="Times New Roman"/>
          <w:i/>
          <w:iCs/>
          <w:color w:val="000000"/>
          <w:sz w:val="24"/>
          <w:szCs w:val="24"/>
          <w:lang w:eastAsia="ru-RU"/>
        </w:rPr>
        <w:t>(наименование, вид, характеристики работ)</w:t>
      </w:r>
      <w:r w:rsidRPr="00A565A5">
        <w:rPr>
          <w:rFonts w:ascii="Times New Roman" w:hAnsi="Times New Roman"/>
          <w:color w:val="000000"/>
          <w:sz w:val="24"/>
          <w:szCs w:val="24"/>
          <w:lang w:eastAsia="ru-RU"/>
        </w:rPr>
        <w:t xml:space="preserve"> (далее - Работы) и сдать результат Работ Заказчику, а Заказчик обязуется принять и оплатить результат Работ в соответствии с настоящим Договором.</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1.2. Содержание и объем подлежащих выполнению Работ установлены в Техническом задании (Приложение N ____ к настоящему Договору).</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1.3. Результат выполненных Работ должен быть пригодным для использования по следующему назначению: _________________________________.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xml:space="preserve">1.4. Стороны признали обязательными к исполнению требования, содержащиеся в: _____________ </w:t>
      </w:r>
      <w:r w:rsidRPr="00A565A5">
        <w:rPr>
          <w:rFonts w:ascii="Times New Roman" w:hAnsi="Times New Roman"/>
          <w:i/>
          <w:iCs/>
          <w:color w:val="000000"/>
          <w:sz w:val="24"/>
          <w:szCs w:val="24"/>
          <w:lang w:eastAsia="ru-RU"/>
        </w:rPr>
        <w:t>(указать применяемые сторонами СНиП, СанПиН, ГОСТ, СП, иные требования при необходимости)</w:t>
      </w:r>
      <w:r w:rsidRPr="00A565A5">
        <w:rPr>
          <w:rFonts w:ascii="Times New Roman" w:hAnsi="Times New Roman"/>
          <w:color w:val="000000"/>
          <w:sz w:val="24"/>
          <w:szCs w:val="24"/>
          <w:lang w:eastAsia="ru-RU"/>
        </w:rPr>
        <w:t>.</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1.5. Подрядчик обязан выполнить Работы, используя собственные материалы и оборудование либо самостоятельно их закупая. Стоимость используемых (закупаемых) материалов и оборудования входит в цену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Перечень необходимых материалов и оборудования согласовывается Сторонами в Спецификации (Приложение N ____ к настоящему Договору).</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Предоставляемые Подрядчиком материалы должны быть новыми, технически исправными, не бывшими в употреблении, ремонте, не должны быть полностью или частично восстановленными. У материалов не должна быть осуществлена замена составных частей, не должны быть восстановлены потребительские свойства. Материалы не должны иметь дефектов функционирования.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Материалы и оборудование должны иметь соответствующие сертификаты соответствия, технические паспорта и другие документы, удостоверяющие их качество.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2. Сроки выполнения Работ и контроль за их выполнением</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2.1. Работы должны быть выполнены в следующие сроки: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2.1.1. Начало выполнения Работ: "___"________ ____ г.</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2.1.2. Окончание выполнения Работ: "___"________ ____ г.</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2.2. Промежуточные сроки выполнения Работ предусмотрены Календарным планом (Приложение N ____ к настоящему Договору).</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xml:space="preserve">2.3. Подрядчик вправе без предварительного согласования с Заказчиком привлекать третьих лиц (субподрядчиков) для выполнения всех или части Работ. Субподрядчики должны иметь соответствующие допуски, разрешения и квалификацию, необходимые для выполнения поручаемых им </w:t>
      </w:r>
      <w:r w:rsidRPr="00A565A5">
        <w:rPr>
          <w:rFonts w:ascii="Times New Roman" w:hAnsi="Times New Roman"/>
          <w:sz w:val="24"/>
          <w:szCs w:val="24"/>
          <w:lang w:eastAsia="ru-RU"/>
        </w:rPr>
        <w:lastRenderedPageBreak/>
        <w:t>Работ. При этом ответственность за действия (бездействие) привлеченных субподрядчиков перед Заказчиком в полном объеме несет Подрядчик.</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i/>
          <w:iCs/>
          <w:sz w:val="24"/>
          <w:szCs w:val="24"/>
          <w:lang w:eastAsia="ru-RU"/>
        </w:rPr>
        <w:t>Вариант.</w:t>
      </w:r>
      <w:r w:rsidRPr="00A565A5">
        <w:rPr>
          <w:rFonts w:ascii="Times New Roman" w:hAnsi="Times New Roman"/>
          <w:color w:val="000000"/>
          <w:sz w:val="24"/>
          <w:szCs w:val="24"/>
          <w:lang w:eastAsia="ru-RU"/>
        </w:rPr>
        <w:t xml:space="preserve"> 2.3. Подрядчик обязан выполнять все предусмотренные Договором Работы без привлечения для их исполнения третьих лиц.</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2.4. Контроль за выполнением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2.4.1.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запрос сведений и документов;</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осмотр и проверка выполняемых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2.4.2. Подрядчик обязан ответить на запросы Заказчика о предоставлении сведений и документов о ходе выполнения Работ в течение __ (______)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после их получения.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2.4.3. Об осмотре и проверке выполняемых Работ Заказчик должен уведомить Подрядчика за ___ (______)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до их проведения. Подрядчик обязан обеспечить возможность осмотра и проверки в указанное Заказчиком время и присутствовать при их осуществлении.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Осмотр и проверка выполняемых Работ проводятся представителями Сторон, имеющими соответствующую доверенность, либо иными лицами, которые вправе действовать от имени Заказчика или Подрядчика без доверенности.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Если в результате осмотра и проверки выполняемых Работ Заказчик выявит нарушения технологии, изменение способа выполнения, иные недостатки, Стороны составляют и подписывают соответствующий акт, содержащий указанные нарушения, изменения и иные выявленные недостатки.</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3. Права и обязанности Сторон</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 Подрядчик обязуется: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3.1.1. По окончании Работ в срок _______________ вывезти с территории выполнения Работ принадлежащие Подрядчику оборудование, инвентарь, инструменты и неиспользованные материалы.</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i/>
          <w:iCs/>
          <w:sz w:val="24"/>
          <w:szCs w:val="24"/>
          <w:lang w:eastAsia="ru-RU"/>
        </w:rPr>
        <w:t>Вариант.</w:t>
      </w:r>
      <w:r w:rsidRPr="00A565A5">
        <w:rPr>
          <w:rFonts w:ascii="Times New Roman" w:hAnsi="Times New Roman"/>
          <w:color w:val="000000"/>
          <w:sz w:val="24"/>
          <w:szCs w:val="24"/>
          <w:lang w:eastAsia="ru-RU"/>
        </w:rPr>
        <w:t xml:space="preserve"> 3.1.2. В случае привлечения к выполнению Работ по настоящему Договору субподрядчиков нести ответственность за их действия и/или бездействие как за свои собственные.</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3.1.3. По окончании Работ уведомить Заказчика о готовности результата Работ к приемке в порядке, предусмотренном настоящим Договором.</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3.1.4. К дате приема-передачи результатов Работ подготовить оригиналы следующих документов: Акта приемки выполненных работ, счета, счета-фактуры.</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3.1.5. Немедленно известить Заказчика и до получения от него указаний приостановить Работы при обнаружении: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иных обстоятельств, угрожающих годности или прочности результатов выполняемых Работ либо создающих невозможность их завершения в срок.</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3.1.6. Не использовать в ходе выполнения Работ материалы и оборудование, не соответствующие требованиям действующего законодательства Российской Федерации.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3.1.7. В ходе выполнения Работ соблюдать установленные правила охраны труда и пожарной безопасности.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3.2. Заказчик обязуется: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3.2.1. Обеспечить доступ Подрядчика на территорию выполнения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3.2.2. Принять результат выполненных Работ не позднее даты, установленной пп. 2.1.2 настоящего Договора, по Акту приемки выполненных работ, проверить качество выполненных Работ, в случае обнаружения недостатков отметить в Акте характер недостатков, порядок и сроки их устранения.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3.2.3. Оплатить выполненные Работы в размере, в сроки и в порядке, предусмотренные настоящим Договором.</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3.3. Заказчик вправе:</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lastRenderedPageBreak/>
        <w:t>3.3.1.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3.3.2. Если Подрядчик не приступает своевременно к исполнению настоящего Договора или выполняет Работы настолько медленно, что окончание их к сроку становится явно невозможным, отказаться от исполнения Договора и потребовать возмещения убытков.</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3.3.3.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3.4. Подрядчик вправе:</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3.4.1. Требовать своевременного подписания Заказчиком Акта приемки выполненных работ на основании представленных отчетных документов.</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3.4.2. Требовать своевременной оплаты выполненных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3.4.3. Запрашивать у Заказчика разъяснения и уточнения относительно порядка выполнения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3.4.4. Выполнить Работы по настоящему Договору досрочно. В случае досрочного выполнения Работ предупредить об этом Заказчика и согласовать с ним дату приема-передачи результата выполненных Работ.</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4. Порядок сдачи и приемки Работ</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4.1. Подрядчик обязуется не менее чем за ______ (_________)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письменно известить Заказчика о готовности к сдаче результата Работ и необходимости явки Заказчика для его осмотра, проверки и приемки. Извещение должно содержать сведения о месте и времени приемки.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4.2. Заказчик обязуется осуществить приемку результата Работ в течение ___ (________)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после получения от Подрядчика извещения о готовности результата Работ к сдаче.</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4.3. Приемка выполненных Работ производится по адресу: ___________________.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4.4. Приемка Работ выполняется представителями Сторон, имеющими соответствующую доверенность, либо иными лицами, действующими от имени Заказчика или Подрядчика без доверенности.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4.5. Приемка результата выполненных Работ оформляется Сторонами путем составления и подписания Акта выполненных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Акт выполненных работ составляется Подрядчиком и передается для рассмотрения и подписания Заказчику в 2 (двух) экземплярах. Заказчик подписывает Акт выполненных работ в течение ______ (__________)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с даты его получения от Подрядчика.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4.6. Если Заказчик уклоняется от приемки результата выполненных Работ либо если в течение срока, установленного абз. 2 п. 4.5 Договора, от Заказчика не поступит подписанный Акт выполненных работ либо мотивированный отказ от его подписания, Подрядчик вправе составить односторонний Акт выполненных работ, который будет подтверждать выполнение Работ, при условии своевременного письменного уведомления Заказчика о завершении Работ.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В этом случае Акт выполненных работ считается подписанным Заказчиком без замечаний в последний день срока, установленного абз. 2 п. 4.5 настоящего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4.7. При обнаружении недостатков результата Работ Сторонами составляется Акт о выявленных недостатках, в котором должны быть указаны недостатки и сроки их устранения.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Если недостатки обнаружены в процессе приемки Работ, указанный Акт составляется непосредственно в день приемки.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В случае выявления недостатков после приемки Работ Заказчик в срок не позднее _______ (______)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с момента их обнаружения направляет Подрядчику извещение об обнаружении скрытых недостатков. Подрядчик должен направить полномочного представителя для осмотра недостатков и составления Акта о недостатках в течение _______ (_______)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календарных) дней после получения указанного извещения.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4.8. При уклонении Подрядчика от осмотра выявленных недостатков либо подписания Акта о выявленных недостатках Заказчик направляет Подрядчику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lastRenderedPageBreak/>
        <w:t>Подрядчик обязан по требованию Заказчика возместить расходы на оплату услуг независимой экспертизы в течение ________ (________)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с момента получения ее результатов, если экспертизой будет установлено нарушение Договора Подрядчиком или причинная связь между действиями Подрядчика и обнаруженными недостатками.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4.9. Подрядчик обязан устранить выявленные недостатки выполненных Работ в течение _________________________.</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5. Цена Договора и порядок оплаты</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5.1. Цена Договора составляет ___________ (_______________) рублей, в том числе НДС ___% (___________) рублей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НДС не облагается на основании 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5.2. Заказчик обязуется оплатить выполненные Работы в течение ___ (_________)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с момента подписания Акта выполненных работ либо с даты, когда Акт выполненных работ считается подписанным Заказчиком (абз. 2 п. 4.6 настоящего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5.3. Оплата цены Договора производится путем перечисления денежных средств на расчетный счет Подрядчика.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5.4. Обязанность Заказчика по оплате считается исполненной в момент поступления денежных средств на расчетный счет Подрядчика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списания денежных средств с расчетного счета Заказчика / поступления денежных средств на корреспондентский счет банка Подрядчика / списания денежных средств с корреспондентского счета банка Заказчика).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i/>
          <w:iCs/>
          <w:sz w:val="24"/>
          <w:szCs w:val="24"/>
          <w:lang w:eastAsia="ru-RU"/>
        </w:rPr>
        <w:t>Вариант.</w:t>
      </w:r>
      <w:r w:rsidRPr="00A565A5">
        <w:rPr>
          <w:rFonts w:ascii="Times New Roman" w:hAnsi="Times New Roman"/>
          <w:color w:val="000000"/>
          <w:sz w:val="24"/>
          <w:szCs w:val="24"/>
          <w:lang w:eastAsia="ru-RU"/>
        </w:rPr>
        <w:t xml:space="preserve"> 6. Обеспечение исполнения Договора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6.1. Исполнение Подрядчиком обязательств по Договору обеспечивается безотзывной независимой гарантией или внесением денежных средств на счет Заказчика в срок не позднее ______________.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Способ обеспечения исполнения Договора определяется Подрядчиком самостоятельно. В ходе исполнения Договора Подрядчик вправе изменить способ обеспечения исполнения Договора и (или) предоставить Заказчику новое обеспечение исполнения Договора взамен ранее предоставленного.</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6.2. Срок действия независимой гарантии не может составлять менее одного месяца с даты окончания срока подачи заявок на участие в закупке.</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6.3. Обеспечение Договора предоставляется в размере _______ от начальной (максимальной) цены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6.4. Если в качестве обеспечения исполнения Договора внесены денежные средства, Заказчик обязуется: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возвратить их Подрядчику в полном объеме в срок не позднее ______________________________;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возвратить их Подрядчику не позднее _______________________ с даты предоставления Подрядчиком независимой гарантии в качестве обеспечения исполнения Договора (в случае изменения способа обеспечения исполнения Договора).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7. Ответственность Сторон</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7.1. В случае просрочки выполнения Работ либо устранения их недостатков Заказчик вправе потребовать от Подрядчика уплатить неустойку (пени) в размере __ (______) процентов цены Работ за каждый день просрочки, но не более __ (_____) процентов цены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7.2. В случае просрочки оплаты выполненной Работы Подрядчик вправе потребовать от Заказчика уплатить неустойку (пени) в размере __ (______) процентов суммы задолженности за каждый день просрочки, но не более __ (______) процентов цены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7.3. В случае просрочки приемки выполненной Работы Подрядчик вправе потребовать от Заказчика уплатить неустойку (пени) в размере __ (______) процентов цены непринятых Работ за каждый день просрочки, но не более __ (______) процентов цены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7.4.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lastRenderedPageBreak/>
        <w:t>7.5.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8. Срок действия, изменение и расторжение Договора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8.1. Настоящий Договор вступает в силу с даты его подписания и действует до полного исполнения Сторонами всех обязательств по нему.</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8.2. Договор может быть изменен и досрочно расторгнут по соглашению Сторон, а также в случаях и в порядке, предусмотренных законодательством Российской Федерации.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8.3. Любая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8.4. Решение об одностороннем отказе от исполнения Договора вступает в силу и Договор считается расторгнутым через _______ рабочих (</w:t>
      </w:r>
      <w:r w:rsidRPr="00A565A5">
        <w:rPr>
          <w:rFonts w:ascii="Times New Roman" w:hAnsi="Times New Roman"/>
          <w:i/>
          <w:iCs/>
          <w:color w:val="000000"/>
          <w:sz w:val="24"/>
          <w:szCs w:val="24"/>
          <w:lang w:eastAsia="ru-RU"/>
        </w:rPr>
        <w:t>вариант:</w:t>
      </w:r>
      <w:r w:rsidRPr="00A565A5">
        <w:rPr>
          <w:rFonts w:ascii="Times New Roman" w:hAnsi="Times New Roman"/>
          <w:color w:val="000000"/>
          <w:sz w:val="24"/>
          <w:szCs w:val="24"/>
          <w:lang w:eastAsia="ru-RU"/>
        </w:rPr>
        <w:t xml:space="preserve"> календарных) дней с даты надлежащего уведомления другой Стороны об одностороннем отказе от исполнения Договора.</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9. Порядок разрешения споров</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9.1. Все споры и разногласия, возникающие между Сторонами в рамках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суде ___________________.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9.2. До предъявления иска, вытекающего из Договора, Сторона, которая считает, что ее права нарушены, направляет другой Стороне письменную претензию. Ответ на претензию должен быть направлен не позднее _____________ календарных дней с момента получения претензии.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9.3. Сторона вправе передать спор на рассмотрение суда по истечении _____ календарных дней с момента получения претензии другой Стороной.</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10. Заключительные положения</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10.1. Договор составлен в двух экземплярах, имеющих равную юридическую силу, по одному для каждой Стороны.</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10.2. Извещения, претензии и иные юридически значимые сообщения (далее - сообщения) направляются Сторонами любым из следующих способов:</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заказным письмом с уведомлением о вручении;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10.4. Сообщения считаются доставленными, если они: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поступили адресату, но по обстоятельствам, зависящим от него, не были вручены или адресат не ознакомился с ними;</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 доставлены по адресу, указанному в ЕГРЮЛ или названному самим адресатом, даже если он не находится по такому адресу.</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10.5. Приложения:</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10.5.1. Техническое задание (Приложение N 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10.5.2. Календарный план (Приложение N 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10.5.3. Спецификация (Приложение N ____).</w:t>
      </w:r>
    </w:p>
    <w:p w:rsidR="00A565A5" w:rsidRPr="00A565A5" w:rsidRDefault="00A565A5" w:rsidP="00A565A5">
      <w:pPr>
        <w:autoSpaceDE w:val="0"/>
        <w:autoSpaceDN w:val="0"/>
        <w:adjustRightInd w:val="0"/>
        <w:spacing w:after="0" w:line="240" w:lineRule="auto"/>
        <w:ind w:firstLine="540"/>
        <w:jc w:val="both"/>
        <w:rPr>
          <w:rFonts w:ascii="Times New Roman" w:hAnsi="Times New Roman"/>
          <w:sz w:val="24"/>
          <w:szCs w:val="24"/>
          <w:lang w:eastAsia="ru-RU"/>
        </w:rPr>
      </w:pPr>
      <w:r w:rsidRPr="00A565A5">
        <w:rPr>
          <w:rFonts w:ascii="Times New Roman" w:hAnsi="Times New Roman"/>
          <w:sz w:val="24"/>
          <w:szCs w:val="24"/>
          <w:lang w:eastAsia="ru-RU"/>
        </w:rPr>
        <w:t>10.5.4. ____________________________.</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11. Адреса и реквизиты Сторон</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453"/>
        <w:gridCol w:w="4308"/>
      </w:tblGrid>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Подрядчик:</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Заказчик:</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_____ "_______________________"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_____ "_______________________"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Адрес: _________________________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Адрес: _________________________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Телефон: ______________________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Телефон: ______________________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ИНН/КПП 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ИНН/КПП 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ОГРН/ОГРНИП 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ОГРН _________________________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Расчетный счет 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Расчетный счет 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в ________________________ банке</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в ________________________ банке</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К/с ___________________________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К/с ___________________________</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БИК __________________________</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БИК __________________________</w:t>
            </w:r>
          </w:p>
        </w:tc>
      </w:tr>
    </w:tbl>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p w:rsidR="00A565A5" w:rsidRPr="00A565A5" w:rsidRDefault="00A565A5" w:rsidP="00A565A5">
      <w:pPr>
        <w:autoSpaceDE w:val="0"/>
        <w:autoSpaceDN w:val="0"/>
        <w:adjustRightInd w:val="0"/>
        <w:spacing w:after="0" w:line="240" w:lineRule="auto"/>
        <w:jc w:val="center"/>
        <w:rPr>
          <w:rFonts w:ascii="Times New Roman" w:hAnsi="Times New Roman"/>
          <w:sz w:val="24"/>
          <w:szCs w:val="24"/>
          <w:lang w:eastAsia="ru-RU"/>
        </w:rPr>
      </w:pPr>
      <w:r w:rsidRPr="00A565A5">
        <w:rPr>
          <w:rFonts w:ascii="Times New Roman" w:hAnsi="Times New Roman"/>
          <w:sz w:val="24"/>
          <w:szCs w:val="24"/>
          <w:lang w:eastAsia="ru-RU"/>
        </w:rPr>
        <w:t>Подписи Сторон</w:t>
      </w:r>
    </w:p>
    <w:p w:rsidR="00A565A5" w:rsidRPr="00A565A5" w:rsidRDefault="00A565A5" w:rsidP="00A565A5">
      <w:pPr>
        <w:autoSpaceDE w:val="0"/>
        <w:autoSpaceDN w:val="0"/>
        <w:adjustRightInd w:val="0"/>
        <w:spacing w:after="0" w:line="240" w:lineRule="auto"/>
        <w:jc w:val="both"/>
        <w:rPr>
          <w:rFonts w:ascii="Times New Roman" w:hAnsi="Times New Roman"/>
          <w:sz w:val="24"/>
          <w:szCs w:val="24"/>
          <w:lang w:eastAsia="ru-RU"/>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453"/>
        <w:gridCol w:w="4308"/>
      </w:tblGrid>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Подрядчик:</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Заказчик:</w:t>
            </w:r>
          </w:p>
        </w:tc>
      </w:tr>
      <w:tr w:rsidR="00A565A5" w:rsidRPr="00A565A5" w:rsidTr="00A565A5">
        <w:tc>
          <w:tcPr>
            <w:tcW w:w="4200"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 xml:space="preserve">________/_______ </w:t>
            </w:r>
            <w:r w:rsidRPr="00A565A5">
              <w:rPr>
                <w:rFonts w:ascii="Times New Roman" w:hAnsi="Times New Roman"/>
                <w:i/>
                <w:iCs/>
                <w:color w:val="000000"/>
                <w:sz w:val="24"/>
                <w:szCs w:val="24"/>
                <w:lang w:eastAsia="ru-RU"/>
              </w:rPr>
              <w:t>(подпись/Ф.И.О.)</w:t>
            </w:r>
          </w:p>
        </w:tc>
        <w:tc>
          <w:tcPr>
            <w:tcW w:w="453"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p>
        </w:tc>
        <w:tc>
          <w:tcPr>
            <w:tcW w:w="4308" w:type="dxa"/>
            <w:tcBorders>
              <w:top w:val="nil"/>
              <w:left w:val="nil"/>
              <w:bottom w:val="nil"/>
              <w:right w:val="nil"/>
            </w:tcBorders>
          </w:tcPr>
          <w:p w:rsidR="00A565A5" w:rsidRPr="00A565A5" w:rsidRDefault="00A565A5" w:rsidP="00A565A5">
            <w:pPr>
              <w:autoSpaceDN w:val="0"/>
              <w:adjustRightInd w:val="0"/>
              <w:spacing w:after="0" w:line="240" w:lineRule="auto"/>
              <w:rPr>
                <w:rFonts w:ascii="Times New Roman" w:hAnsi="Times New Roman"/>
                <w:sz w:val="24"/>
                <w:szCs w:val="24"/>
                <w:lang w:eastAsia="ru-RU"/>
              </w:rPr>
            </w:pPr>
            <w:r w:rsidRPr="00A565A5">
              <w:rPr>
                <w:rFonts w:ascii="Times New Roman" w:hAnsi="Times New Roman"/>
                <w:sz w:val="24"/>
                <w:szCs w:val="24"/>
                <w:lang w:eastAsia="ru-RU"/>
              </w:rPr>
              <w:t xml:space="preserve">________/_______ </w:t>
            </w:r>
            <w:r w:rsidRPr="00A565A5">
              <w:rPr>
                <w:rFonts w:ascii="Times New Roman" w:hAnsi="Times New Roman"/>
                <w:i/>
                <w:iCs/>
                <w:color w:val="000000"/>
                <w:sz w:val="24"/>
                <w:szCs w:val="24"/>
                <w:lang w:eastAsia="ru-RU"/>
              </w:rPr>
              <w:t>(подпись/Ф.И.О.)</w:t>
            </w:r>
          </w:p>
        </w:tc>
      </w:tr>
    </w:tbl>
    <w:p w:rsidR="00246D61" w:rsidRPr="00A565A5" w:rsidRDefault="00246D61" w:rsidP="00A565A5">
      <w:pPr>
        <w:rPr>
          <w:rFonts w:ascii="Times New Roman" w:hAnsi="Times New Roman"/>
          <w:sz w:val="24"/>
          <w:szCs w:val="24"/>
        </w:rPr>
      </w:pPr>
    </w:p>
    <w:sectPr w:rsidR="00246D61" w:rsidRPr="00A565A5" w:rsidSect="00A1039D">
      <w:headerReference w:type="default" r:id="rId6"/>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66" w:rsidRDefault="001F1466" w:rsidP="00A1039D">
      <w:pPr>
        <w:spacing w:after="0" w:line="240" w:lineRule="auto"/>
      </w:pPr>
      <w:r>
        <w:separator/>
      </w:r>
    </w:p>
  </w:endnote>
  <w:endnote w:type="continuationSeparator" w:id="0">
    <w:p w:rsidR="001F1466" w:rsidRDefault="001F1466" w:rsidP="00A1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66" w:rsidRDefault="001F1466" w:rsidP="00A1039D">
      <w:pPr>
        <w:spacing w:after="0" w:line="240" w:lineRule="auto"/>
      </w:pPr>
      <w:r>
        <w:separator/>
      </w:r>
    </w:p>
  </w:footnote>
  <w:footnote w:type="continuationSeparator" w:id="0">
    <w:p w:rsidR="001F1466" w:rsidRDefault="001F1466" w:rsidP="00A10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D" w:rsidRDefault="00A1039D" w:rsidP="00A1039D">
    <w:pPr>
      <w:pStyle w:val="a3"/>
      <w:jc w:val="right"/>
    </w:pPr>
    <w:r w:rsidRPr="003D7BD6">
      <w:rPr>
        <w:rFonts w:ascii="Times New Roman" w:hAnsi="Times New Roman"/>
        <w:sz w:val="14"/>
        <w:szCs w:val="24"/>
      </w:rPr>
      <w:t xml:space="preserve">Подготовлено с использованием системы </w:t>
    </w:r>
    <w:r w:rsidRPr="003D7BD6">
      <w:rPr>
        <w:rFonts w:ascii="Times New Roman" w:hAnsi="Times New Roman"/>
        <w:b/>
        <w:bCs/>
        <w:sz w:val="14"/>
        <w:szCs w:val="2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39D"/>
    <w:rsid w:val="0000149A"/>
    <w:rsid w:val="00004BA8"/>
    <w:rsid w:val="0002018F"/>
    <w:rsid w:val="00060FAC"/>
    <w:rsid w:val="00073183"/>
    <w:rsid w:val="0008012C"/>
    <w:rsid w:val="0008257F"/>
    <w:rsid w:val="000B1FC6"/>
    <w:rsid w:val="000E2B24"/>
    <w:rsid w:val="00117906"/>
    <w:rsid w:val="00125EEF"/>
    <w:rsid w:val="001336BB"/>
    <w:rsid w:val="001843C7"/>
    <w:rsid w:val="00195B36"/>
    <w:rsid w:val="001A4E84"/>
    <w:rsid w:val="001B0EC4"/>
    <w:rsid w:val="001C31E7"/>
    <w:rsid w:val="001F1466"/>
    <w:rsid w:val="001F15D3"/>
    <w:rsid w:val="001F2A77"/>
    <w:rsid w:val="001F724E"/>
    <w:rsid w:val="002000CE"/>
    <w:rsid w:val="00205BCC"/>
    <w:rsid w:val="00245B12"/>
    <w:rsid w:val="00246D61"/>
    <w:rsid w:val="0025146E"/>
    <w:rsid w:val="002D0235"/>
    <w:rsid w:val="002D3CE6"/>
    <w:rsid w:val="002F1F03"/>
    <w:rsid w:val="003224B4"/>
    <w:rsid w:val="00327CFE"/>
    <w:rsid w:val="00354C91"/>
    <w:rsid w:val="00380B0A"/>
    <w:rsid w:val="00387088"/>
    <w:rsid w:val="0039367C"/>
    <w:rsid w:val="003956FA"/>
    <w:rsid w:val="003B7C58"/>
    <w:rsid w:val="003C70D7"/>
    <w:rsid w:val="003D1DA2"/>
    <w:rsid w:val="003D7BD6"/>
    <w:rsid w:val="00400755"/>
    <w:rsid w:val="00423A88"/>
    <w:rsid w:val="004263BC"/>
    <w:rsid w:val="0045190E"/>
    <w:rsid w:val="004831B8"/>
    <w:rsid w:val="004A2DA2"/>
    <w:rsid w:val="00506E0E"/>
    <w:rsid w:val="00526DCF"/>
    <w:rsid w:val="00553704"/>
    <w:rsid w:val="00564690"/>
    <w:rsid w:val="00581E79"/>
    <w:rsid w:val="005A00D3"/>
    <w:rsid w:val="005B3F85"/>
    <w:rsid w:val="005C5456"/>
    <w:rsid w:val="005D34AF"/>
    <w:rsid w:val="005D43D2"/>
    <w:rsid w:val="005E785F"/>
    <w:rsid w:val="005F1435"/>
    <w:rsid w:val="005F4E5C"/>
    <w:rsid w:val="0060626B"/>
    <w:rsid w:val="006067CE"/>
    <w:rsid w:val="0063128A"/>
    <w:rsid w:val="00657306"/>
    <w:rsid w:val="00673407"/>
    <w:rsid w:val="00677DC9"/>
    <w:rsid w:val="00692632"/>
    <w:rsid w:val="006B5017"/>
    <w:rsid w:val="006B702B"/>
    <w:rsid w:val="006D0005"/>
    <w:rsid w:val="006E1D82"/>
    <w:rsid w:val="006E388F"/>
    <w:rsid w:val="006F0A6A"/>
    <w:rsid w:val="007021BC"/>
    <w:rsid w:val="00704002"/>
    <w:rsid w:val="007547A5"/>
    <w:rsid w:val="00757850"/>
    <w:rsid w:val="00762D44"/>
    <w:rsid w:val="007E65BD"/>
    <w:rsid w:val="00825590"/>
    <w:rsid w:val="008361F8"/>
    <w:rsid w:val="0083763C"/>
    <w:rsid w:val="008474CA"/>
    <w:rsid w:val="0085174D"/>
    <w:rsid w:val="008539B1"/>
    <w:rsid w:val="00875958"/>
    <w:rsid w:val="008949B5"/>
    <w:rsid w:val="008D2A6F"/>
    <w:rsid w:val="008F065B"/>
    <w:rsid w:val="008F59D2"/>
    <w:rsid w:val="00940110"/>
    <w:rsid w:val="00942390"/>
    <w:rsid w:val="00944C3D"/>
    <w:rsid w:val="00953E6B"/>
    <w:rsid w:val="00973CA1"/>
    <w:rsid w:val="00977EC4"/>
    <w:rsid w:val="00992610"/>
    <w:rsid w:val="00993BB0"/>
    <w:rsid w:val="009A070A"/>
    <w:rsid w:val="009D642F"/>
    <w:rsid w:val="00A01187"/>
    <w:rsid w:val="00A05581"/>
    <w:rsid w:val="00A1039D"/>
    <w:rsid w:val="00A31A5A"/>
    <w:rsid w:val="00A325E6"/>
    <w:rsid w:val="00A565A5"/>
    <w:rsid w:val="00A60D6D"/>
    <w:rsid w:val="00A72450"/>
    <w:rsid w:val="00AC59D3"/>
    <w:rsid w:val="00AD0E02"/>
    <w:rsid w:val="00AD6AD9"/>
    <w:rsid w:val="00AD7CAB"/>
    <w:rsid w:val="00B52887"/>
    <w:rsid w:val="00B93365"/>
    <w:rsid w:val="00BB3FBE"/>
    <w:rsid w:val="00BD76EE"/>
    <w:rsid w:val="00BE523D"/>
    <w:rsid w:val="00C0296D"/>
    <w:rsid w:val="00C22FD3"/>
    <w:rsid w:val="00C655C8"/>
    <w:rsid w:val="00C73C10"/>
    <w:rsid w:val="00C83B10"/>
    <w:rsid w:val="00C8774F"/>
    <w:rsid w:val="00CB066C"/>
    <w:rsid w:val="00CB5165"/>
    <w:rsid w:val="00CF03F7"/>
    <w:rsid w:val="00D061A2"/>
    <w:rsid w:val="00D07E1B"/>
    <w:rsid w:val="00D206A6"/>
    <w:rsid w:val="00D257E8"/>
    <w:rsid w:val="00D517DB"/>
    <w:rsid w:val="00D60093"/>
    <w:rsid w:val="00D6145B"/>
    <w:rsid w:val="00D8302D"/>
    <w:rsid w:val="00D86054"/>
    <w:rsid w:val="00DD7459"/>
    <w:rsid w:val="00DD7A32"/>
    <w:rsid w:val="00E00DA2"/>
    <w:rsid w:val="00E033E1"/>
    <w:rsid w:val="00E0451B"/>
    <w:rsid w:val="00E42D38"/>
    <w:rsid w:val="00E97D49"/>
    <w:rsid w:val="00EB4554"/>
    <w:rsid w:val="00F6579D"/>
    <w:rsid w:val="00F65F0F"/>
    <w:rsid w:val="00F83A63"/>
    <w:rsid w:val="00F86523"/>
    <w:rsid w:val="00F86AA9"/>
    <w:rsid w:val="00FC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3FD543-B728-4E1A-9B1E-6A68A7E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39D"/>
    <w:pPr>
      <w:widowControl w:val="0"/>
      <w:autoSpaceDE w:val="0"/>
      <w:autoSpaceDN w:val="0"/>
      <w:adjustRightInd w:val="0"/>
    </w:pPr>
    <w:rPr>
      <w:rFonts w:ascii="Arial" w:hAnsi="Arial" w:cs="Arial"/>
    </w:rPr>
  </w:style>
  <w:style w:type="paragraph" w:customStyle="1" w:styleId="ConsPlusNonformat">
    <w:name w:val="ConsPlusNonformat"/>
    <w:uiPriority w:val="99"/>
    <w:rsid w:val="00A1039D"/>
    <w:pPr>
      <w:widowControl w:val="0"/>
      <w:autoSpaceDE w:val="0"/>
      <w:autoSpaceDN w:val="0"/>
      <w:adjustRightInd w:val="0"/>
    </w:pPr>
    <w:rPr>
      <w:rFonts w:ascii="Courier New" w:hAnsi="Courier New" w:cs="Courier New"/>
    </w:rPr>
  </w:style>
  <w:style w:type="paragraph" w:customStyle="1" w:styleId="ConsDTNormal">
    <w:name w:val="ConsDTNormal"/>
    <w:uiPriority w:val="99"/>
    <w:rsid w:val="00A1039D"/>
    <w:pPr>
      <w:autoSpaceDE w:val="0"/>
      <w:autoSpaceDN w:val="0"/>
      <w:adjustRightInd w:val="0"/>
      <w:jc w:val="both"/>
    </w:pPr>
    <w:rPr>
      <w:rFonts w:ascii="Times New Roman" w:hAnsi="Times New Roman" w:cs="Times New Roman"/>
      <w:sz w:val="24"/>
      <w:szCs w:val="24"/>
    </w:rPr>
  </w:style>
  <w:style w:type="paragraph" w:styleId="a3">
    <w:name w:val="header"/>
    <w:basedOn w:val="a"/>
    <w:link w:val="a4"/>
    <w:uiPriority w:val="99"/>
    <w:unhideWhenUsed/>
    <w:rsid w:val="00A1039D"/>
    <w:pPr>
      <w:tabs>
        <w:tab w:val="center" w:pos="4677"/>
        <w:tab w:val="right" w:pos="9355"/>
      </w:tabs>
    </w:pPr>
  </w:style>
  <w:style w:type="character" w:customStyle="1" w:styleId="a4">
    <w:name w:val="Верхний колонтитул Знак"/>
    <w:link w:val="a3"/>
    <w:uiPriority w:val="99"/>
    <w:locked/>
    <w:rsid w:val="00A1039D"/>
    <w:rPr>
      <w:rFonts w:cs="Times New Roman"/>
      <w:sz w:val="22"/>
      <w:szCs w:val="22"/>
      <w:lang w:val="x-none" w:eastAsia="en-US"/>
    </w:rPr>
  </w:style>
  <w:style w:type="paragraph" w:styleId="a5">
    <w:name w:val="footer"/>
    <w:basedOn w:val="a"/>
    <w:link w:val="a6"/>
    <w:uiPriority w:val="99"/>
    <w:unhideWhenUsed/>
    <w:rsid w:val="00A1039D"/>
    <w:pPr>
      <w:tabs>
        <w:tab w:val="center" w:pos="4677"/>
        <w:tab w:val="right" w:pos="9355"/>
      </w:tabs>
    </w:pPr>
  </w:style>
  <w:style w:type="character" w:customStyle="1" w:styleId="a6">
    <w:name w:val="Нижний колонтитул Знак"/>
    <w:link w:val="a5"/>
    <w:uiPriority w:val="99"/>
    <w:locked/>
    <w:rsid w:val="00A1039D"/>
    <w:rPr>
      <w:rFonts w:cs="Times New Roman"/>
      <w:sz w:val="22"/>
      <w:szCs w:val="22"/>
      <w:lang w:val="x-none" w:eastAsia="en-US"/>
    </w:rPr>
  </w:style>
  <w:style w:type="paragraph" w:styleId="a7">
    <w:name w:val="Balloon Text"/>
    <w:basedOn w:val="a"/>
    <w:link w:val="a8"/>
    <w:uiPriority w:val="99"/>
    <w:semiHidden/>
    <w:unhideWhenUsed/>
    <w:rsid w:val="00E00DA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E00DA2"/>
    <w:rPr>
      <w:rFonts w:ascii="Tahoma" w:hAnsi="Tahoma" w:cs="Tahoma"/>
      <w:sz w:val="16"/>
      <w:szCs w:val="16"/>
      <w:lang w:val="x-none" w:eastAsia="en-US"/>
    </w:rPr>
  </w:style>
  <w:style w:type="paragraph" w:customStyle="1" w:styleId="ConsNormal">
    <w:name w:val="ConsNormal"/>
    <w:rsid w:val="00506E0E"/>
    <w:pPr>
      <w:autoSpaceDE w:val="0"/>
      <w:autoSpaceDN w:val="0"/>
      <w:adjustRightInd w:val="0"/>
      <w:jc w:val="both"/>
    </w:pPr>
    <w:rPr>
      <w:rFonts w:ascii="Courier New" w:hAnsi="Courier New" w:cs="Courier New"/>
    </w:rPr>
  </w:style>
  <w:style w:type="table" w:styleId="a9">
    <w:name w:val="Table Grid"/>
    <w:basedOn w:val="a1"/>
    <w:uiPriority w:val="59"/>
    <w:rsid w:val="00A01187"/>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Гафуров Денис Муслимович</cp:lastModifiedBy>
  <cp:revision>2</cp:revision>
  <dcterms:created xsi:type="dcterms:W3CDTF">2023-03-10T07:07:00Z</dcterms:created>
  <dcterms:modified xsi:type="dcterms:W3CDTF">2023-03-10T07:07:00Z</dcterms:modified>
</cp:coreProperties>
</file>