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70" w:rsidRDefault="0002587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25870" w:rsidRDefault="00025870">
      <w:pPr>
        <w:pStyle w:val="ConsPlusNormal"/>
        <w:jc w:val="both"/>
        <w:outlineLvl w:val="0"/>
      </w:pPr>
    </w:p>
    <w:p w:rsidR="00025870" w:rsidRDefault="00025870">
      <w:pPr>
        <w:pStyle w:val="ConsPlusTitle"/>
        <w:jc w:val="center"/>
      </w:pPr>
      <w:r>
        <w:t>ГУБЕРНАТОР УЛЬЯНОВСКОЙ ОБЛАСТИ</w:t>
      </w:r>
    </w:p>
    <w:p w:rsidR="00025870" w:rsidRDefault="00025870">
      <w:pPr>
        <w:pStyle w:val="ConsPlusTitle"/>
        <w:jc w:val="center"/>
      </w:pPr>
    </w:p>
    <w:p w:rsidR="00025870" w:rsidRDefault="00025870">
      <w:pPr>
        <w:pStyle w:val="ConsPlusTitle"/>
        <w:jc w:val="center"/>
      </w:pPr>
      <w:r>
        <w:t>УКАЗ</w:t>
      </w:r>
    </w:p>
    <w:p w:rsidR="00025870" w:rsidRDefault="00025870">
      <w:pPr>
        <w:pStyle w:val="ConsPlusTitle"/>
        <w:jc w:val="center"/>
      </w:pPr>
      <w:r>
        <w:t>от 28 ноября 2017 г. N 90</w:t>
      </w:r>
    </w:p>
    <w:p w:rsidR="00025870" w:rsidRDefault="00025870">
      <w:pPr>
        <w:pStyle w:val="ConsPlusTitle"/>
        <w:jc w:val="center"/>
      </w:pPr>
    </w:p>
    <w:p w:rsidR="00025870" w:rsidRDefault="00025870">
      <w:pPr>
        <w:pStyle w:val="ConsPlusTitle"/>
        <w:jc w:val="center"/>
      </w:pPr>
      <w:r>
        <w:t>О ЕДИНОМ РЕГИОНАЛЬНОМ ИНТЕРНЕТ-ПОРТАЛЕ ДЛЯ РАЗМЕЩЕНИЯ</w:t>
      </w:r>
    </w:p>
    <w:p w:rsidR="00025870" w:rsidRDefault="00025870">
      <w:pPr>
        <w:pStyle w:val="ConsPlusTitle"/>
        <w:jc w:val="center"/>
      </w:pPr>
      <w:r>
        <w:t>ПРОЕКТОВ НОРМАТИВНЫХ ПРАВОВЫХ АКТОВ УЛЬЯНОВСКОЙ ОБЛАСТИ</w:t>
      </w:r>
    </w:p>
    <w:p w:rsidR="00025870" w:rsidRDefault="00025870">
      <w:pPr>
        <w:pStyle w:val="ConsPlusTitle"/>
        <w:jc w:val="center"/>
      </w:pPr>
      <w:r>
        <w:t>В ЦЕЛЯХ ИХ ОБЩЕСТВЕННОГО ОБСУЖДЕНИЯ И ПРОВЕДЕНИЯ</w:t>
      </w:r>
    </w:p>
    <w:p w:rsidR="00025870" w:rsidRDefault="00025870">
      <w:pPr>
        <w:pStyle w:val="ConsPlusTitle"/>
        <w:jc w:val="center"/>
      </w:pPr>
      <w:r>
        <w:t>НЕЗАВИСИМОЙ АНТИКОРРУПЦИОННОЙ ЭКСПЕРТИЗЫ</w:t>
      </w:r>
    </w:p>
    <w:p w:rsidR="00025870" w:rsidRDefault="00025870">
      <w:pPr>
        <w:pStyle w:val="ConsPlusNormal"/>
        <w:spacing w:after="1"/>
      </w:pPr>
      <w:bookmarkStart w:id="0" w:name="_GoBack"/>
      <w:bookmarkEnd w:id="0"/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58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870" w:rsidRDefault="0002587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870" w:rsidRDefault="0002587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5870" w:rsidRDefault="000258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5870" w:rsidRDefault="000258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</w:p>
          <w:p w:rsidR="00025870" w:rsidRDefault="00025870">
            <w:pPr>
              <w:pStyle w:val="ConsPlusNormal"/>
              <w:jc w:val="center"/>
            </w:pPr>
            <w:r>
              <w:rPr>
                <w:color w:val="392C69"/>
              </w:rPr>
              <w:t>от 26.02.2018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870" w:rsidRDefault="00025870">
            <w:pPr>
              <w:pStyle w:val="ConsPlusNormal"/>
            </w:pPr>
          </w:p>
        </w:tc>
      </w:tr>
    </w:tbl>
    <w:p w:rsidR="00025870" w:rsidRDefault="00025870">
      <w:pPr>
        <w:pStyle w:val="ConsPlusNormal"/>
        <w:jc w:val="both"/>
      </w:pPr>
    </w:p>
    <w:p w:rsidR="00025870" w:rsidRDefault="00025870">
      <w:pPr>
        <w:pStyle w:val="ConsPlusNormal"/>
        <w:ind w:firstLine="540"/>
        <w:jc w:val="both"/>
      </w:pPr>
      <w:r>
        <w:t xml:space="preserve">В целях реализации Национального </w:t>
      </w:r>
      <w:hyperlink r:id="rId6">
        <w:r>
          <w:rPr>
            <w:color w:val="0000FF"/>
          </w:rPr>
          <w:t>плана</w:t>
        </w:r>
      </w:hyperlink>
      <w:r>
        <w:t xml:space="preserve"> противодействия коррупции на 2016 - 2017 годы, утвержденного Указом Президента Российской Федерации от 01.04.2016 N 147 "О Национальном плане противодействия коррупции на 2016 - 2017 годы", постановляю:</w:t>
      </w:r>
    </w:p>
    <w:p w:rsidR="00025870" w:rsidRDefault="00025870">
      <w:pPr>
        <w:pStyle w:val="ConsPlusNormal"/>
        <w:spacing w:before="200"/>
        <w:ind w:firstLine="540"/>
        <w:jc w:val="both"/>
      </w:pPr>
      <w:r>
        <w:t>1. Определить с 10 апреля 2018 года официальный сайт Губернатора и Правительства Ульяновской области (www.ulgov.ru) в информационно-телекоммуникационной сети "Интернет" в качестве единого регионального интернет-портала для размещения проектов нормативных правовых актов Ульяновской области в целях их общественного обсуждения и проведения независимой антикоррупционной экспертизы (далее - портал).</w:t>
      </w:r>
    </w:p>
    <w:p w:rsidR="00025870" w:rsidRDefault="00025870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указа</w:t>
        </w:r>
      </w:hyperlink>
      <w:r>
        <w:t xml:space="preserve"> Губернатора Ульяновской области от 26.02.2018 N 19)</w:t>
      </w:r>
    </w:p>
    <w:p w:rsidR="00025870" w:rsidRDefault="00025870">
      <w:pPr>
        <w:pStyle w:val="ConsPlusNormal"/>
        <w:spacing w:before="200"/>
        <w:ind w:firstLine="540"/>
        <w:jc w:val="both"/>
      </w:pPr>
      <w:r>
        <w:t>2. Управлению информационной политики администрации Губернатора Ульяновской области создать на портале раздел, предназначенный для размещения проектов нормативных правовых актов Ульяновской области в целях их общественного обсуждения и проведения независимой антикоррупционной экспертизы.</w:t>
      </w:r>
    </w:p>
    <w:p w:rsidR="00025870" w:rsidRDefault="00025870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указа</w:t>
        </w:r>
      </w:hyperlink>
      <w:r>
        <w:t xml:space="preserve"> Губернатора Ульяновской области от 26.02.2018 N 19)</w:t>
      </w:r>
    </w:p>
    <w:p w:rsidR="00025870" w:rsidRDefault="00025870">
      <w:pPr>
        <w:pStyle w:val="ConsPlusNormal"/>
        <w:spacing w:before="200"/>
        <w:ind w:firstLine="540"/>
        <w:jc w:val="both"/>
      </w:pPr>
      <w:r>
        <w:t>3. Руководителям исполнительных органов государственной власти Ульяновской области до 1 февраля 2018 года определить должностных лиц, ответственных за размещение проектов нормативных правовых актов Ульяновской области на портале, и обеспечить размещение проектов нормативных правовых актов Ульяновской области на портале.</w:t>
      </w:r>
    </w:p>
    <w:p w:rsidR="00025870" w:rsidRDefault="00025870">
      <w:pPr>
        <w:pStyle w:val="ConsPlusNormal"/>
        <w:spacing w:before="200"/>
        <w:ind w:firstLine="540"/>
        <w:jc w:val="both"/>
      </w:pPr>
      <w:r>
        <w:t>4. Рекомендовать государственным органам Ульяновской области обеспечить размещение проектов нормативных правовых актов Ульяновской области на портале.</w:t>
      </w:r>
    </w:p>
    <w:p w:rsidR="00025870" w:rsidRDefault="00025870">
      <w:pPr>
        <w:pStyle w:val="ConsPlusNormal"/>
        <w:jc w:val="both"/>
      </w:pPr>
    </w:p>
    <w:p w:rsidR="00025870" w:rsidRDefault="00025870">
      <w:pPr>
        <w:pStyle w:val="ConsPlusNormal"/>
        <w:jc w:val="right"/>
      </w:pPr>
      <w:r>
        <w:t>Губернатор</w:t>
      </w:r>
    </w:p>
    <w:p w:rsidR="00025870" w:rsidRDefault="00025870">
      <w:pPr>
        <w:pStyle w:val="ConsPlusNormal"/>
        <w:jc w:val="right"/>
      </w:pPr>
      <w:r>
        <w:t>Ульяновской области</w:t>
      </w:r>
    </w:p>
    <w:p w:rsidR="00025870" w:rsidRDefault="00025870">
      <w:pPr>
        <w:pStyle w:val="ConsPlusNormal"/>
        <w:jc w:val="right"/>
      </w:pPr>
      <w:r>
        <w:t>С.И.МОРОЗОВ</w:t>
      </w:r>
    </w:p>
    <w:p w:rsidR="00025870" w:rsidRDefault="00025870">
      <w:pPr>
        <w:pStyle w:val="ConsPlusNormal"/>
        <w:jc w:val="both"/>
      </w:pPr>
    </w:p>
    <w:p w:rsidR="00025870" w:rsidRDefault="00025870">
      <w:pPr>
        <w:pStyle w:val="ConsPlusNormal"/>
        <w:jc w:val="both"/>
      </w:pPr>
    </w:p>
    <w:p w:rsidR="00025870" w:rsidRDefault="0002587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6C7F" w:rsidRDefault="00025870"/>
    <w:sectPr w:rsidR="00E16C7F" w:rsidSect="005E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70"/>
    <w:rsid w:val="00025870"/>
    <w:rsid w:val="005C3689"/>
    <w:rsid w:val="0083653A"/>
    <w:rsid w:val="00E7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8F8BA-E496-4BEB-A149-7E5FCA20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8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258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258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4DF60BEE8DF42A5EF9FA0BC133FF90CEC5041A0BAF2FCBEA4BAB335EECE732F45D9360D455745090F025D308949FE04FD43B79FB1CA628ACD68m4v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E4DF60BEE8DF42A5EF9FA0BC133FF90CEC5041A0BAF2FCBEA4BAB335EECE732F45D9360D455745090F025C308949FE04FD43B79FB1CA628ACD68m4v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E4DF60BEE8DF42A5EF81ADAA7F61F30BEE084DA7B0F1ADE7FBE1EE62E7C424680A8074494857460004560B7F8815BB55EE42B79FB3CE7Em8vBL" TargetMode="External"/><Relationship Id="rId5" Type="http://schemas.openxmlformats.org/officeDocument/2006/relationships/hyperlink" Target="consultantplus://offline/ref=3AE4DF60BEE8DF42A5EF9FA0BC133FF90CEC5041A0BAF2FCBEA4BAB335EECE732F45D9360D455745090F025F308949FE04FD43B79FB1CA628ACD68m4vF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Лариса Сергеевна</dc:creator>
  <cp:keywords/>
  <dc:description/>
  <cp:lastModifiedBy>Филатова Лариса Сергеевна</cp:lastModifiedBy>
  <cp:revision>1</cp:revision>
  <dcterms:created xsi:type="dcterms:W3CDTF">2023-04-14T11:47:00Z</dcterms:created>
  <dcterms:modified xsi:type="dcterms:W3CDTF">2023-04-14T11:48:00Z</dcterms:modified>
</cp:coreProperties>
</file>