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54" w:rsidRDefault="00D519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1954" w:rsidRDefault="00D51954">
      <w:pPr>
        <w:pStyle w:val="ConsPlusNormal"/>
        <w:jc w:val="both"/>
        <w:outlineLvl w:val="0"/>
      </w:pPr>
    </w:p>
    <w:p w:rsidR="00D51954" w:rsidRDefault="00D51954">
      <w:pPr>
        <w:pStyle w:val="ConsPlusNormal"/>
        <w:outlineLvl w:val="0"/>
      </w:pPr>
      <w:r>
        <w:t>Зарегистрировано в Минюсте России 29 октября 2020 г. N 60646</w:t>
      </w:r>
    </w:p>
    <w:p w:rsidR="00D51954" w:rsidRDefault="00D51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Title"/>
        <w:jc w:val="center"/>
      </w:pPr>
      <w:r>
        <w:t>МИНИСТЕРСТВО ЦИФРОВОГО РАЗВИТИЯ, СВЯЗИ</w:t>
      </w:r>
    </w:p>
    <w:p w:rsidR="00D51954" w:rsidRDefault="00D51954">
      <w:pPr>
        <w:pStyle w:val="ConsPlusTitle"/>
        <w:jc w:val="center"/>
      </w:pPr>
      <w:r>
        <w:t>И МАССОВЫХ КОММУНИКАЦИЙ РОССИЙСКОЙ ФЕДЕРАЦИИ</w:t>
      </w:r>
    </w:p>
    <w:p w:rsidR="00D51954" w:rsidRDefault="00D51954">
      <w:pPr>
        <w:pStyle w:val="ConsPlusTitle"/>
        <w:jc w:val="center"/>
      </w:pPr>
    </w:p>
    <w:p w:rsidR="00D51954" w:rsidRDefault="00D51954">
      <w:pPr>
        <w:pStyle w:val="ConsPlusTitle"/>
        <w:jc w:val="center"/>
      </w:pPr>
      <w:r>
        <w:t>ПРИКАЗ</w:t>
      </w:r>
    </w:p>
    <w:p w:rsidR="00D51954" w:rsidRDefault="00D51954">
      <w:pPr>
        <w:pStyle w:val="ConsPlusTitle"/>
        <w:jc w:val="center"/>
      </w:pPr>
      <w:r>
        <w:t>от 22 сентября 2020 г. N 486</w:t>
      </w:r>
    </w:p>
    <w:p w:rsidR="00D51954" w:rsidRDefault="00D51954">
      <w:pPr>
        <w:pStyle w:val="ConsPlusTitle"/>
        <w:jc w:val="center"/>
      </w:pPr>
    </w:p>
    <w:p w:rsidR="00D51954" w:rsidRDefault="00D51954">
      <w:pPr>
        <w:pStyle w:val="ConsPlusTitle"/>
        <w:jc w:val="center"/>
      </w:pPr>
      <w:r>
        <w:t>ОБ УТВЕРЖДЕНИИ КЛАССИФИКАТОРА</w:t>
      </w:r>
    </w:p>
    <w:p w:rsidR="00D51954" w:rsidRDefault="00D51954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D51954" w:rsidRDefault="00D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4" w:rsidRDefault="00D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4" w:rsidRDefault="00D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954" w:rsidRDefault="00D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954" w:rsidRDefault="00D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Минцифры России от 26.04.2022 </w:t>
            </w:r>
            <w:hyperlink r:id="rId5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D51954" w:rsidRDefault="00D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6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4" w:rsidRDefault="00D51954">
            <w:pPr>
              <w:pStyle w:val="ConsPlusNormal"/>
            </w:pPr>
          </w:p>
        </w:tc>
      </w:tr>
    </w:tbl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абзацем вторым подпункта "а" пункта 7</w:t>
        </w:r>
      </w:hyperlink>
      <w:r>
        <w:t xml:space="preserve"> постановления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6600; 2019, N 15, ст. 1754) приказываю:</w:t>
      </w:r>
    </w:p>
    <w:p w:rsidR="00D51954" w:rsidRDefault="00D5195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классификатор</w:t>
        </w:r>
      </w:hyperlink>
      <w:r>
        <w:t xml:space="preserve"> программ для электронных вычислительных машин и баз данных.</w:t>
      </w:r>
    </w:p>
    <w:p w:rsidR="00D51954" w:rsidRDefault="00D5195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1954" w:rsidRDefault="00D5195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31 декабря 2015 г. N 621 "Об утверждении классификатора программ для электронных вычислительных машин и баз данных" (зарегистрирован в Министерстве юстиции Российской Федерации 19 февраля 2016 г., регистрационный N 41160);</w:t>
      </w:r>
    </w:p>
    <w:p w:rsidR="00D51954" w:rsidRDefault="00D5195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 апреля 2016 г. N 134 "О внесении изменений в Классификатор программ для электронных вычислительных машин и баз данных, утвержденный приказом Министерства связи и массовых коммуникаций Российской Федерации от 31 декабря 2015 г. N 621" (зарегистрирован в Министерстве юстиции Российской Федерации 24 мая 2016 г., регистрационный N 42246);</w:t>
      </w:r>
    </w:p>
    <w:p w:rsidR="00D51954" w:rsidRDefault="00D5195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30 июля 2019 г. N 422 "О внесении изменения в Классификатор программ для электронных вычислительных машин и баз данных, утвержденный приказом Министерства связи и массовых коммуникаций Российской Федерации от 31 декабря 2015 г. N 621 "Об утверждении классификатора программ для электронных вычислительных машин и баз данных" (зарегистрирован в Министерстве юстиции Российской Федерации 23 сентября 2019 г., регистрационный N 56017).</w:t>
      </w:r>
    </w:p>
    <w:p w:rsidR="00D51954" w:rsidRDefault="00D51954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right"/>
      </w:pPr>
      <w:r>
        <w:t>Министр</w:t>
      </w:r>
    </w:p>
    <w:p w:rsidR="00D51954" w:rsidRDefault="00D51954">
      <w:pPr>
        <w:pStyle w:val="ConsPlusNormal"/>
        <w:jc w:val="right"/>
      </w:pPr>
      <w:r>
        <w:t>М.И.ШАДАЕВ</w:t>
      </w: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right"/>
        <w:outlineLvl w:val="0"/>
      </w:pPr>
      <w:r>
        <w:t>Утвержден</w:t>
      </w:r>
    </w:p>
    <w:p w:rsidR="00D51954" w:rsidRDefault="00D51954">
      <w:pPr>
        <w:pStyle w:val="ConsPlusNormal"/>
        <w:jc w:val="right"/>
      </w:pPr>
      <w:r>
        <w:t>приказом Министерства</w:t>
      </w:r>
    </w:p>
    <w:p w:rsidR="00D51954" w:rsidRDefault="00D51954">
      <w:pPr>
        <w:pStyle w:val="ConsPlusNormal"/>
        <w:jc w:val="right"/>
      </w:pPr>
      <w:r>
        <w:t>цифрового развития, связи</w:t>
      </w:r>
    </w:p>
    <w:p w:rsidR="00D51954" w:rsidRDefault="00D51954">
      <w:pPr>
        <w:pStyle w:val="ConsPlusNormal"/>
        <w:jc w:val="right"/>
      </w:pPr>
      <w:r>
        <w:t>и массовых коммуникаций</w:t>
      </w:r>
    </w:p>
    <w:p w:rsidR="00D51954" w:rsidRDefault="00D51954">
      <w:pPr>
        <w:pStyle w:val="ConsPlusNormal"/>
        <w:jc w:val="right"/>
      </w:pPr>
      <w:r>
        <w:t>Российской Федерации</w:t>
      </w:r>
    </w:p>
    <w:p w:rsidR="00D51954" w:rsidRDefault="00D51954">
      <w:pPr>
        <w:pStyle w:val="ConsPlusNormal"/>
        <w:jc w:val="right"/>
      </w:pPr>
      <w:r>
        <w:t>от 22.09.2020 N 486</w:t>
      </w: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Title"/>
        <w:jc w:val="center"/>
      </w:pPr>
      <w:bookmarkStart w:id="0" w:name="P38"/>
      <w:bookmarkEnd w:id="0"/>
      <w:r>
        <w:t>КЛАССИФИКАТОР</w:t>
      </w:r>
    </w:p>
    <w:p w:rsidR="00D51954" w:rsidRDefault="00D51954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D51954" w:rsidRDefault="00D51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9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4" w:rsidRDefault="00D51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4" w:rsidRDefault="00D51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954" w:rsidRDefault="00D5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954" w:rsidRDefault="00D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Минцифры России от 26.04.2022 </w:t>
            </w:r>
            <w:hyperlink r:id="rId1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D51954" w:rsidRDefault="00D51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2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4" w:rsidRDefault="00D51954">
            <w:pPr>
              <w:pStyle w:val="ConsPlusNormal"/>
            </w:pPr>
          </w:p>
        </w:tc>
      </w:tr>
    </w:tbl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sectPr w:rsidR="00D51954" w:rsidSect="00170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154"/>
        <w:gridCol w:w="3345"/>
        <w:gridCol w:w="1587"/>
        <w:gridCol w:w="1814"/>
      </w:tblGrid>
      <w:tr w:rsidR="00D51954">
        <w:tc>
          <w:tcPr>
            <w:tcW w:w="3741" w:type="dxa"/>
            <w:gridSpan w:val="2"/>
          </w:tcPr>
          <w:p w:rsidR="00D51954" w:rsidRDefault="00D51954">
            <w:pPr>
              <w:pStyle w:val="ConsPlusNormal"/>
              <w:jc w:val="center"/>
            </w:pPr>
            <w:r>
              <w:lastRenderedPageBreak/>
              <w:t>Классификатор</w:t>
            </w:r>
          </w:p>
        </w:tc>
        <w:tc>
          <w:tcPr>
            <w:tcW w:w="3345" w:type="dxa"/>
            <w:vMerge w:val="restart"/>
          </w:tcPr>
          <w:p w:rsidR="00D51954" w:rsidRDefault="00D51954">
            <w:pPr>
              <w:pStyle w:val="ConsPlusNormal"/>
              <w:jc w:val="center"/>
            </w:pPr>
            <w:r>
              <w:t>Описание класса программ для электронных вычислительных машин и баз данных</w:t>
            </w:r>
          </w:p>
        </w:tc>
        <w:tc>
          <w:tcPr>
            <w:tcW w:w="1587" w:type="dxa"/>
            <w:vMerge w:val="restart"/>
          </w:tcPr>
          <w:p w:rsidR="00D51954" w:rsidRDefault="00D51954">
            <w:pPr>
              <w:pStyle w:val="ConsPlusNormal"/>
              <w:jc w:val="center"/>
            </w:pPr>
            <w:r>
              <w:t>Код (числовое обозначение) раздела или класса программ для электронных вычислительных машин и баз данных</w:t>
            </w:r>
          </w:p>
        </w:tc>
        <w:tc>
          <w:tcPr>
            <w:tcW w:w="1814" w:type="dxa"/>
            <w:vMerge w:val="restart"/>
          </w:tcPr>
          <w:p w:rsidR="00D51954" w:rsidRDefault="00D51954">
            <w:pPr>
              <w:pStyle w:val="ConsPlusNormal"/>
              <w:jc w:val="center"/>
            </w:pPr>
            <w:r>
              <w:t xml:space="preserve">Код (числовое обозначение) Общероссийского </w:t>
            </w:r>
            <w:hyperlink r:id="rId13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345" w:type="dxa"/>
            <w:vMerge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  <w:vMerge/>
          </w:tcPr>
          <w:p w:rsidR="00D51954" w:rsidRDefault="00D51954">
            <w:pPr>
              <w:pStyle w:val="ConsPlusNormal"/>
            </w:pPr>
          </w:p>
        </w:tc>
        <w:tc>
          <w:tcPr>
            <w:tcW w:w="1814" w:type="dxa"/>
            <w:vMerge/>
          </w:tcPr>
          <w:p w:rsidR="00D51954" w:rsidRDefault="00D51954">
            <w:pPr>
              <w:pStyle w:val="ConsPlusNormal"/>
            </w:pP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Встроенное программное обеспечение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4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Встроенные системные программы: BIOS, UEFI и иные встроенные системные программы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храниться в постоянной памяти и должно обеспечивать работоспособность и управление техническими (аппаратными) компонентами устройств (средств вычислительной техники, телекоммуникационных устройств, устройств интернета вещей, сенсорах и роботах)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01.01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5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Встроенные системные программы - операционные системы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Встроенные системные управляющие программы, которые должны храниться в постоянной памяти и обеспечивать управление вычислительными ресурсами устройств (блоков управления устройствами), включая смарт-</w:t>
            </w:r>
            <w:r>
              <w:lastRenderedPageBreak/>
              <w:t>карты, и их взаимодействие с внешней средой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01.02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6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Встроенные прикладные программы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Встроенные программы, которые должны храниться в постоянной памяти и обеспечивать выполнение устройством предопределенных задач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01.03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7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интернета вещей, робототехники и сенсорики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использоваться в устройствах интернета вещей, сенсорах и роботах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01.04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8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Встроенное микропрограммное обеспечение искусственного интеллекта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обеспечение, хранящееся в постоянной памяти и обеспечивающее работоспособность и управление техническими (аппаратными) компонентами устройств (средств вычислительной техники для задач обучения и исполнения в сфере искусственного интеллекта)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01.05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19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22.12.2022 N 974)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Системное программное обеспечение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Драйверы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Программы, которые должны использоваться для организации доступа к техническим </w:t>
            </w:r>
            <w:r>
              <w:lastRenderedPageBreak/>
              <w:t>(аппаратным) компонентам средств вычислительной техники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02.01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обслуживания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решать вспомогательные задачи или оказывать услуги общего характера пользователям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обеспечения облачных и распределенных вычислений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сетевой (внешний) доступ к общему пулу распределенных конфигурируемых вычислительных ресурсов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5">
              <w:r>
                <w:rPr>
                  <w:color w:val="0000FF"/>
                </w:rPr>
                <w:t>63.11</w:t>
              </w:r>
            </w:hyperlink>
          </w:p>
          <w:p w:rsidR="00D51954" w:rsidRDefault="00D51954">
            <w:pPr>
              <w:pStyle w:val="ConsPlusNormal"/>
            </w:pPr>
            <w:hyperlink r:id="rId26">
              <w:r>
                <w:rPr>
                  <w:color w:val="0000FF"/>
                </w:rPr>
                <w:t>61.10.3</w:t>
              </w:r>
            </w:hyperlink>
          </w:p>
          <w:p w:rsidR="00D51954" w:rsidRDefault="00D51954">
            <w:pPr>
              <w:pStyle w:val="ConsPlusNormal"/>
            </w:pPr>
            <w:hyperlink r:id="rId27">
              <w:r>
                <w:rPr>
                  <w:color w:val="0000FF"/>
                </w:rPr>
                <w:t>61.10.4</w:t>
              </w:r>
            </w:hyperlink>
          </w:p>
          <w:p w:rsidR="00D51954" w:rsidRDefault="00D51954">
            <w:pPr>
              <w:pStyle w:val="ConsPlusNormal"/>
            </w:pPr>
            <w:hyperlink r:id="rId28">
              <w:r>
                <w:rPr>
                  <w:color w:val="0000FF"/>
                </w:rPr>
                <w:t>61.20.3</w:t>
              </w:r>
            </w:hyperlink>
          </w:p>
          <w:p w:rsidR="00D51954" w:rsidRDefault="00D51954">
            <w:pPr>
              <w:pStyle w:val="ConsPlusNormal"/>
            </w:pPr>
            <w:hyperlink r:id="rId29">
              <w:r>
                <w:rPr>
                  <w:color w:val="0000FF"/>
                </w:rPr>
                <w:t>61.20.4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виртуализации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доступ к общему пулу конфигурируемых вычислительных ресурсов или их логического объединения, абстрагированному от аппаратной реализации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1">
              <w:r>
                <w:rPr>
                  <w:color w:val="0000FF"/>
                </w:rPr>
                <w:t>63.11</w:t>
              </w:r>
            </w:hyperlink>
          </w:p>
          <w:p w:rsidR="00D51954" w:rsidRDefault="00D51954">
            <w:pPr>
              <w:pStyle w:val="ConsPlusNormal"/>
            </w:pPr>
            <w:hyperlink r:id="rId32">
              <w:r>
                <w:rPr>
                  <w:color w:val="0000FF"/>
                </w:rPr>
                <w:t>61.10.3</w:t>
              </w:r>
            </w:hyperlink>
          </w:p>
          <w:p w:rsidR="00D51954" w:rsidRDefault="00D51954">
            <w:pPr>
              <w:pStyle w:val="ConsPlusNormal"/>
            </w:pPr>
            <w:hyperlink r:id="rId33">
              <w:r>
                <w:rPr>
                  <w:color w:val="0000FF"/>
                </w:rPr>
                <w:t>61.10.4</w:t>
              </w:r>
            </w:hyperlink>
          </w:p>
          <w:p w:rsidR="00D51954" w:rsidRDefault="00D51954">
            <w:pPr>
              <w:pStyle w:val="ConsPlusNormal"/>
            </w:pPr>
            <w:hyperlink r:id="rId34">
              <w:r>
                <w:rPr>
                  <w:color w:val="0000FF"/>
                </w:rPr>
                <w:t>61.20.3</w:t>
              </w:r>
            </w:hyperlink>
          </w:p>
          <w:p w:rsidR="00D51954" w:rsidRDefault="00D51954">
            <w:pPr>
              <w:pStyle w:val="ConsPlusNormal"/>
            </w:pPr>
            <w:hyperlink r:id="rId35">
              <w:r>
                <w:rPr>
                  <w:color w:val="0000FF"/>
                </w:rPr>
                <w:t>61.20.4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хранения данных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хранение и внешний (как правило) сетевой доступ к общему хранилищу данных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6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7">
              <w:r>
                <w:rPr>
                  <w:color w:val="0000FF"/>
                </w:rPr>
                <w:t>63.11</w:t>
              </w:r>
            </w:hyperlink>
          </w:p>
          <w:p w:rsidR="00D51954" w:rsidRDefault="00D51954">
            <w:pPr>
              <w:pStyle w:val="ConsPlusNormal"/>
            </w:pPr>
            <w:hyperlink r:id="rId38">
              <w:r>
                <w:rPr>
                  <w:color w:val="0000FF"/>
                </w:rPr>
                <w:t>61.10.3</w:t>
              </w:r>
            </w:hyperlink>
          </w:p>
          <w:p w:rsidR="00D51954" w:rsidRDefault="00D51954">
            <w:pPr>
              <w:pStyle w:val="ConsPlusNormal"/>
            </w:pPr>
            <w:hyperlink r:id="rId39">
              <w:r>
                <w:rPr>
                  <w:color w:val="0000FF"/>
                </w:rPr>
                <w:t>61.10.4</w:t>
              </w:r>
            </w:hyperlink>
          </w:p>
          <w:p w:rsidR="00D51954" w:rsidRDefault="00D51954">
            <w:pPr>
              <w:pStyle w:val="ConsPlusNormal"/>
            </w:pPr>
            <w:hyperlink r:id="rId40">
              <w:r>
                <w:rPr>
                  <w:color w:val="0000FF"/>
                </w:rPr>
                <w:t>61.20.3</w:t>
              </w:r>
            </w:hyperlink>
          </w:p>
          <w:p w:rsidR="00D51954" w:rsidRDefault="00D51954">
            <w:pPr>
              <w:pStyle w:val="ConsPlusNormal"/>
            </w:pPr>
            <w:hyperlink r:id="rId41">
              <w:r>
                <w:rPr>
                  <w:color w:val="0000FF"/>
                </w:rPr>
                <w:t>61.20.4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Серверное и связующее программное обеспечение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выполнять сервисные (обслуживающие) функции по запросу клиента, предоставляя ему доступ к </w:t>
            </w:r>
            <w:r>
              <w:lastRenderedPageBreak/>
              <w:t>определенным ресурсам или услугам и обеспечивать взаимодействие между различными приложениями, системами, компонентами, в том числе программные интерфейсы (API) для интеграции систем. Также должно включать в себя программное обеспечение для передачи видео по сетям IP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02.06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4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43">
              <w:r>
                <w:rPr>
                  <w:color w:val="0000FF"/>
                </w:rPr>
                <w:t>63.11</w:t>
              </w:r>
            </w:hyperlink>
          </w:p>
          <w:p w:rsidR="00D51954" w:rsidRDefault="00D51954">
            <w:pPr>
              <w:pStyle w:val="ConsPlusNormal"/>
            </w:pPr>
            <w:hyperlink r:id="rId44">
              <w:r>
                <w:rPr>
                  <w:color w:val="0000FF"/>
                </w:rPr>
                <w:t>61.90.10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базами данных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предоставлять возможность организации и ведения баз данных, в том числе с использованием технологии распределенного реестра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4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46">
              <w:r>
                <w:rPr>
                  <w:color w:val="0000FF"/>
                </w:rPr>
                <w:t>58.29.13</w:t>
              </w:r>
            </w:hyperlink>
          </w:p>
          <w:p w:rsidR="00D51954" w:rsidRDefault="00D51954">
            <w:pPr>
              <w:pStyle w:val="ConsPlusNormal"/>
            </w:pPr>
            <w:hyperlink r:id="rId47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мониторинга и управления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предоставлять возможность измерения, сбора, хранения и анализа рабочих характеристик объектов управления для оценки их состояния, выявления неполадок, оповещения, управления настройками и состоянием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4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49">
              <w:r>
                <w:rPr>
                  <w:color w:val="0000FF"/>
                </w:rPr>
                <w:t>58.29.12</w:t>
              </w:r>
            </w:hyperlink>
          </w:p>
          <w:p w:rsidR="00D51954" w:rsidRDefault="00D51954">
            <w:pPr>
              <w:pStyle w:val="ConsPlusNormal"/>
            </w:pPr>
            <w:hyperlink r:id="rId50">
              <w:r>
                <w:rPr>
                  <w:color w:val="0000FF"/>
                </w:rPr>
                <w:t>63.11.12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Операционные системы общего назначения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Операционные системы, которые должны быть обеспечивать функционирование на средствах вычислительной техники общего назначения (рабочие станции, сервера)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5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52">
              <w:r>
                <w:rPr>
                  <w:color w:val="0000FF"/>
                </w:rPr>
                <w:t>58.29.11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Операционные системы реального времени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Операционные системы, которое должны обеспечивать предсказуемое время обработки непредсказуемо возникающих внешних событий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5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54">
              <w:r>
                <w:rPr>
                  <w:color w:val="0000FF"/>
                </w:rPr>
                <w:t>58.29.11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Мобильная операционная система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Операционные системы, которые должны быть предназначены для смартфонов, планшетов или других мобильных устройств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5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56">
              <w:r>
                <w:rPr>
                  <w:color w:val="0000FF"/>
                </w:rPr>
                <w:t>58.29.11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Системы контейнеризации и контейнеры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Системы, в которых ядро операционной системы должно поддерживать несколько изолированных экземпляров пространства пользователя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02.12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5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58">
              <w:r>
                <w:rPr>
                  <w:color w:val="0000FF"/>
                </w:rPr>
                <w:t>58.29.11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Сетевая операционная система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обеспечение, выполняющее контроль, определение подсетей и маршрутизацию трафика в сети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02.13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5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60">
              <w:r>
                <w:rPr>
                  <w:color w:val="0000FF"/>
                </w:rPr>
                <w:t>58.29.11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22.12.2022 N 974)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Средства обеспечения информационной безопасности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6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защиты от несанкционированного доступа к информации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Программы, которые должны предотвращать несанкционированный доступ к информации некриптографическими </w:t>
            </w:r>
            <w:r>
              <w:lastRenderedPageBreak/>
              <w:t>методами и обеспечивать: идентификацию и аутентификацию, управление доступом, целостность, аудит (регистрацию и учет). Включает программы управления средствами (устройствами) защиты от несанкционированного доступа к информации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03.01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6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64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событиями информационной безопасности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выявление и предотвращение кибератак за счет анализа в режиме реального времени событий (данных) с целью определения потенциальных угроз безопасности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6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66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Межсетевые экраны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осуществлять контроль и фильтрацию проходящих через него сетевых пакетов (в том числе в виртуальной среде) в соответствии с заданными правилами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6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68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фильтрации негативного контента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позволять управлять доступом к различным категориям веб-сайтов, для ограничения определенного нежелательного контента, </w:t>
            </w:r>
            <w:r>
              <w:lastRenderedPageBreak/>
              <w:t>средства защиты от спама и нежелательной корреспонденции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03.04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6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70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защиты сервисов онлайн-платежей и дистанционного банковского обслуживания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выявлять, анализировать и предотвращать мошенничество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7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72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антивирусной защиты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обнаруживать, перехватывать и обезвреживать вредоносное программное обеспечение как в памяти устройства, так и во входящем/исходящем трафике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7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74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выявления и предотвращения целевых атак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обнаруживать атаки (в том числе DDoS атаки) на конкретную организацию, страну или индустрию с целью кражи данных, получения контроля над ресурсами или блокирования их работы; должно противодействовать таким атакам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7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76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гарантированного уничтожения данных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использовать специальные методики многократной перезаписи </w:t>
            </w:r>
            <w:r>
              <w:lastRenderedPageBreak/>
              <w:t>определенными паттернами, для минимизации вероятности восстановления информации с носителей на базе жестких магнитных дисков (HDD). Должно быть ограниченно применимо к твердотельным накопителям (SSD)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03.08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7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78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обнаружения и предотвращения утечек информации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обнаруживать утечки и предотвращать распространения охраняемой законом компьютерной информации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7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80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криптографической защиты информации и электронной подписи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Программы, которые должны предотвращать несанкционированный доступ к информации криптографическими методами, а также управлять ключевой информацией, включая ключи электронной подписи, ключи проверки электронной подписи и ключи шифрования информации; программное обеспечение, которое предназначено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</w:t>
            </w:r>
            <w:r>
              <w:lastRenderedPageBreak/>
              <w:t>подтверждение статусов сертификатов открытых ключей, сервисы доверенного времени)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03.10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8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82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защиты каналов передачи данных, в том числе криптографическими методами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конфиденциальность информации, передаваемой через общедоступные каналы связи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8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84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доступом к информационным ресурсам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Совокупность программных или программно-аппаратных технических средств безопасности, которые должны ограничивать и регистрировать доступ к ресурсам информационной системы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8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86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резервного копирования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создание копии данных на носителе (жестком диске, твердотельных накопителях и иных носителях) и которое должно обеспечивать их восстановление в оригинальном или новом месте в случае их повреждения или утраты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8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88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обнаружения и/или предотвращения вторжений (атак)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Системы, которые должны позволять обнаруживать вторжения уровня сети, уровня узла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8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90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обнаружения угроз и расследования сетевых инцидентов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выявлять вредоносную активность, присутствие злоумышленников, нецелевое использование ресурсов, халатность администраторов и должно позволять расследовать сетевые инциденты информационной безопасности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9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92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администрирования и управления жизненным циклом ключевых носителей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связь между учетными записями пользователей, средствами аутентификации, приложениями и регламентами информационной безопасности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9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94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автоматизации процессов информационной безопасности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Средства, которые должны автоматизировать процессы управления и обеспечения информационной безопасности, включая менеджмент инцидентов информационной безопасности, учет и контроль безопасности ИТ-активов, контроль соблюдения требований по безопасности, моделирование угроз и управление рисками информационной безопасности, получение и анализ данных об актуальных угрозах с целью </w:t>
            </w:r>
            <w:r>
              <w:lastRenderedPageBreak/>
              <w:t>прогнозирования вероятных кибератак и их предотвращения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03.17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9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96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защиты почтовых систем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осуществляющие контроль и фильтрацию почтовых сообщений на наличие в них вредоносного содержания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9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98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защиты виртуальных сред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осуществляющие защиту виртуальных машин путем контроля их операций на основном виртуальном сервере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03.19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9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00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Средства защиты систем промышленной автоматизации (автоматизированных систем управления технологическими процессами)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обеспечение, осуществляющее защиту сред управления критическими процессами и обеспечивающее безопасную передачу данных напрямую с промышленного оборудования, используя для этого общепринятые стандарты протоколов во внешние и локальные информационные системы посредством использования вычислительных ресурсов локального средства вычислительной техники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03.20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10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02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22.12.2022 N 974)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Средства разработки программного обеспечения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04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подготовки исполнимого кода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переводить текст программы на высокоуровневом языке программирования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0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06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версионного контроля исходного кода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хранить несколько версий одного и того же документа и при необходимости возвращать к более ранним версиям и определять кем и когда были сделаны те или иные изменения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0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08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Библиотеки подпрограмм (SDK)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Комплект средств разработки, который должен позволять разработчику программного обеспечения создавать приложения для определенного пакета программ или платформы, или операционных систем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0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10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Среды разработки, тестирования и отладки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Интегрированные программы, которые должны быть необходимыми для разработки программного обеспечения, включающие специализированное программное обеспечение, </w:t>
            </w:r>
            <w:r>
              <w:lastRenderedPageBreak/>
              <w:t>процедуры и документы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04.04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1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12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анализа исходного кода на закладки и уязвимости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Средства, которые должны позволять проводить аудит безопасности исходного кода с использованием автоматизированных средств и ручной обработки данных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1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14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разработки программного обеспечения на основе нейротехнологий и искусственного интеллекта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разрабатывать продукты на основе технологий компьютерного зрения, обработки естественного языка, распознавания и синтеза речи, а также модули рекомендательных средств и средств поддержки принятия решений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1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16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разработки программного обеспечения на основе квантовых технологий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разрабатывать продукты на основе принципов квантовой механики и квантовых коммуникаций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1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18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Интегрированные платформы для создания приложений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Программные платформы (конструкторы), которые должны позволять разрабатывать и запускать приложения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1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20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Системы предотвращения анализа и </w:t>
            </w:r>
            <w:r>
              <w:lastRenderedPageBreak/>
              <w:t>восстановления исполняемого кода программ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которое должно позволять защищать готовые исполняемые </w:t>
            </w:r>
            <w:r>
              <w:lastRenderedPageBreak/>
              <w:t>коды программ или исходные тексты программ от их анализа и восстановления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04.09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2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22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Мобильные платформы для разработки и управления мобильными приложениями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создания и управления мобильными приложениями, обеспечивающими удаленный доступ к рабочим сервисам с мобильных устройств пользователей, а также программное обеспечение для управления мобильными устройствами пользователей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04.10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2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24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Средства обратной инженерии кода программ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решения задач восстановления, анализа, трансформации и визуализации реализованных в программном обеспечении архитектурных решений, алгоритмов и форматов данных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04.11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12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26">
              <w:r>
                <w:rPr>
                  <w:color w:val="0000FF"/>
                </w:rPr>
                <w:t>58.29.14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22.12.2022 N 974)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Прикладное программное обеспечение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28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Мультимедийное программное обеспечение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Программы, которые должны обеспечивать представление информации в виде звука, анимированной компьютерной </w:t>
            </w:r>
            <w:r>
              <w:lastRenderedPageBreak/>
              <w:t>графики, видеоряда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05.01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2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30">
              <w:r>
                <w:rPr>
                  <w:color w:val="0000FF"/>
                </w:rPr>
                <w:t>58.29.21</w:t>
              </w:r>
            </w:hyperlink>
          </w:p>
          <w:p w:rsidR="00D51954" w:rsidRDefault="00D51954">
            <w:pPr>
              <w:pStyle w:val="ConsPlusNormal"/>
            </w:pPr>
            <w:hyperlink r:id="rId131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Дополнительные программные модули (плагины)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Независимо компилируемые программные модули, которые должны быть динамически подключаемыми к основной программе и предназначенными для расширения ее возможностей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3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33">
              <w:r>
                <w:rPr>
                  <w:color w:val="0000FF"/>
                </w:rPr>
                <w:t>58.29.21</w:t>
              </w:r>
            </w:hyperlink>
          </w:p>
          <w:p w:rsidR="00D51954" w:rsidRDefault="00D51954">
            <w:pPr>
              <w:pStyle w:val="ConsPlusNormal"/>
            </w:pPr>
            <w:hyperlink r:id="rId134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Игры и развлечения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организовывать игровой процесс, связь с партнерами по игре или которые могут сами выступать в качестве партнера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3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36">
              <w:r>
                <w:rPr>
                  <w:color w:val="0000FF"/>
                </w:rPr>
                <w:t>58.29.21</w:t>
              </w:r>
            </w:hyperlink>
          </w:p>
          <w:p w:rsidR="00D51954" w:rsidRDefault="00D51954">
            <w:pPr>
              <w:pStyle w:val="ConsPlusNormal"/>
            </w:pPr>
            <w:hyperlink r:id="rId137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Поисковые средства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для поиска текстовой, графической и другой информации в локальных и корпоративных хранилищах (в том числе консультационно-информационные средства поиска и просмотра информации в специализированных многоотраслевых базах данных)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3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39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проектами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позволять управлять проектами, портфелями и программами проектов, которое реализует функции планирования и анализа </w:t>
            </w:r>
            <w:r>
              <w:lastRenderedPageBreak/>
              <w:t>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05.05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4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41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Геоинформационные и навигационные средства (GIS)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собирать, хранить, анализировать и графически визуализировать пространственные (географические) данные и связанные с ними информацию о необходимых объектах, в том числе средства позиционирования в режиме реального времени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4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43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Специализированное ПО органов исполнительной власти Российской Федерации, государственных корпораций, компаний и юридических лиц с преимущественным участием Российской Федерации для </w:t>
            </w:r>
            <w:r>
              <w:lastRenderedPageBreak/>
              <w:t>внутреннего использования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разработанное органами исполнительной власти Российской Федерации, государственными корпорациями, компаниями и юридическими лицами с преимущественным государственным участием которое должно обеспечивать реализацию своей деятельности и должно быть предназначено </w:t>
            </w:r>
            <w:r>
              <w:lastRenderedPageBreak/>
              <w:t>преимущественно для внутреннего использования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05.07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44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45">
              <w:r>
                <w:rPr>
                  <w:color w:val="0000FF"/>
                </w:rPr>
                <w:t>58.29.21</w:t>
              </w:r>
            </w:hyperlink>
          </w:p>
          <w:p w:rsidR="00D51954" w:rsidRDefault="00D51954">
            <w:pPr>
              <w:pStyle w:val="ConsPlusNormal"/>
            </w:pPr>
            <w:hyperlink r:id="rId146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контактными центрами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организацию корпоративного или аутсорсингового контакт-центра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4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48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диалоговыми роботами (чат-боты и голосовые роботы)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для создания голосовых роботов и чат-ботов для обслуживания клиентов, внедрения их в контакт-центры, управления работой искусственного интеллекта сотрудников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4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50">
              <w:r>
                <w:rPr>
                  <w:color w:val="0000FF"/>
                </w:rPr>
                <w:t>58.29.29</w:t>
              </w:r>
            </w:hyperlink>
          </w:p>
          <w:p w:rsidR="00D51954" w:rsidRDefault="00D51954">
            <w:pPr>
              <w:pStyle w:val="ConsPlusNormal"/>
            </w:pPr>
            <w:hyperlink r:id="rId151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Базы знаний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для автоматизации процесса управления знаниями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5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53">
              <w:r>
                <w:rPr>
                  <w:color w:val="0000FF"/>
                </w:rPr>
                <w:t>58.29.29</w:t>
              </w:r>
            </w:hyperlink>
          </w:p>
          <w:p w:rsidR="00D51954" w:rsidRDefault="00D51954">
            <w:pPr>
              <w:pStyle w:val="ConsPlusNormal"/>
            </w:pPr>
            <w:hyperlink r:id="rId154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Интеллектуальные средства управления экспертной деятельностью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Прикладное программное обеспечение, которое должно быть предназначено для автоматизации процесса проведения экспертизы с применением искусственного интеллекта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5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56">
              <w:r>
                <w:rPr>
                  <w:color w:val="0000FF"/>
                </w:rPr>
                <w:t>58.29.29</w:t>
              </w:r>
            </w:hyperlink>
          </w:p>
          <w:p w:rsidR="00D51954" w:rsidRDefault="00D51954">
            <w:pPr>
              <w:pStyle w:val="ConsPlusNormal"/>
            </w:pPr>
            <w:hyperlink r:id="rId157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Интеллектуальные средства разработки и управления </w:t>
            </w:r>
            <w:r>
              <w:lastRenderedPageBreak/>
              <w:t>стандартами и нормативами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которое должно быть предназначено для разработки и </w:t>
            </w:r>
            <w:r>
              <w:lastRenderedPageBreak/>
              <w:t>управления стандартами нормативами с использованием искусственного интеллекта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05.12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5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59">
              <w:r>
                <w:rPr>
                  <w:color w:val="0000FF"/>
                </w:rPr>
                <w:t>58.29.29</w:t>
              </w:r>
            </w:hyperlink>
          </w:p>
          <w:p w:rsidR="00D51954" w:rsidRDefault="00D51954">
            <w:pPr>
              <w:pStyle w:val="ConsPlusNormal"/>
            </w:pPr>
            <w:hyperlink r:id="rId160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для решения задач, возникающих на различных этапах управления данными в организации, в том числе преобразования, поиска и анализа информации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05.13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6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Справочно-правовые системы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информационное сопровождение работы: содержат нормативные правовые акты, судебную практику, постатейные комментарии, профессиональные юридические журналы и прочую профессиональную юридическую литературу и обеспечивают некоторый уровень связности этих элементов через механизмы перекрестных ссылок, истории версий и поиска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05.14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6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63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8900" w:type="dxa"/>
            <w:gridSpan w:val="4"/>
          </w:tcPr>
          <w:p w:rsidR="00D51954" w:rsidRDefault="00D51954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64">
              <w:r>
                <w:rPr>
                  <w:color w:val="0000FF"/>
                </w:rPr>
                <w:t>Приказ</w:t>
              </w:r>
            </w:hyperlink>
            <w:r>
              <w:t xml:space="preserve"> Минцифры России от 22.12.2022 N 974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8900" w:type="dxa"/>
            <w:gridSpan w:val="4"/>
          </w:tcPr>
          <w:p w:rsidR="00D51954" w:rsidRDefault="00D51954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65">
              <w:r>
                <w:rPr>
                  <w:color w:val="0000FF"/>
                </w:rPr>
                <w:t>Приказ</w:t>
              </w:r>
            </w:hyperlink>
            <w:r>
              <w:t xml:space="preserve"> Минцифры России от 22.12.2022 N 974</w:t>
            </w:r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D51954" w:rsidRDefault="00D51954">
            <w:pPr>
              <w:pStyle w:val="ConsPlusNormal"/>
            </w:pPr>
            <w:r>
              <w:t xml:space="preserve">Средства мониторинга и управления </w:t>
            </w:r>
            <w:r>
              <w:lastRenderedPageBreak/>
              <w:t>программно-определяемых сетей и виртуализации сетевых функций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выполняющее контроль, определение подсетей </w:t>
            </w:r>
            <w:r>
              <w:lastRenderedPageBreak/>
              <w:t>маршрутизацию трафика в сети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lastRenderedPageBreak/>
              <w:t>05.15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166">
              <w:r>
                <w:rPr>
                  <w:color w:val="0000FF"/>
                </w:rPr>
                <w:t>62.01</w:t>
              </w:r>
            </w:hyperlink>
          </w:p>
          <w:p w:rsidR="00D51954" w:rsidRDefault="00D51954">
            <w:pPr>
              <w:pStyle w:val="ConsPlusNormal"/>
            </w:pPr>
            <w:hyperlink r:id="rId167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Приказов Минцифры России от 26.04.2022 </w:t>
            </w:r>
            <w:hyperlink r:id="rId168">
              <w:r>
                <w:rPr>
                  <w:color w:val="0000FF"/>
                </w:rPr>
                <w:t>N 393</w:t>
              </w:r>
            </w:hyperlink>
            <w:r>
              <w:t xml:space="preserve">, от 22.12.2022 </w:t>
            </w:r>
            <w:hyperlink r:id="rId169">
              <w:r>
                <w:rPr>
                  <w:color w:val="0000FF"/>
                </w:rPr>
                <w:t>N 974</w:t>
              </w:r>
            </w:hyperlink>
            <w:r>
              <w:t>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Офисные приложения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r>
              <w:t>64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Файловые менеджеры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создавать, удалять, копировать и перемещать файлы в доступных пользователю хранилищах файлов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7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71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Коммуникационное программное обеспечение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организовать коммуникации пользователей, в том числе в виде голосовых и видеозвонков, обмениваться текстовыми сообщениями, файлами, электронными письмами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7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73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Офисные пакеты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создавать, просматривать и редактировать электронные документы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74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75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Почтовые приложения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предоставлять доступ пользователя к его </w:t>
            </w:r>
            <w:r>
              <w:lastRenderedPageBreak/>
              <w:t>электронному почтовому ящику с учетом разграничения прав, позволять получать, создавать, просматривать, редактировать, отправлять и хранить сообщения электронной почты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06.04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76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77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Органайзеры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позволять организовывать информацию о личных контактах, задачах и событиях пользователя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7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79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просмотра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исключительно для просмотра файлов (электронных документов)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8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81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Браузеры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для взаимодействия пользователя с удаленными (или локальными) ресурсами информационной сети Интернет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8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83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Редакторы мультимедиа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создание, просмотр и редактирование информации в виде графики, звука, анимированной компьютерной графики, видеоряда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84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85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Редакторы презентаций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создание, просмотр, редактирование и демонстрацию мультимедиа-презентаций (слайд-фильмов), состоящих из нескольких слайдов, на которых размещаются тексты, рисунки, таблицы, графики, диаграммы и другая информация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86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87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Табличные редакторы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создание, просмотр и редактирование электронных таблиц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8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89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создание, просмотр и редактирование текстовых файлов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06.11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9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91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Системы электронного документооборота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управления различными видами электронных документов, обеспечивать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06.12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19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93">
              <w:r>
                <w:rPr>
                  <w:color w:val="0000FF"/>
                </w:rPr>
                <w:t>58.29.21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4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26.04.2022 N 393)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Лингвистическое программное обеспечение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95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Парсеры и семантические анализаторы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позволять анализировать тексты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96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97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речевого перевода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Средства, которые должны предоставлять возможность проведения анализа, синтеза и голосового перевода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19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199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распознавания символов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позволять переводить изображения документов (фотографий, результатов сканирования, PDF-файлов) в электронные редактируемые форматы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0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01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распознавания и синтеза речи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Программы, которые должны предоставлять возможность преобразования речевого сигнала в электронные редактируемые форматы и синтез речевого сигнала на </w:t>
            </w:r>
            <w:r>
              <w:lastRenderedPageBreak/>
              <w:t>основе данных электронного редактируемого формата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07.04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0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03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автоматизированного перевода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Средства, которые должны предоставлять возможность автоматизированного перевода текстов и документов разных форматов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04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05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Электронные словари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Словарь в электронной форме, который должен предоставлять возможность поиска значения или перевода слов и словосочетаний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06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07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проверки правописания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Средства, которые должны предоставлять возможность поиска орфографических ошибок в электронных текстах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07.07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0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09">
              <w:r>
                <w:rPr>
                  <w:color w:val="0000FF"/>
                </w:rPr>
                <w:t>58.29.29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Промышленное программное обеспечение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0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жизненным циклом изделия (PLM)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информационной поддержки изделий на протяжении всех этапов их жизненного цикла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Универсальные машиностроительные средства автоматизированног</w:t>
            </w:r>
            <w:r>
              <w:lastRenderedPageBreak/>
              <w:t>о проектирования (MCAD)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которое должно предоставлять возможность автоматизированного </w:t>
            </w:r>
            <w:r>
              <w:lastRenderedPageBreak/>
              <w:t>проектирования механических устройств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08.02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автоматизированного проектирования (CAD)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автоматизированного проектирования, которое должно позволять создавать конструкторскую и технологическую документацию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3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автоматизированного проектирования для радиоэлектроники и электротехники (ECAD, EDA)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автоматизированного проектирования электронных устройств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4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инженерного анализа (CAE)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оценки жизнеспособности компьютерных моделей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5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оборудованием с числовым программным управлением (CAM)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 (модули), которое должно быть предназначено для подготовки управляющих программ для станков с числовым программным управлением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6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Средства технологической </w:t>
            </w:r>
            <w:r>
              <w:lastRenderedPageBreak/>
              <w:t>подготовки производства (CAPP)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которое должно предоставлять </w:t>
            </w:r>
            <w:r>
              <w:lastRenderedPageBreak/>
              <w:t>возможность для автоматизации планирования (проектирования) технологических процессов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08.07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7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инженерными данными об изделии (PDM)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управление всей информацией об изделии либо сложных технических объектах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8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информационного моделирования зданий и сооружений, архитектурно-строительного проектирования (BIM, AEC CAD)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быть предназначено для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 расчетов, управления </w:t>
            </w:r>
            <w:r>
              <w:lastRenderedPageBreak/>
              <w:t>проектными данными, справочники нормативно-технической документации и базы оборудования, изделий и материалов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08.09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19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усовершенствованного управления технологическими процессами (APC, RTO)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поддерживать оптимальный режим работы производственного предприятия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0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автоматизированного управления техникой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для автоматизированного управления строительной, дорожно-строительной техникой (3D средства автоматизированного управления) и сельскохозяйственными машинами, беспилотными карьерными самосвалами, устанавливаемое в бортовые электронные вычислительные машины и решающее задачу управления машиной и/или ее рабочими органами на основе данных различных датчиков и исходной модели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Средства интегрированной </w:t>
            </w:r>
            <w:r>
              <w:lastRenderedPageBreak/>
              <w:t>логистической поддержки изделия (ILS)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предназначенное для </w:t>
            </w:r>
            <w:r>
              <w:lastRenderedPageBreak/>
              <w:t>обеспечения высокого уровня готовности изделий при одновременном снижении затрат, связанных с их эксплуатацией и обслуживанием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08.12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требованиями (RMS)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идентификации, выявления, документирования, анализа, отслеживания, приоритизации требований, достижения соглашения по требованиям, управления изменениями требований и уведомления заинтересованных лиц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3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процессами и данными компьютерного моделирования (SPDM)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эффективного управления конфигурацией данных моделирования, оптимизации процессов, осуществления совместной работы глобально распределенных команд, обеспечения прослеживаемости и принятия решения по оптимизации продукта, связывающее входные и выходные данные программ препроцессинга, систем конечно-элементного анализа и программ обработки результатов вычислений (постпроцессинга)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4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25">
              <w:r>
                <w:rPr>
                  <w:color w:val="0000FF"/>
                </w:rPr>
                <w:t>58.29.4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человеко-машинных интерфейсов на производстве (HMI)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управления операторами панелей производства отдельными автоматизированными устройствами или технологическими процессами в рамках промышленной автоматизации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6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управляемых логических контроллеров (PLC)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управления небольшими замкнутыми объектами в промышленности, специализированных системах автоматизации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7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технического обслуживания и ремонта (CMMS)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автоматизации управления бизнес-процессами в пределах планово-предупредительного обслуживания и ремонта оборудования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8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для создания цифровых двойников производственного оборудования и систем, инфраструктурных объектов и готовых изделий (DT)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создания компьютерных моделей, позволяющих воспроизводить форму и действия физических объектов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29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производственного планирования (APS)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построения расписания работы оборудования в рамках предприятия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08.19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0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автоматизации зданий и управления обслуживанием объектов (BAS, BMS, FM)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контроля за механическим и электрическим оборудованием зданий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08.20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управления выездным сервисным обслуживанием (FSM)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управления выездным сервисным обслуживанием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08.21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управления жизненным циклом сервисного обслуживания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обеспечения интеграции и оптимизации процессов обслуживания изделий и продуктов на основе интеграции информации о необходимых запасных частях, прогнозирования вероятности выхода оборудования из строя, работы выездного персонала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08.22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3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 промышленной диагностики оборудования или систем оборудования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предиктивного обслуживания оборудования с целью контроля фактов выхода из строя, минимизации времени простоя от поломок и увеличения срока службы оборудования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08.23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234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</w:t>
            </w:r>
            <w:hyperlink r:id="rId235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22.12.2022 N 974)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Средства управления процессами организации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6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бизнес-процессами (BPM)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7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производственными процессами (MES)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для решения задач синхронизации, координации, анализа и оптимизации выпуска продукции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8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Средства управления лабораторными потоками работ и </w:t>
            </w:r>
            <w:r>
              <w:lastRenderedPageBreak/>
              <w:t>документов (LIMS)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которое должно оптимизировать сбор, анализ, возврат и </w:t>
            </w:r>
            <w:r>
              <w:lastRenderedPageBreak/>
              <w:t>отчетность лабораторных данных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09.03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39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технологическими процессами (АСУ ТП, SCADA)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быть предназначено для автоматизации управления технологическим оборудованием на промышленных предприятиях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0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эффективностью предприятия (CPM/EPM)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поддержку цикла управления предприятием, в том числе в части финансовой консолидации, подготовки, мониторинга, анализа и оценки финансовой и управленческой отчетности, стратегического планирования и прогнозирования, бюджетирования, управления финансовыми рисками, согласования данных и расчета балансов, моделирования и оптимизации прибыльности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основными фондами предприятия (EAM)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реализовывать непосредственное администрирование и документальное сопровождение комплекса имущественных отношений организации, в том числе планирование и своевременное обеспечение </w:t>
            </w:r>
            <w:r>
              <w:lastRenderedPageBreak/>
              <w:t>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09.06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финансового менеджмента, управления активами и трудовыми ресурсами (ERP)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Программы, которые должны обеспечивать непрерывную балансировку и оптимизацию ресурсов предприятия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3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8900" w:type="dxa"/>
            <w:gridSpan w:val="4"/>
          </w:tcPr>
          <w:p w:rsidR="00D51954" w:rsidRDefault="00D51954">
            <w:pPr>
              <w:pStyle w:val="ConsPlusNormal"/>
            </w:pPr>
            <w:r>
              <w:t xml:space="preserve">Позиция утратила силу. - </w:t>
            </w: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Минцифры России от 26.04.2022 N 393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отношениями с клиентами (CRM)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автоматизировать процессы обслуживания клиентов, сбор данных, планирование, бюджетирование, проведение и анализ результатов маркетинговых кампаний и программ лояльности, а также позволять контролировать процесс продаж и анализировать их динамику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5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Средства управления </w:t>
            </w:r>
            <w:r>
              <w:lastRenderedPageBreak/>
              <w:t>ИТ-службой, ИТ-инфраструктурой и ИТ-активами (ITSM-ServiceDesk, SCCM, Asset Management)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Программы, которые должны </w:t>
            </w:r>
            <w:r>
              <w:lastRenderedPageBreak/>
              <w:t>обеспечивать управление ИТ-услугами и ИТ-активами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09.10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6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содержимым (CMS), сайты и портальные решения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организацию процесса (в том числе совместного) создания, редактирования и управления контентом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7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электронной коммерции (ecommerce platform),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создания и управления интернет-магазином (торговой площадкой), предоставлять набор функций для организации дистанционной торговли в сегментах "бизнес для потребителя" (B2C-сегмент) и сегментах "бизнес для бизнеса" (B2B-сегмент)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8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складом и цепочками поставок (WMS, SCM)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управление процессами склада, планирование, исполнение и контроль потоков сырья, продукции и информации о перемещениях товара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09.13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49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Средства </w:t>
            </w:r>
            <w:r>
              <w:lastRenderedPageBreak/>
              <w:t>централизованного управления конечными устройствами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которое должно обеспечивать организацию управления мобильными устройствами, персональными компьютерами и устройствами интернета вещей предприятия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09.14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50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Программы управления заказами (OM)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отслеживания жизненного цикла заказа от его поступления, проверки наличия позиции на складе до выдачи клиенту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09.15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51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Программы автоматизированного контроля качества (CAQ)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автоматизированного контроля качества выпускаемых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09.16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252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Приказов Минцифры России от 26.04.2022 </w:t>
            </w:r>
            <w:hyperlink r:id="rId253">
              <w:r>
                <w:rPr>
                  <w:color w:val="0000FF"/>
                </w:rPr>
                <w:t>N 393</w:t>
              </w:r>
            </w:hyperlink>
            <w:r>
              <w:t xml:space="preserve">, от 22.12.2022 </w:t>
            </w:r>
            <w:hyperlink r:id="rId254">
              <w:r>
                <w:rPr>
                  <w:color w:val="0000FF"/>
                </w:rPr>
                <w:t>N 974</w:t>
              </w:r>
            </w:hyperlink>
            <w:r>
              <w:t>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Средства обработки и визуализации массивов данных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55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обработки Больших Данных (BigData)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Совокупность программно-аппаратных средств, которые должны быть предназначены для извлечения воспринимаемых человеком сведений, в результате обработки огромных объемов данных, поступающих с высокой скоростью, при условии </w:t>
            </w:r>
            <w:r>
              <w:lastRenderedPageBreak/>
              <w:t>их значительного многообразия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10.01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56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57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обработки и анализа геологических и геофизических данных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обеспечивать контроль качества, обработки, анализа и интерпретации геолого-геофизических данных, средства, которые должны предоставлять возможность геофизического, геологического и гидродинамического моделирования, планирования геофизической съемки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10.02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58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59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которое должно предоставлять возможность имитации (моделирования) процесса функционирования различных изделий и систем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10.03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60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61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управления информационными ресурсами и средства управления основными данными (ECM, MDM)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Самостоятельные программные компоненты, которые должны предоставлять возможность для управления основными данными организации; поддержки жизненного цикла структурированной, слабоструктурированной и неструктурированной информации (контента) различных типов и форматов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10.04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62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63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 xml:space="preserve">Средства </w:t>
            </w:r>
            <w:r>
              <w:lastRenderedPageBreak/>
              <w:t>анализа данных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64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Инструменты извлечения и трансформации данных (ETL)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Программные продукты, которые должны предоставлять возможность извлечения данных из внешних источников, преобразования и очистки данных согласно бизнес-потребностям, загрузки обработанной информации в корпоративное хранилище данных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11.01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6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66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Предметно-ориентированные информационные базы данных (EDW)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Предметно-ориентированные информационные базы данных, которые должны быть специально разработанными и предназначаться для подготовки отчетов и бизнес-анализа с целью поддержки принятия решений в организации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11.02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6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68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аналитической обработки в реальном времени (OLAP)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Программные продукты, которые должны специализироваться на технологии обработки данных, заключающейся в подготовке суммарной (агрегированной) информации на основе больших массивов данных, структурированных по многомерному принципу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11.03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6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70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Средства </w:t>
            </w:r>
            <w:r>
              <w:lastRenderedPageBreak/>
              <w:t>интеллектуального анализа данных (Data Mining)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которое должно отвечать за обнаружение в данных ранее неизвестных, нетривиальных, практически полезных и доступных интерпретаций знаний, необходимых для принятия решений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11.04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7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72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Средства поддержки принятия решений (DSS)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Программные продукты, которые должны отвечать за формирование отчетов, графиков, диаграмм и иных визуальных форм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11.05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7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74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Инструменты обработки, анализа и распознавания изображений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которое должно быть предназначено для обработки и распознавания видеопотоков и изображений, полученных различными способами, включая системы видеонаблюдения, камеры видеонаблюдения, фотографирование, 2D и 3D-сканирование и другие способы, с целью обнаружения изображения лица или лиц, структурированного хранения полученных изображений, биометрической идентификации личности по обнаруженным изображениям лиц, а также формирования уведомлений, содержащих результаты идентификации, для применения </w:t>
            </w:r>
            <w:r>
              <w:lastRenderedPageBreak/>
              <w:t>в системах безопасности на объектах транспортной, спортивной, городской, промышленной и иной инфраструктуры, а также с целью преобразования обработанных данных в форму, пригодную для использования в системах автоматизированного проектирования и виртуальной реальности в различных предметных областях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11.06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7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76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Программы виртуальной и дополненной реальности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D51954" w:rsidRDefault="00D51954">
            <w:pPr>
              <w:pStyle w:val="ConsPlusNormal"/>
            </w:pPr>
            <w:r>
              <w:t>Программы, предназначенные для создания виртуальной реальности, и программы, предназначенные для воспроизведения смешанной реальности, создаваемой с помощью компьютера с использованием "дополненных" элементов воспринимаемой реальности, когда реальные объекты монтируются в поле восприятия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11.07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27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78">
              <w:r>
                <w:rPr>
                  <w:color w:val="0000FF"/>
                </w:rPr>
                <w:t>63.11.19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 ред. </w:t>
            </w:r>
            <w:hyperlink r:id="rId279">
              <w:r>
                <w:rPr>
                  <w:color w:val="0000FF"/>
                </w:rPr>
                <w:t>Приказа</w:t>
              </w:r>
            </w:hyperlink>
            <w:r>
              <w:t xml:space="preserve"> Минцифры России от 22.12.2022 N 974)</w:t>
            </w:r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  <w:outlineLvl w:val="1"/>
            </w:pPr>
            <w:r>
              <w:t>Отраслевое прикладное программное обеспечение</w:t>
            </w: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80">
              <w:r>
                <w:rPr>
                  <w:color w:val="0000FF"/>
                </w:rPr>
                <w:t>62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Программное </w:t>
            </w:r>
            <w:r>
              <w:lastRenderedPageBreak/>
              <w:t>обеспечение для оформления воздушных перевозок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реализующее производственные процессы по обслуживанию потребителей услуг авиационных пассажирских перевозок (авиапассажиры и багаж) на всех этапах и организующее необходимую информационную структуру для осуществления авиакомпанией ее производственной деятельности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12.01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81">
              <w:r>
                <w:rPr>
                  <w:color w:val="0000FF"/>
                </w:rPr>
                <w:t>62.01</w:t>
              </w:r>
            </w:hyperlink>
          </w:p>
          <w:p w:rsidR="00D51954" w:rsidRDefault="00D51954">
            <w:pPr>
              <w:pStyle w:val="ConsPlusNormal"/>
            </w:pPr>
            <w:hyperlink r:id="rId282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оформления транспортных перевозок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реализующее производственные процессы по обслуживанию потребителей услуг транспортных перевозок на всех этапах и организующее необходимую информационную структуру для осуществления транспортной компанией ее производственной деятельности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12.02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83">
              <w:r>
                <w:rPr>
                  <w:color w:val="0000FF"/>
                </w:rPr>
                <w:t>62.01</w:t>
              </w:r>
            </w:hyperlink>
          </w:p>
          <w:p w:rsidR="00D51954" w:rsidRDefault="00D51954">
            <w:pPr>
              <w:pStyle w:val="ConsPlusNormal"/>
            </w:pPr>
            <w:hyperlink r:id="rId284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сельского, лесного хозяйства, рыболовства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сельского, лесного хозяйства, рыболовства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12.03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8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86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 для решения отраслевых задач в области </w:t>
            </w:r>
            <w:r>
              <w:lastRenderedPageBreak/>
              <w:t>добычи полезных ископаемых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предназначенное для специализированного информационного обеспечения в </w:t>
            </w:r>
            <w:r>
              <w:lastRenderedPageBreak/>
              <w:t>области добычи полезных ископаемых (добыча угля, нефти и природного газа, металлических руд и иных полезных ископаемых)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12.04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8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88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обрабатывающего производства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обрабатывающих производств (производство пищевых продуктов и напитков, табачных изделий, текстильных изделий, одежды, кожи и изделий из кожи, древесины, бумаги и бумажных изделий, кокса и нефтепродуктов, химических веществ и химических продуктов, лекарственных средств и материалов, применяемых в медицинских целях, резиновых и пластмассовых изделий)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12.05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8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90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энергетики и нефтегазовой отрасли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энергетики и нефтегазовой отрасли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12.06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9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92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Программное </w:t>
            </w:r>
            <w:r>
              <w:lastRenderedPageBreak/>
              <w:t>обеспечение для решения отраслевых задач в области водоснабжения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предназначенное для специализированного информационного обеспечения в области забора, очистки и распределения воды; сбора и обработки сточных вод; сбора, обработки и утилизации отходов, обработки вторичного сырья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12.07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9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94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строительства зданий и инженерных сооружений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строительства зданий и инженерных сооружений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12.08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9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96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торговли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оптовой и розничной торговли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12.09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9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298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информации и связи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предназначенное для специализированного информационного обеспечения в области издательской деятельности, производства кинофильмов, видеофильмов и телевизионных программ, издания звукозаписей и нот, </w:t>
            </w:r>
            <w:r>
              <w:lastRenderedPageBreak/>
              <w:t>деятельности в области телевизионного и радиовещания, деятельности в сфере телекоммуникаций и средств массовой информации, радиочастотной идентификации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12.10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29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00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финансовой деятельности и банковского сектора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деятельности по предоставлению финансовых услуг, страхования, перестрахования, деятельности негосударственных пенсионных фондов (кроме обязательного социального обеспечения), вспомогательной деятельности в сфере финансовых услуг и страхования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12.11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0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02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жилищно-коммунального хозяйства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обеспечение, предназначенное для специализированного информационного обеспечения в области жилищно-коммунального хозяйства, деятельности по обслуживанию зданий и территорий, административно-хозяйственной деятельности, вспомогательной деятельности по обеспечению функционирования организации, </w:t>
            </w:r>
            <w:r>
              <w:lastRenderedPageBreak/>
              <w:t>деятельность по предоставлению прочих вспомогательных услуг для бизнеса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12.12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0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04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гостиничного и туристического бизнеса, предприятий общественного питания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деятельности по предоставлению мест для временного проживания, деятельности туристических агентств и прочих организаций, предоставляющих услуги в сфере туризма, деятельности по предоставлению продуктов питания и напитков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12.13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0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06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рекламы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рекламы и исследований конъюнктуры рынка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12.14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0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08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трудоустройства и подбора персонала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трудоустройства и подбора персонала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12.15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0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10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Программное обеспечение для </w:t>
            </w:r>
            <w:r>
              <w:lastRenderedPageBreak/>
              <w:t>решения отраслевых задач в области государственного управления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предназначенное для </w:t>
            </w:r>
            <w:r>
              <w:lastRenderedPageBreak/>
              <w:t>специализированного информационного обеспечения в области государственного управления, здравоохранения, социального обеспечения, таможенного оформления и информационной поддержки внешнеэкономической деятельности предприятий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12.16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11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12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образования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образования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12.17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13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14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>Программное обеспечение для решения отраслевых задач в области культуры, спорта, организации досуга и развлечений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t>Программное обеспечение, предназначенное для специализированного информационного обеспечения в области творческой деятельности, деятельности в области искусства, культуры, спорта, организации досуга и развлечений, деятельности библиотек, архивов, музеев и прочих объектов культуры, деятельности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t>12.18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15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16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c>
          <w:tcPr>
            <w:tcW w:w="1587" w:type="dxa"/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</w:tcPr>
          <w:p w:rsidR="00D51954" w:rsidRDefault="00D51954">
            <w:pPr>
              <w:pStyle w:val="ConsPlusNormal"/>
            </w:pPr>
            <w:r>
              <w:t xml:space="preserve">Программное </w:t>
            </w:r>
            <w:r>
              <w:lastRenderedPageBreak/>
              <w:t>обеспечение для решения отраслевых задач в области пожарной безопасности</w:t>
            </w:r>
          </w:p>
        </w:tc>
        <w:tc>
          <w:tcPr>
            <w:tcW w:w="3345" w:type="dxa"/>
          </w:tcPr>
          <w:p w:rsidR="00D51954" w:rsidRDefault="00D51954">
            <w:pPr>
              <w:pStyle w:val="ConsPlusNormal"/>
            </w:pPr>
            <w:r>
              <w:lastRenderedPageBreak/>
              <w:t xml:space="preserve">Программное обеспечение, </w:t>
            </w:r>
            <w:r>
              <w:lastRenderedPageBreak/>
              <w:t>предназначенное для обеспечения деятельности в области пожарной безопасности</w:t>
            </w:r>
          </w:p>
        </w:tc>
        <w:tc>
          <w:tcPr>
            <w:tcW w:w="1587" w:type="dxa"/>
          </w:tcPr>
          <w:p w:rsidR="00D51954" w:rsidRDefault="00D51954">
            <w:pPr>
              <w:pStyle w:val="ConsPlusNormal"/>
            </w:pPr>
            <w:r>
              <w:lastRenderedPageBreak/>
              <w:t>12.19</w:t>
            </w:r>
          </w:p>
        </w:tc>
        <w:tc>
          <w:tcPr>
            <w:tcW w:w="1814" w:type="dxa"/>
          </w:tcPr>
          <w:p w:rsidR="00D51954" w:rsidRDefault="00D51954">
            <w:pPr>
              <w:pStyle w:val="ConsPlusNormal"/>
            </w:pPr>
            <w:hyperlink r:id="rId317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18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Информационные системы для решения специфических отраслевых задач</w:t>
            </w:r>
          </w:p>
        </w:tc>
        <w:tc>
          <w:tcPr>
            <w:tcW w:w="3345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Программные системы, предназначенные для специализированного информационного обеспечения в различных отраслях экономической деятельности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r>
              <w:t>12.20</w:t>
            </w:r>
          </w:p>
        </w:tc>
        <w:tc>
          <w:tcPr>
            <w:tcW w:w="1814" w:type="dxa"/>
            <w:tcBorders>
              <w:bottom w:val="nil"/>
            </w:tcBorders>
          </w:tcPr>
          <w:p w:rsidR="00D51954" w:rsidRDefault="00D51954">
            <w:pPr>
              <w:pStyle w:val="ConsPlusNormal"/>
            </w:pPr>
            <w:hyperlink r:id="rId319">
              <w:r>
                <w:rPr>
                  <w:color w:val="0000FF"/>
                </w:rPr>
                <w:t>62</w:t>
              </w:r>
            </w:hyperlink>
          </w:p>
          <w:p w:rsidR="00D51954" w:rsidRDefault="00D51954">
            <w:pPr>
              <w:pStyle w:val="ConsPlusNormal"/>
            </w:pPr>
            <w:hyperlink r:id="rId320">
              <w:r>
                <w:rPr>
                  <w:color w:val="0000FF"/>
                </w:rPr>
                <w:t>63.11</w:t>
              </w:r>
            </w:hyperlink>
          </w:p>
        </w:tc>
      </w:tr>
      <w:tr w:rsidR="00D51954">
        <w:tblPrEx>
          <w:tblBorders>
            <w:insideH w:val="nil"/>
          </w:tblBorders>
        </w:tblPrEx>
        <w:tc>
          <w:tcPr>
            <w:tcW w:w="10487" w:type="dxa"/>
            <w:gridSpan w:val="5"/>
            <w:tcBorders>
              <w:top w:val="nil"/>
            </w:tcBorders>
          </w:tcPr>
          <w:p w:rsidR="00D51954" w:rsidRDefault="00D51954">
            <w:pPr>
              <w:pStyle w:val="ConsPlusNormal"/>
              <w:jc w:val="both"/>
            </w:pPr>
            <w:r>
              <w:t xml:space="preserve">(введено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t xml:space="preserve"> Минцифры России от 22.12.2022 N 974)</w:t>
            </w:r>
          </w:p>
        </w:tc>
      </w:tr>
    </w:tbl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jc w:val="both"/>
      </w:pPr>
    </w:p>
    <w:p w:rsidR="00D51954" w:rsidRDefault="00D51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1" w:name="_GoBack"/>
      <w:bookmarkEnd w:id="1"/>
    </w:p>
    <w:sectPr w:rsidR="000E2C0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54"/>
    <w:rsid w:val="000E2C0A"/>
    <w:rsid w:val="00D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3265-B941-4E63-B4C4-C45C614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19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1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19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1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1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1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9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0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4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6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84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3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59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7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91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205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22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0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8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8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1" Type="http://schemas.openxmlformats.org/officeDocument/2006/relationships/hyperlink" Target="consultantplus://offline/ref=0D85DEC9EDBFB0E93DF59F70DC16695007B426E5C3C714A5A14372630A34FC611B4251FB6E0B85D8A36185F0428D9011C25DC29047177D9AV9k4H" TargetMode="External"/><Relationship Id="rId32" Type="http://schemas.openxmlformats.org/officeDocument/2006/relationships/hyperlink" Target="consultantplus://offline/ref=0D85DEC9EDBFB0E93DF59F70DC16695007B32EEFC6C414A5A14372630A34FC611B4251FB6D0A81D9A26185F0428D9011C25DC29047177D9AV9k4H" TargetMode="External"/><Relationship Id="rId5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74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2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4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14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5" Type="http://schemas.openxmlformats.org/officeDocument/2006/relationships/hyperlink" Target="consultantplus://offline/ref=0D85DEC9EDBFB0E93DF59F70DC16695007B426E5C3C714A5A14372630A34FC611B4251FB6E0B85D8A36185F0428D9011C25DC29047177D9AV9k4H" TargetMode="External"/><Relationship Id="rId9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60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81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21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9" Type="http://schemas.openxmlformats.org/officeDocument/2006/relationships/hyperlink" Target="consultantplus://offline/ref=0D85DEC9EDBFB0E93DF59F70DC16695007B223E6C8C714A5A14372630A34FC611B4251FB6E0B84DAA06185F0428D9011C25DC29047177D9AV9k4H" TargetMode="External"/><Relationship Id="rId2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43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64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18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39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290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04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8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50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71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9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0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2" Type="http://schemas.openxmlformats.org/officeDocument/2006/relationships/hyperlink" Target="consultantplus://offline/ref=0D85DEC9EDBFB0E93DF59F70DC16695007B223E6C8C714A5A14372630A34FC611B4251FB6E0B85D8A36185F0428D9011C25DC29047177D9AV9k4H" TargetMode="External"/><Relationship Id="rId33" Type="http://schemas.openxmlformats.org/officeDocument/2006/relationships/hyperlink" Target="consultantplus://offline/ref=0D85DEC9EDBFB0E93DF59F70DC16695007B32EEFC6C414A5A14372630A34FC611B4251FB6D0A81DAA26185F0428D9011C25DC29047177D9AV9k4H" TargetMode="External"/><Relationship Id="rId108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2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8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1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54" Type="http://schemas.openxmlformats.org/officeDocument/2006/relationships/hyperlink" Target="consultantplus://offline/ref=0D85DEC9EDBFB0E93DF59F70DC16695007B32EEFC6C414A5A14372630A34FC611B4251FB6D0A85DDA66185F0428D9011C25DC29047177D9AV9k4H" TargetMode="External"/><Relationship Id="rId7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96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4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6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8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1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6" Type="http://schemas.openxmlformats.org/officeDocument/2006/relationships/hyperlink" Target="consultantplus://offline/ref=0D85DEC9EDBFB0E93DF59F70DC16695007B223E6C8C714A5A14372630A34FC611B4251FB6E0B85D8A36185F0428D9011C25DC29047177D9AV9k4H" TargetMode="External"/><Relationship Id="rId23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9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1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0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9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0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44" Type="http://schemas.openxmlformats.org/officeDocument/2006/relationships/hyperlink" Target="consultantplus://offline/ref=0D85DEC9EDBFB0E93DF59F70DC16695007B32EEFC6C414A5A14372630A34FC611B4251FB6D0A80DBA06185F0428D9011C25DC29047177D9AV9k4H" TargetMode="External"/><Relationship Id="rId6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86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30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51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7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93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207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22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3" Type="http://schemas.openxmlformats.org/officeDocument/2006/relationships/hyperlink" Target="consultantplus://offline/ref=0D85DEC9EDBFB0E93DF59F70DC16695007B32EEFC6C414A5A14372630A34FC61094209F76E039BD9A474D3A104VDkBH" TargetMode="External"/><Relationship Id="rId10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81" Type="http://schemas.openxmlformats.org/officeDocument/2006/relationships/hyperlink" Target="consultantplus://offline/ref=0D85DEC9EDBFB0E93DF59F70DC16695007B32EEFC6C414A5A14372630A34FC611B4251FB6D0A80DEA46185F0428D9011C25DC29047177D9AV9k4H" TargetMode="External"/><Relationship Id="rId316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4" Type="http://schemas.openxmlformats.org/officeDocument/2006/relationships/hyperlink" Target="consultantplus://offline/ref=0D85DEC9EDBFB0E93DF59F70DC16695007B32EEFC6C414A5A14372630A34FC611B4251FB6D0A81D0A66185F0428D9011C25DC29047177D9AV9k4H" TargetMode="External"/><Relationship Id="rId5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76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9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20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41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7" Type="http://schemas.openxmlformats.org/officeDocument/2006/relationships/hyperlink" Target="consultantplus://offline/ref=0D85DEC9EDBFB0E93DF59F70DC16695007B520E3C5C314A5A14372630A34FC611B4251FB6E0B85D9A26185F0428D9011C25DC29047177D9AV9k4H" TargetMode="External"/><Relationship Id="rId16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83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21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92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06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2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4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66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8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10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31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5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73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94" Type="http://schemas.openxmlformats.org/officeDocument/2006/relationships/hyperlink" Target="consultantplus://offline/ref=0D85DEC9EDBFB0E93DF59F70DC16695007B426E5C3C714A5A14372630A34FC611B4251FB6E0B85D9A36185F0428D9011C25DC29047177D9AV9k4H" TargetMode="External"/><Relationship Id="rId20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1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66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8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5" Type="http://schemas.openxmlformats.org/officeDocument/2006/relationships/hyperlink" Target="consultantplus://offline/ref=0D85DEC9EDBFB0E93DF59F70DC16695007B32EEFC6C414A5A14372630A34FC611B4251FB6D0A81D1A46185F0428D9011C25DC29047177D9AV9k4H" TargetMode="External"/><Relationship Id="rId56" Type="http://schemas.openxmlformats.org/officeDocument/2006/relationships/hyperlink" Target="consultantplus://offline/ref=0D85DEC9EDBFB0E93DF59F70DC16695007B32EEFC6C414A5A14372630A34FC611B4251FB6D0A85DDA66185F0428D9011C25DC29047177D9AV9k4H" TargetMode="External"/><Relationship Id="rId7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00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0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26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4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68" Type="http://schemas.openxmlformats.org/officeDocument/2006/relationships/hyperlink" Target="consultantplus://offline/ref=0D85DEC9EDBFB0E93DF59F70DC16695007B426E5C3C714A5A14372630A34FC611B4251FB6E0B85D9A46185F0428D9011C25DC29047177D9AV9k4H" TargetMode="External"/><Relationship Id="rId282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12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1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8" Type="http://schemas.openxmlformats.org/officeDocument/2006/relationships/hyperlink" Target="consultantplus://offline/ref=0D85DEC9EDBFB0E93DF59F70DC16695000B522E7C1C614A5A14372630A34FC61094209F76E039BD9A474D3A104VDkBH" TargetMode="External"/><Relationship Id="rId5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72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9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98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2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4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63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8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89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21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5" Type="http://schemas.openxmlformats.org/officeDocument/2006/relationships/hyperlink" Target="consultantplus://offline/ref=0D85DEC9EDBFB0E93DF59F70DC16695007B223E6C8C714A5A14372630A34FC611B4251FB6E0B85DEA66185F0428D9011C25DC29047177D9AV9k4H" TargetMode="External"/><Relationship Id="rId25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98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25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46" Type="http://schemas.openxmlformats.org/officeDocument/2006/relationships/hyperlink" Target="consultantplus://offline/ref=0D85DEC9EDBFB0E93DF59F70DC16695007B32EEFC6C414A5A14372630A34FC611B4251FB6D0A85DEA46185F0428D9011C25DC29047177D9AV9k4H" TargetMode="External"/><Relationship Id="rId6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16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37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5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2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9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02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0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0D85DEC9EDBFB0E93DF59F70DC16695007B223E6C8C714A5A14372630A34FC611B4251FB6E0B85D9A76185F0428D9011C25DC29047177D9AV9k4H" TargetMode="External"/><Relationship Id="rId41" Type="http://schemas.openxmlformats.org/officeDocument/2006/relationships/hyperlink" Target="consultantplus://offline/ref=0D85DEC9EDBFB0E93DF59F70DC16695007B32EEFC6C414A5A14372630A34FC611B4251FB6D0A81D1A46185F0428D9011C25DC29047177D9AV9k4H" TargetMode="External"/><Relationship Id="rId6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8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88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1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3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53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7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79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9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09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9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0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5" Type="http://schemas.openxmlformats.org/officeDocument/2006/relationships/hyperlink" Target="consultantplus://offline/ref=0D85DEC9EDBFB0E93DF59F70DC16695007B32EEFC6C414A5A14372630A34FC611B4251FB6D0A85D0AC6185F0428D9011C25DC29047177D9AV9k4H" TargetMode="External"/><Relationship Id="rId24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88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1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5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06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27" Type="http://schemas.openxmlformats.org/officeDocument/2006/relationships/hyperlink" Target="consultantplus://offline/ref=0D85DEC9EDBFB0E93DF59F70DC16695007B223E6C8C714A5A14372630A34FC611B4251FB6E0B85DCA16185F0428D9011C25DC29047177D9AV9k4H" TargetMode="External"/><Relationship Id="rId26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83" Type="http://schemas.openxmlformats.org/officeDocument/2006/relationships/hyperlink" Target="consultantplus://offline/ref=0D85DEC9EDBFB0E93DF59F70DC16695007B32EEFC6C414A5A14372630A34FC611B4251FB6D0A80DEA46185F0428D9011C25DC29047177D9AV9k4H" TargetMode="External"/><Relationship Id="rId31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18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10" Type="http://schemas.openxmlformats.org/officeDocument/2006/relationships/hyperlink" Target="consultantplus://offline/ref=0D85DEC9EDBFB0E93DF59F70DC16695000B525EEC3C614A5A14372630A34FC61094209F76E039BD9A474D3A104VDkBH" TargetMode="External"/><Relationship Id="rId31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52" Type="http://schemas.openxmlformats.org/officeDocument/2006/relationships/hyperlink" Target="consultantplus://offline/ref=0D85DEC9EDBFB0E93DF59F70DC16695007B32EEFC6C414A5A14372630A34FC611B4251FB6D0A85DDA66185F0428D9011C25DC29047177D9AV9k4H" TargetMode="External"/><Relationship Id="rId7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78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94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9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0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22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43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48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64" Type="http://schemas.openxmlformats.org/officeDocument/2006/relationships/hyperlink" Target="consultantplus://offline/ref=0D85DEC9EDBFB0E93DF59F70DC16695007B223E6C8C714A5A14372630A34FC611B4251FB6E0B85DDA06185F0428D9011C25DC29047177D9AV9k4H" TargetMode="External"/><Relationship Id="rId169" Type="http://schemas.openxmlformats.org/officeDocument/2006/relationships/hyperlink" Target="consultantplus://offline/ref=0D85DEC9EDBFB0E93DF59F70DC16695007B223E6C8C714A5A14372630A34FC611B4251FB6E0B85DDA06185F0428D9011C25DC29047177D9AV9k4H" TargetMode="External"/><Relationship Id="rId185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85DEC9EDBFB0E93DF59F70DC16695002BF2EE2C4C314A5A14372630A34FC61094209F76E039BD9A474D3A104VDkBH" TargetMode="External"/><Relationship Id="rId18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1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1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7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78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6" Type="http://schemas.openxmlformats.org/officeDocument/2006/relationships/hyperlink" Target="consultantplus://offline/ref=0D85DEC9EDBFB0E93DF59F70DC16695007B32EEFC6C414A5A14372630A34FC611B4251FB6D0A81D9A26185F0428D9011C25DC29047177D9AV9k4H" TargetMode="External"/><Relationship Id="rId23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94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08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47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68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8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12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133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54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75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9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00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3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84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1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7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58" Type="http://schemas.openxmlformats.org/officeDocument/2006/relationships/hyperlink" Target="consultantplus://offline/ref=0D85DEC9EDBFB0E93DF59F70DC16695007B32EEFC6C414A5A14372630A34FC611B4251FB6D0A85DDA66185F0428D9011C25DC29047177D9AV9k4H" TargetMode="External"/><Relationship Id="rId7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02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2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4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90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65" Type="http://schemas.openxmlformats.org/officeDocument/2006/relationships/hyperlink" Target="consultantplus://offline/ref=0D85DEC9EDBFB0E93DF59F70DC16695007B223E6C8C714A5A14372630A34FC611B4251FB6E0B84DBA76185F0428D9011C25DC29047177D9AV9k4H" TargetMode="External"/><Relationship Id="rId18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1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3" Type="http://schemas.openxmlformats.org/officeDocument/2006/relationships/hyperlink" Target="consultantplus://offline/ref=0D85DEC9EDBFB0E93DF59F70DC16695007B426E5C3C714A5A14372630A34FC611B4251FB6E0B85DAA46185F0428D9011C25DC29047177D9AV9k4H" TargetMode="External"/><Relationship Id="rId274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9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0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" Type="http://schemas.openxmlformats.org/officeDocument/2006/relationships/hyperlink" Target="consultantplus://offline/ref=0D85DEC9EDBFB0E93DF59F70DC16695007B32EEFC6C414A5A14372630A34FC611B4251FB6D0A81DAA26185F0428D9011C25DC29047177D9AV9k4H" TargetMode="External"/><Relationship Id="rId4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6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1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34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320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80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5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76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97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201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22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6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8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8" Type="http://schemas.openxmlformats.org/officeDocument/2006/relationships/hyperlink" Target="consultantplus://offline/ref=0D85DEC9EDBFB0E93DF59F70DC16695007B32EEFC6C414A5A14372630A34FC611B4251FB6D0A81D9A26185F0428D9011C25DC29047177D9AV9k4H" TargetMode="External"/><Relationship Id="rId59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03" Type="http://schemas.openxmlformats.org/officeDocument/2006/relationships/hyperlink" Target="consultantplus://offline/ref=0D85DEC9EDBFB0E93DF59F70DC16695007B223E6C8C714A5A14372630A34FC611B4251FB6E0B85DAA36185F0428D9011C25DC29047177D9AV9k4H" TargetMode="External"/><Relationship Id="rId124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310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70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9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45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66" Type="http://schemas.openxmlformats.org/officeDocument/2006/relationships/hyperlink" Target="consultantplus://offline/ref=0D85DEC9EDBFB0E93DF59F70DC16695007B32EEFC6C414A5A14372630A34FC611B4251FB6D0A80DEA46185F0428D9011C25DC29047177D9AV9k4H" TargetMode="External"/><Relationship Id="rId187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54" Type="http://schemas.openxmlformats.org/officeDocument/2006/relationships/hyperlink" Target="consultantplus://offline/ref=0D85DEC9EDBFB0E93DF59F70DC16695007B223E6C8C714A5A14372630A34FC611B4251FB6E0B84D9A16185F0428D9011C25DC29047177D9AV9k4H" TargetMode="External"/><Relationship Id="rId28" Type="http://schemas.openxmlformats.org/officeDocument/2006/relationships/hyperlink" Target="consultantplus://offline/ref=0D85DEC9EDBFB0E93DF59F70DC16695007B32EEFC6C414A5A14372630A34FC611B4251FB6D0A81D0A66185F0428D9011C25DC29047177D9AV9k4H" TargetMode="External"/><Relationship Id="rId49" Type="http://schemas.openxmlformats.org/officeDocument/2006/relationships/hyperlink" Target="consultantplus://offline/ref=0D85DEC9EDBFB0E93DF59F70DC16695007B32EEFC6C414A5A14372630A34FC611B4251FB6D0A85DDA26185F0428D9011C25DC29047177D9AV9k4H" TargetMode="External"/><Relationship Id="rId114" Type="http://schemas.openxmlformats.org/officeDocument/2006/relationships/hyperlink" Target="consultantplus://offline/ref=0D85DEC9EDBFB0E93DF59F70DC16695007B32EEFC6C414A5A14372630A34FC611B4251FB6D0A85DEA06185F0428D9011C25DC29047177D9AV9k4H" TargetMode="External"/><Relationship Id="rId27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96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300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60" Type="http://schemas.openxmlformats.org/officeDocument/2006/relationships/hyperlink" Target="consultantplus://offline/ref=0D85DEC9EDBFB0E93DF59F70DC16695007B32EEFC6C414A5A14372630A34FC611B4251FB6D0A85DDA66185F0428D9011C25DC29047177D9AV9k4H" TargetMode="External"/><Relationship Id="rId8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3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56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77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9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21" Type="http://schemas.openxmlformats.org/officeDocument/2006/relationships/hyperlink" Target="consultantplus://offline/ref=0D85DEC9EDBFB0E93DF59F70DC16695007B223E6C8C714A5A14372630A34FC611B4251FB6E0B84DBA66185F0428D9011C25DC29047177D9AV9k4H" TargetMode="External"/><Relationship Id="rId202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2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44" Type="http://schemas.openxmlformats.org/officeDocument/2006/relationships/hyperlink" Target="consultantplus://offline/ref=0D85DEC9EDBFB0E93DF59F70DC16695007B426E5C3C714A5A14372630A34FC611B4251FB6E0B85DAA46185F0428D9011C25DC29047177D9AV9k4H" TargetMode="External"/><Relationship Id="rId1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9" Type="http://schemas.openxmlformats.org/officeDocument/2006/relationships/hyperlink" Target="consultantplus://offline/ref=0D85DEC9EDBFB0E93DF59F70DC16695007B32EEFC6C414A5A14372630A34FC611B4251FB6D0A81DAA26185F0428D9011C25DC29047177D9AV9k4H" TargetMode="External"/><Relationship Id="rId26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86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50" Type="http://schemas.openxmlformats.org/officeDocument/2006/relationships/hyperlink" Target="consultantplus://offline/ref=0D85DEC9EDBFB0E93DF59F70DC16695007B32EEFC6C414A5A14372630A34FC611B4251FB6D0A83DDAC6185F0428D9011C25DC29047177D9AV9k4H" TargetMode="External"/><Relationship Id="rId10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2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46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167" Type="http://schemas.openxmlformats.org/officeDocument/2006/relationships/hyperlink" Target="consultantplus://offline/ref=0D85DEC9EDBFB0E93DF59F70DC16695007B32EEFC6C414A5A14372630A34FC611B4251FB6D0A83DDA46185F0428D9011C25DC29047177D9AV9k4H" TargetMode="External"/><Relationship Id="rId18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1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7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92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13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34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85DEC9EDBFB0E93DF59F70DC16695007B32EEFC6C414A5A14372630A34FC611B4251FB6D0A81D1A46185F0428D9011C25DC29047177D9AV9k4H" TargetMode="External"/><Relationship Id="rId25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276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297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40" Type="http://schemas.openxmlformats.org/officeDocument/2006/relationships/hyperlink" Target="consultantplus://offline/ref=0D85DEC9EDBFB0E93DF59F70DC16695007B32EEFC6C414A5A14372630A34FC611B4251FB6D0A81D0A66185F0428D9011C25DC29047177D9AV9k4H" TargetMode="External"/><Relationship Id="rId115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136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57" Type="http://schemas.openxmlformats.org/officeDocument/2006/relationships/hyperlink" Target="consultantplus://offline/ref=0D85DEC9EDBFB0E93DF59F70DC16695007B32EEFC6C414A5A14372630A34FC611B4251FB6D0A85DFA46185F0428D9011C25DC29047177D9AV9k4H" TargetMode="External"/><Relationship Id="rId178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01" Type="http://schemas.openxmlformats.org/officeDocument/2006/relationships/hyperlink" Target="consultantplus://offline/ref=0D85DEC9EDBFB0E93DF59F70DC16695007B32EEFC6C414A5A14372630A34FC611B4251FB6D0A80DDA26185F0428D9011C25DC29047177D9AV9k4H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0D85DEC9EDBFB0E93DF59F70DC16695007B223E6C8C714A5A14372630A34FC611B4251FB6E0B85D9AC6185F0428D9011C25DC29047177D9AV9k4H" TargetMode="External"/><Relationship Id="rId82" Type="http://schemas.openxmlformats.org/officeDocument/2006/relationships/hyperlink" Target="consultantplus://offline/ref=0D85DEC9EDBFB0E93DF59F70DC16695007B32EEFC6C414A5A14372630A34FC611B4251FB6D0A83DEA26185F0428D9011C25DC29047177D9AV9k4H" TargetMode="External"/><Relationship Id="rId199" Type="http://schemas.openxmlformats.org/officeDocument/2006/relationships/hyperlink" Target="consultantplus://offline/ref=0D85DEC9EDBFB0E93DF59F70DC16695007B32EEFC6C414A5A14372630A34FC611B4251FB6D0A85DFA06185F0428D9011C25DC29047177D9AV9k4H" TargetMode="External"/><Relationship Id="rId203" Type="http://schemas.openxmlformats.org/officeDocument/2006/relationships/hyperlink" Target="consultantplus://offline/ref=0D85DEC9EDBFB0E93DF59F70DC16695007B32EEFC6C414A5A14372630A34FC611B4251FB6D0A85DFA06185F0428D9011C25DC29047177D9AV9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14874</Words>
  <Characters>84788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2023-11-08T07:36:00Z</dcterms:created>
  <dcterms:modified xsi:type="dcterms:W3CDTF">2023-11-08T07:36:00Z</dcterms:modified>
</cp:coreProperties>
</file>