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C6A5" w14:textId="77777777" w:rsidR="004344F0" w:rsidRPr="00355868" w:rsidRDefault="00355868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55868">
        <w:rPr>
          <w:rFonts w:ascii="PT Astra Serif" w:hAnsi="PT Astra Serif"/>
          <w:b/>
          <w:sz w:val="28"/>
          <w:szCs w:val="28"/>
        </w:rPr>
        <w:t xml:space="preserve">Отчёт об использовании и развитии информационно-коммуникационных технологий в Агентстве государственных закупок </w:t>
      </w:r>
      <w:r>
        <w:rPr>
          <w:rFonts w:ascii="PT Astra Serif" w:hAnsi="PT Astra Serif"/>
          <w:b/>
          <w:sz w:val="28"/>
          <w:szCs w:val="28"/>
        </w:rPr>
        <w:br/>
      </w:r>
      <w:r w:rsidRPr="00355868">
        <w:rPr>
          <w:rFonts w:ascii="PT Astra Serif" w:hAnsi="PT Astra Serif"/>
          <w:b/>
          <w:sz w:val="28"/>
          <w:szCs w:val="28"/>
        </w:rPr>
        <w:t>Ульяновской области за 2023 год</w:t>
      </w:r>
    </w:p>
    <w:p w14:paraId="401D6CCD" w14:textId="77777777" w:rsidR="00355868" w:rsidRPr="00355868" w:rsidRDefault="00355868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3E3CB8A" w14:textId="7794E5F0" w:rsidR="005777F2" w:rsidRDefault="00355868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55868">
        <w:rPr>
          <w:rFonts w:ascii="PT Astra Serif" w:hAnsi="PT Astra Serif"/>
          <w:b/>
          <w:sz w:val="28"/>
          <w:szCs w:val="28"/>
        </w:rPr>
        <w:t>Кадровое и нормативно-правовое обеспечение ИКТ</w:t>
      </w:r>
    </w:p>
    <w:p w14:paraId="2646276B" w14:textId="77777777" w:rsidR="00701B3E" w:rsidRDefault="00701B3E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5044986" w14:textId="164A69E7" w:rsidR="003C69CC" w:rsidRDefault="003C69CC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69CC">
        <w:rPr>
          <w:rFonts w:ascii="PT Astra Serif" w:hAnsi="PT Astra Serif"/>
          <w:sz w:val="28"/>
          <w:szCs w:val="28"/>
        </w:rPr>
        <w:t>Агентство государственных закупок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Агентство)</w:t>
      </w:r>
      <w:r w:rsidRPr="003C69CC">
        <w:rPr>
          <w:rFonts w:ascii="PT Astra Serif" w:hAnsi="PT Astra Serif"/>
          <w:sz w:val="28"/>
          <w:szCs w:val="28"/>
        </w:rPr>
        <w:t xml:space="preserve"> является исполнительным органом Ульяновской области, осуществляющим </w:t>
      </w:r>
      <w:r w:rsidR="00F41EAA">
        <w:rPr>
          <w:rFonts w:ascii="PT Astra Serif" w:hAnsi="PT Astra Serif"/>
          <w:sz w:val="28"/>
          <w:szCs w:val="28"/>
        </w:rPr>
        <w:br/>
      </w:r>
      <w:r w:rsidRPr="003C69CC">
        <w:rPr>
          <w:rFonts w:ascii="PT Astra Serif" w:hAnsi="PT Astra Serif"/>
          <w:sz w:val="28"/>
          <w:szCs w:val="28"/>
        </w:rPr>
        <w:t>в регионе государственную политику в сфере регулирования контрактной системы и определение поставщиков для заказчиков Ульяновской области.</w:t>
      </w:r>
      <w:r w:rsidR="00355868">
        <w:rPr>
          <w:rFonts w:ascii="PT Astra Serif" w:hAnsi="PT Astra Serif"/>
          <w:sz w:val="28"/>
          <w:szCs w:val="28"/>
        </w:rPr>
        <w:t xml:space="preserve"> </w:t>
      </w:r>
    </w:p>
    <w:p w14:paraId="60854BBB" w14:textId="77777777" w:rsidR="00355868" w:rsidRDefault="003C69CC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fontstyle01"/>
        </w:rPr>
        <w:t>Деятельность Агентства регламентируется</w:t>
      </w:r>
      <w:r w:rsidR="00F84D4A">
        <w:rPr>
          <w:rStyle w:val="fontstyle01"/>
        </w:rPr>
        <w:t xml:space="preserve"> </w:t>
      </w:r>
      <w:r>
        <w:rPr>
          <w:rStyle w:val="fontstyle01"/>
        </w:rPr>
        <w:t xml:space="preserve">постановлением Правительства Ульяновской области от </w:t>
      </w:r>
      <w:r w:rsidR="00F84D4A">
        <w:rPr>
          <w:rStyle w:val="fontstyle01"/>
        </w:rPr>
        <w:t>26.03.2020 №</w:t>
      </w:r>
      <w:r w:rsidR="00F84D4A" w:rsidRPr="00F84D4A">
        <w:rPr>
          <w:rStyle w:val="fontstyle01"/>
        </w:rPr>
        <w:t>6/139-П</w:t>
      </w:r>
      <w:r w:rsidR="00F84D4A">
        <w:rPr>
          <w:rStyle w:val="fontstyle01"/>
        </w:rPr>
        <w:t xml:space="preserve"> «Об Агентстве</w:t>
      </w:r>
      <w:r w:rsidR="00F84D4A" w:rsidRPr="00F84D4A">
        <w:rPr>
          <w:rStyle w:val="fontstyle01"/>
        </w:rPr>
        <w:t xml:space="preserve"> </w:t>
      </w:r>
      <w:r w:rsidR="00F84D4A">
        <w:rPr>
          <w:rStyle w:val="fontstyle01"/>
        </w:rPr>
        <w:t>государственных закупок У</w:t>
      </w:r>
      <w:r w:rsidR="00F84D4A" w:rsidRPr="00F84D4A">
        <w:rPr>
          <w:rStyle w:val="fontstyle01"/>
        </w:rPr>
        <w:t>льяновской области</w:t>
      </w:r>
      <w:r w:rsidR="00F84D4A">
        <w:rPr>
          <w:rStyle w:val="fontstyle01"/>
        </w:rPr>
        <w:t>». Штатная ч</w:t>
      </w:r>
      <w:r w:rsidR="00355868">
        <w:rPr>
          <w:rFonts w:ascii="PT Astra Serif" w:hAnsi="PT Astra Serif"/>
          <w:sz w:val="28"/>
          <w:szCs w:val="28"/>
        </w:rPr>
        <w:t>исленность сотрудников</w:t>
      </w:r>
      <w:r>
        <w:rPr>
          <w:rFonts w:ascii="PT Astra Serif" w:hAnsi="PT Astra Serif"/>
          <w:sz w:val="28"/>
          <w:szCs w:val="28"/>
        </w:rPr>
        <w:t>,</w:t>
      </w:r>
      <w:r w:rsidR="00355868">
        <w:rPr>
          <w:rFonts w:ascii="PT Astra Serif" w:hAnsi="PT Astra Serif"/>
          <w:sz w:val="28"/>
          <w:szCs w:val="28"/>
        </w:rPr>
        <w:t xml:space="preserve"> работающих в Агентстве – 28 человек.</w:t>
      </w:r>
    </w:p>
    <w:p w14:paraId="74B72BA8" w14:textId="77777777" w:rsidR="003C69CC" w:rsidRDefault="00F84D4A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A6B56">
        <w:rPr>
          <w:rFonts w:ascii="PT Astra Serif" w:hAnsi="PT Astra Serif"/>
          <w:sz w:val="28"/>
          <w:szCs w:val="28"/>
        </w:rPr>
        <w:t xml:space="preserve">Основные функции по обеспечению ИКТ </w:t>
      </w:r>
      <w:r>
        <w:rPr>
          <w:rFonts w:ascii="PT Astra Serif" w:hAnsi="PT Astra Serif"/>
          <w:sz w:val="28"/>
          <w:szCs w:val="28"/>
        </w:rPr>
        <w:t xml:space="preserve">в Агентстве в соответствии </w:t>
      </w:r>
      <w:r>
        <w:rPr>
          <w:rFonts w:ascii="PT Astra Serif" w:hAnsi="PT Astra Serif"/>
          <w:sz w:val="28"/>
          <w:szCs w:val="28"/>
        </w:rPr>
        <w:br/>
        <w:t xml:space="preserve">с распоряжением Агентства от 25.07.2023 №33-р «О координации мероприятий по информатизации» возложены на заместителя руководителя Агентства </w:t>
      </w:r>
      <w:r>
        <w:rPr>
          <w:rFonts w:ascii="PT Astra Serif" w:hAnsi="PT Astra Serif"/>
          <w:sz w:val="28"/>
          <w:szCs w:val="28"/>
        </w:rPr>
        <w:br/>
        <w:t>и отдел обеспечения деятельности</w:t>
      </w:r>
      <w:r w:rsidR="00121B5A">
        <w:rPr>
          <w:rFonts w:ascii="PT Astra Serif" w:hAnsi="PT Astra Serif"/>
          <w:sz w:val="28"/>
          <w:szCs w:val="28"/>
        </w:rPr>
        <w:t>.</w:t>
      </w:r>
    </w:p>
    <w:p w14:paraId="3212CD5C" w14:textId="77777777" w:rsidR="00355868" w:rsidRPr="00AA6B56" w:rsidRDefault="003C69CC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C69CC">
        <w:rPr>
          <w:rFonts w:ascii="PT Astra Serif" w:hAnsi="PT Astra Serif"/>
          <w:sz w:val="28"/>
          <w:szCs w:val="28"/>
        </w:rPr>
        <w:t>Агентство является учредителем областного государственного казённого учреждения «Центр по сопровождению закупок»</w:t>
      </w:r>
      <w:r>
        <w:rPr>
          <w:rFonts w:ascii="PT Astra Serif" w:hAnsi="PT Astra Serif"/>
          <w:sz w:val="28"/>
          <w:szCs w:val="28"/>
        </w:rPr>
        <w:t xml:space="preserve"> (далее – Учреждение»).</w:t>
      </w:r>
      <w:r w:rsidR="00121B5A">
        <w:rPr>
          <w:rFonts w:ascii="PT Astra Serif" w:hAnsi="PT Astra Serif"/>
          <w:sz w:val="28"/>
          <w:szCs w:val="28"/>
        </w:rPr>
        <w:t xml:space="preserve"> Штатная ч</w:t>
      </w:r>
      <w:r w:rsidR="00355868">
        <w:rPr>
          <w:rFonts w:ascii="PT Astra Serif" w:hAnsi="PT Astra Serif"/>
          <w:sz w:val="28"/>
          <w:szCs w:val="28"/>
        </w:rPr>
        <w:t>исленность сотрудников</w:t>
      </w:r>
      <w:r w:rsidR="00121B5A">
        <w:rPr>
          <w:rFonts w:ascii="PT Astra Serif" w:hAnsi="PT Astra Serif"/>
          <w:sz w:val="28"/>
          <w:szCs w:val="28"/>
        </w:rPr>
        <w:t>,</w:t>
      </w:r>
      <w:r w:rsidR="00355868">
        <w:rPr>
          <w:rFonts w:ascii="PT Astra Serif" w:hAnsi="PT Astra Serif"/>
          <w:sz w:val="28"/>
          <w:szCs w:val="28"/>
        </w:rPr>
        <w:t xml:space="preserve"> работающих в </w:t>
      </w:r>
      <w:r w:rsidR="00121B5A">
        <w:rPr>
          <w:rFonts w:ascii="PT Astra Serif" w:hAnsi="PT Astra Serif"/>
          <w:sz w:val="28"/>
          <w:szCs w:val="28"/>
        </w:rPr>
        <w:t>У</w:t>
      </w:r>
      <w:r w:rsidR="00355868">
        <w:rPr>
          <w:rFonts w:ascii="PT Astra Serif" w:hAnsi="PT Astra Serif"/>
          <w:sz w:val="28"/>
          <w:szCs w:val="28"/>
        </w:rPr>
        <w:t xml:space="preserve">чреждении - </w:t>
      </w:r>
      <w:r w:rsidR="00355868" w:rsidRPr="00121B5A">
        <w:rPr>
          <w:rFonts w:ascii="PT Astra Serif" w:hAnsi="PT Astra Serif"/>
          <w:sz w:val="28"/>
          <w:szCs w:val="28"/>
        </w:rPr>
        <w:t>1</w:t>
      </w:r>
      <w:r w:rsidR="00121B5A" w:rsidRPr="00121B5A">
        <w:rPr>
          <w:rFonts w:ascii="PT Astra Serif" w:hAnsi="PT Astra Serif"/>
          <w:sz w:val="28"/>
          <w:szCs w:val="28"/>
        </w:rPr>
        <w:t>8</w:t>
      </w:r>
      <w:r w:rsidR="00355868" w:rsidRPr="00121B5A">
        <w:rPr>
          <w:rFonts w:ascii="PT Astra Serif" w:hAnsi="PT Astra Serif"/>
          <w:sz w:val="28"/>
          <w:szCs w:val="28"/>
        </w:rPr>
        <w:t xml:space="preserve"> человек</w:t>
      </w:r>
      <w:r w:rsidR="00121B5A">
        <w:rPr>
          <w:rFonts w:ascii="PT Astra Serif" w:hAnsi="PT Astra Serif"/>
          <w:sz w:val="28"/>
          <w:szCs w:val="28"/>
        </w:rPr>
        <w:t>.</w:t>
      </w:r>
    </w:p>
    <w:p w14:paraId="165D09AE" w14:textId="77777777" w:rsidR="00355868" w:rsidRPr="005E5CD1" w:rsidRDefault="00355868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A6B56">
        <w:rPr>
          <w:rFonts w:ascii="PT Astra Serif" w:hAnsi="PT Astra Serif"/>
          <w:sz w:val="28"/>
          <w:szCs w:val="28"/>
        </w:rPr>
        <w:t xml:space="preserve">Основные функции по обеспечению ИКТ </w:t>
      </w:r>
      <w:r w:rsidR="00121B5A">
        <w:rPr>
          <w:rFonts w:ascii="PT Astra Serif" w:hAnsi="PT Astra Serif"/>
          <w:sz w:val="28"/>
          <w:szCs w:val="28"/>
        </w:rPr>
        <w:t xml:space="preserve">в Учреждении в соответствии </w:t>
      </w:r>
      <w:r w:rsidR="00121B5A">
        <w:rPr>
          <w:rFonts w:ascii="PT Astra Serif" w:hAnsi="PT Astra Serif"/>
          <w:sz w:val="28"/>
          <w:szCs w:val="28"/>
        </w:rPr>
        <w:br/>
        <w:t xml:space="preserve">с приказом Учреждения от 29.08.2023 №29 «О координации мероприятий </w:t>
      </w:r>
      <w:r w:rsidR="00121B5A">
        <w:rPr>
          <w:rFonts w:ascii="PT Astra Serif" w:hAnsi="PT Astra Serif"/>
          <w:sz w:val="28"/>
          <w:szCs w:val="28"/>
        </w:rPr>
        <w:br/>
        <w:t xml:space="preserve">по информатизации» </w:t>
      </w:r>
      <w:r w:rsidRPr="00AA6B56">
        <w:rPr>
          <w:rFonts w:ascii="PT Astra Serif" w:hAnsi="PT Astra Serif"/>
          <w:sz w:val="28"/>
          <w:szCs w:val="28"/>
        </w:rPr>
        <w:t xml:space="preserve">возложены </w:t>
      </w:r>
      <w:r w:rsidR="00121B5A">
        <w:rPr>
          <w:rFonts w:ascii="PT Astra Serif" w:hAnsi="PT Astra Serif"/>
          <w:sz w:val="28"/>
          <w:szCs w:val="28"/>
        </w:rPr>
        <w:t xml:space="preserve">на заместителя директора Учреждения </w:t>
      </w:r>
      <w:r w:rsidR="00121B5A">
        <w:rPr>
          <w:rFonts w:ascii="PT Astra Serif" w:hAnsi="PT Astra Serif"/>
          <w:sz w:val="28"/>
          <w:szCs w:val="28"/>
        </w:rPr>
        <w:br/>
        <w:t xml:space="preserve">и начальника </w:t>
      </w:r>
      <w:r w:rsidRPr="00AA6B56">
        <w:rPr>
          <w:rFonts w:ascii="PT Astra Serif" w:hAnsi="PT Astra Serif"/>
          <w:sz w:val="28"/>
          <w:szCs w:val="28"/>
        </w:rPr>
        <w:t>отдел</w:t>
      </w:r>
      <w:r>
        <w:rPr>
          <w:rFonts w:ascii="PT Astra Serif" w:hAnsi="PT Astra Serif"/>
          <w:sz w:val="28"/>
          <w:szCs w:val="28"/>
        </w:rPr>
        <w:t xml:space="preserve"> автоматизированных систем и защиты информации</w:t>
      </w:r>
      <w:r w:rsidR="00121B5A">
        <w:rPr>
          <w:rFonts w:ascii="PT Astra Serif" w:hAnsi="PT Astra Serif"/>
          <w:sz w:val="28"/>
          <w:szCs w:val="28"/>
        </w:rPr>
        <w:t xml:space="preserve"> Учреждения, заместителя начальника </w:t>
      </w:r>
      <w:r w:rsidR="00121B5A" w:rsidRPr="00AA6B56">
        <w:rPr>
          <w:rFonts w:ascii="PT Astra Serif" w:hAnsi="PT Astra Serif"/>
          <w:sz w:val="28"/>
          <w:szCs w:val="28"/>
        </w:rPr>
        <w:t>отдел</w:t>
      </w:r>
      <w:r w:rsidR="00121B5A">
        <w:rPr>
          <w:rFonts w:ascii="PT Astra Serif" w:hAnsi="PT Astra Serif"/>
          <w:sz w:val="28"/>
          <w:szCs w:val="28"/>
        </w:rPr>
        <w:t xml:space="preserve"> автоматизированных систем </w:t>
      </w:r>
      <w:r w:rsidR="00121B5A">
        <w:rPr>
          <w:rFonts w:ascii="PT Astra Serif" w:hAnsi="PT Astra Serif"/>
          <w:sz w:val="28"/>
          <w:szCs w:val="28"/>
        </w:rPr>
        <w:br/>
        <w:t>и защиты информации Учреждения.</w:t>
      </w:r>
    </w:p>
    <w:p w14:paraId="0A492817" w14:textId="77777777" w:rsidR="00355868" w:rsidRDefault="00355868" w:rsidP="00F41EA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14:paraId="33939F99" w14:textId="6CCE4BAF" w:rsidR="00F47D62" w:rsidRDefault="00F47D62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Фи</w:t>
      </w:r>
      <w:r w:rsidR="005777F2">
        <w:rPr>
          <w:rFonts w:ascii="PT Astra Serif" w:hAnsi="PT Astra Serif"/>
          <w:b/>
          <w:sz w:val="28"/>
          <w:szCs w:val="28"/>
        </w:rPr>
        <w:t>нансирование мероприятий по ИКТ</w:t>
      </w:r>
    </w:p>
    <w:p w14:paraId="413A6080" w14:textId="77777777" w:rsidR="00701B3E" w:rsidRPr="00AA6B56" w:rsidRDefault="00701B3E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5E6E9F" w14:textId="77777777" w:rsidR="00171211" w:rsidRDefault="00171211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C32AF">
        <w:rPr>
          <w:rFonts w:ascii="PT Astra Serif" w:hAnsi="PT Astra Serif"/>
          <w:sz w:val="28"/>
          <w:szCs w:val="28"/>
        </w:rPr>
        <w:t xml:space="preserve">В 2023 году Агентством, совместно с Учреждением было освоено </w:t>
      </w:r>
      <w:r w:rsidR="00EE31F9" w:rsidRPr="006C32AF">
        <w:rPr>
          <w:rFonts w:ascii="PT Astra Serif" w:hAnsi="PT Astra Serif"/>
          <w:sz w:val="28"/>
          <w:szCs w:val="28"/>
        </w:rPr>
        <w:br/>
        <w:t>13 760 216</w:t>
      </w:r>
      <w:r w:rsidRPr="006C32AF">
        <w:rPr>
          <w:rFonts w:ascii="PT Astra Serif" w:hAnsi="PT Astra Serif"/>
          <w:sz w:val="28"/>
          <w:szCs w:val="28"/>
        </w:rPr>
        <w:t xml:space="preserve"> руб. </w:t>
      </w:r>
      <w:r w:rsidR="00EE31F9" w:rsidRPr="006C32AF">
        <w:rPr>
          <w:rFonts w:ascii="PT Astra Serif" w:hAnsi="PT Astra Serif"/>
          <w:sz w:val="28"/>
          <w:szCs w:val="28"/>
        </w:rPr>
        <w:t xml:space="preserve">81 </w:t>
      </w:r>
      <w:r w:rsidRPr="006C32AF">
        <w:rPr>
          <w:rFonts w:ascii="PT Astra Serif" w:hAnsi="PT Astra Serif"/>
          <w:sz w:val="28"/>
          <w:szCs w:val="28"/>
        </w:rPr>
        <w:t xml:space="preserve">коп. </w:t>
      </w:r>
      <w:r w:rsidR="00EE31F9" w:rsidRPr="006C32AF">
        <w:rPr>
          <w:rFonts w:ascii="PT Astra Serif" w:hAnsi="PT Astra Serif"/>
          <w:sz w:val="28"/>
          <w:szCs w:val="28"/>
        </w:rPr>
        <w:t>за счёт бюджетных ассигнований областного бюджета Ульяновской области</w:t>
      </w:r>
      <w:r w:rsidRPr="006C32AF">
        <w:rPr>
          <w:rFonts w:ascii="PT Astra Serif" w:hAnsi="PT Astra Serif"/>
          <w:sz w:val="28"/>
          <w:szCs w:val="28"/>
        </w:rPr>
        <w:t xml:space="preserve"> на выполнение следующих мероприятий:</w:t>
      </w:r>
    </w:p>
    <w:p w14:paraId="5EC6B2E2" w14:textId="77777777" w:rsidR="006C32AF" w:rsidRDefault="006C32AF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7446"/>
        <w:gridCol w:w="1686"/>
      </w:tblGrid>
      <w:tr w:rsidR="006C32AF" w:rsidRPr="006C32AF" w14:paraId="64BE74B3" w14:textId="77777777" w:rsidTr="00D31340">
        <w:trPr>
          <w:trHeight w:val="8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823D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47B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6FA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6C32AF" w:rsidRPr="006C32AF" w14:paraId="139596E8" w14:textId="77777777" w:rsidTr="006C32AF">
        <w:trPr>
          <w:trHeight w:val="112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37C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1CC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Услуги по сопровождению системы автоматизации процесса управления государственными закупками Ульяновской области «АЦК-Госзаказ»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B6D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10608000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3CC17893" w14:textId="77777777" w:rsidTr="00D31340">
        <w:trPr>
          <w:trHeight w:val="428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1BE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075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Оказание услуг по обеспечению безопасности информации, обрабатываемой в государственной информационной системе «Система автоматизации процесса управления государственными закупками Ульяновской области «АЦК-Госзаказ»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EADA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902500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5605CDD4" w14:textId="77777777" w:rsidTr="00D31340">
        <w:trPr>
          <w:trHeight w:val="242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EE6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630B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Расходы, связанные с программно-аппаратным комплексом </w:t>
            </w:r>
            <w:proofErr w:type="spellStart"/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ViPNet</w:t>
            </w:r>
            <w:proofErr w:type="spellEnd"/>
            <w:r w:rsidRPr="006C32AF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2AF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Coordinator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FA4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806875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1F60AA83" w14:textId="77777777" w:rsidTr="00D31340">
        <w:trPr>
          <w:trHeight w:val="33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38B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6A0E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Сопровождение и адаптация комплекта справочной правовой системы КонсультантПлюс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DC4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378842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5B4A1760" w14:textId="77777777" w:rsidTr="00D31340">
        <w:trPr>
          <w:trHeight w:val="6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230E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428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Предоставление услуг связи и доступа в сеть «Интернет»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4B9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299636,81</w:t>
            </w:r>
          </w:p>
        </w:tc>
      </w:tr>
      <w:tr w:rsidR="006C32AF" w:rsidRPr="006C32AF" w14:paraId="1E5E6480" w14:textId="77777777" w:rsidTr="00D31340">
        <w:trPr>
          <w:trHeight w:val="609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59E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CC7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Расходы, связанные с  Предоставлением (передачей) права на использование программ для ЭВМ (</w:t>
            </w:r>
            <w:proofErr w:type="spellStart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RedCheck</w:t>
            </w:r>
            <w:proofErr w:type="spellEnd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4016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Secret</w:t>
            </w:r>
            <w:proofErr w:type="spellEnd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Net</w:t>
            </w:r>
            <w:proofErr w:type="spellEnd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8)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319F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270475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5BB22E92" w14:textId="77777777" w:rsidTr="00D31340">
        <w:trPr>
          <w:trHeight w:val="469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DC5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C0B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Расходы, связанные с закупкой компьютерного оборудования, комплектующих к компьютерам и серверному оборудованию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4CB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267719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716500FD" w14:textId="77777777" w:rsidTr="00D31340">
        <w:trPr>
          <w:trHeight w:val="483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742C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3B7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Заправка и восстановление картриджей, ремонт компьютерной техники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7DB8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102500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23B928F2" w14:textId="77777777" w:rsidTr="00D31340">
        <w:trPr>
          <w:trHeight w:val="56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192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7B07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Передача неисключительных (пользовательских) прав на использование антивирусного программного обеспечения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EFB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65819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157B13B5" w14:textId="77777777" w:rsidTr="00D31340">
        <w:trPr>
          <w:trHeight w:val="5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384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9E3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Простая (неисключительная) лицензия на право использования операционной системы РЕД ОС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660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34920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20DCA362" w14:textId="77777777" w:rsidTr="00D31340">
        <w:trPr>
          <w:trHeight w:val="473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0A2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470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Расходы, связанные с правом использования программы «СБИС»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181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14600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0FA1A142" w14:textId="77777777" w:rsidTr="006C32AF">
        <w:trPr>
          <w:trHeight w:val="37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132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6A7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Обеспечение хостинга и техническое сопровождение сайта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9630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5900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32AF" w:rsidRPr="006C32AF" w14:paraId="222A78F2" w14:textId="77777777" w:rsidTr="00D31340">
        <w:trPr>
          <w:trHeight w:val="13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128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FD82" w14:textId="77777777" w:rsidR="006C32AF" w:rsidRPr="006C32AF" w:rsidRDefault="006C32AF" w:rsidP="00F41EA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Предоставление (передача) неисключительных прав использования (простой (неисключительной) лицензии) «</w:t>
            </w:r>
            <w:proofErr w:type="spellStart"/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КриптоАРМ</w:t>
            </w:r>
            <w:proofErr w:type="spellEnd"/>
            <w:r w:rsidRPr="006C32AF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ГОСТ»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0CC3" w14:textId="77777777" w:rsidR="006C32AF" w:rsidRPr="006C32AF" w:rsidRDefault="006C32AF" w:rsidP="00F41EA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C3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2430</w:t>
            </w:r>
            <w:r w:rsidRPr="00D3134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14:paraId="526EA92A" w14:textId="77777777" w:rsidR="006C32AF" w:rsidRDefault="006C32AF" w:rsidP="00F41EAA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2053EE62" w14:textId="76F6FFCB" w:rsidR="006C32AF" w:rsidRDefault="00063D72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63D72">
        <w:rPr>
          <w:rFonts w:ascii="PT Astra Serif" w:hAnsi="PT Astra Serif"/>
          <w:b/>
          <w:sz w:val="28"/>
          <w:szCs w:val="28"/>
        </w:rPr>
        <w:t>Описание ИКТ-инфраструктуры органа управления на начало отчётного периода</w:t>
      </w:r>
    </w:p>
    <w:p w14:paraId="7CC00009" w14:textId="77777777" w:rsidR="00701B3E" w:rsidRPr="00063D72" w:rsidRDefault="00701B3E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EECE225" w14:textId="7FF8E31E" w:rsidR="00063D72" w:rsidRPr="0005614B" w:rsidRDefault="00063D72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 xml:space="preserve">ИКТ-инфраструктура Агентства и Учреждения состоит из </w:t>
      </w:r>
      <w:r w:rsidR="00352A1E" w:rsidRPr="0005614B">
        <w:rPr>
          <w:rFonts w:ascii="PT Astra Serif" w:hAnsi="PT Astra Serif"/>
          <w:sz w:val="28"/>
          <w:szCs w:val="28"/>
        </w:rPr>
        <w:t>10</w:t>
      </w:r>
      <w:r w:rsidRPr="0005614B">
        <w:rPr>
          <w:rFonts w:ascii="PT Astra Serif" w:hAnsi="PT Astra Serif"/>
          <w:sz w:val="28"/>
          <w:szCs w:val="28"/>
        </w:rPr>
        <w:t xml:space="preserve"> серверов, локальные сети построены на базе контроллеров домена, для маршрутизации установлены сетевые коммутаторы марки D-</w:t>
      </w:r>
      <w:proofErr w:type="spellStart"/>
      <w:r w:rsidRPr="0005614B">
        <w:rPr>
          <w:rFonts w:ascii="PT Astra Serif" w:hAnsi="PT Astra Serif"/>
          <w:sz w:val="28"/>
          <w:szCs w:val="28"/>
        </w:rPr>
        <w:t>link</w:t>
      </w:r>
      <w:proofErr w:type="spellEnd"/>
      <w:r w:rsidRPr="0005614B">
        <w:rPr>
          <w:rFonts w:ascii="PT Astra Serif" w:hAnsi="PT Astra Serif"/>
          <w:sz w:val="28"/>
          <w:szCs w:val="28"/>
        </w:rPr>
        <w:t>, HP. Общее количество стационарных рабочих станций – 49 шт., ноутбуков – 2</w:t>
      </w:r>
      <w:r w:rsidR="00FC79F1" w:rsidRPr="0005614B">
        <w:rPr>
          <w:rFonts w:ascii="PT Astra Serif" w:hAnsi="PT Astra Serif"/>
          <w:sz w:val="28"/>
          <w:szCs w:val="28"/>
        </w:rPr>
        <w:t xml:space="preserve"> </w:t>
      </w:r>
      <w:r w:rsidRPr="0005614B">
        <w:rPr>
          <w:rFonts w:ascii="PT Astra Serif" w:hAnsi="PT Astra Serif"/>
          <w:sz w:val="28"/>
          <w:szCs w:val="28"/>
        </w:rPr>
        <w:t>шт., принтеров и МФУ – 3</w:t>
      </w:r>
      <w:r w:rsidR="000835AA">
        <w:rPr>
          <w:rFonts w:ascii="PT Astra Serif" w:hAnsi="PT Astra Serif"/>
          <w:sz w:val="28"/>
          <w:szCs w:val="28"/>
        </w:rPr>
        <w:t>0</w:t>
      </w:r>
      <w:bookmarkStart w:id="0" w:name="_GoBack"/>
      <w:bookmarkEnd w:id="0"/>
      <w:r w:rsidRPr="0005614B">
        <w:rPr>
          <w:rFonts w:ascii="PT Astra Serif" w:hAnsi="PT Astra Serif"/>
          <w:sz w:val="28"/>
          <w:szCs w:val="28"/>
        </w:rPr>
        <w:t xml:space="preserve"> шт., сканеров – 5 шт., телефонных аппаратов - 45шт.</w:t>
      </w:r>
    </w:p>
    <w:p w14:paraId="70AC7649" w14:textId="77777777" w:rsidR="00171211" w:rsidRPr="0005614B" w:rsidRDefault="00171211" w:rsidP="00F41EAA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2342CE59" w14:textId="77777777" w:rsidR="001B2C65" w:rsidRPr="0005614B" w:rsidRDefault="001B2C65" w:rsidP="00F41EA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5614B">
        <w:rPr>
          <w:rFonts w:ascii="PT Astra Serif" w:eastAsia="Calibri" w:hAnsi="PT Astra Serif" w:cs="Times New Roman"/>
          <w:b/>
          <w:sz w:val="28"/>
          <w:szCs w:val="28"/>
        </w:rPr>
        <w:t>Основные цели по развитию ИКТ за отчетный период.</w:t>
      </w:r>
    </w:p>
    <w:p w14:paraId="54F301AD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</w:p>
    <w:p w14:paraId="09941F6B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Основными целями на 2023 год были реализация мероприятий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br/>
        <w:t xml:space="preserve">по предоставлению услуг телефонной, сотовой связи и услуги доступа к сети «Интернет» для всех сотрудников Агентства и Учреждения. Осуществлено обеспечение хостинга и техническая поддержка сайта </w:t>
      </w:r>
      <w:hyperlink r:id="rId6" w:history="1">
        <w:r w:rsidRPr="0005614B">
          <w:rPr>
            <w:rFonts w:ascii="PT Astra Serif" w:eastAsia="Arial" w:hAnsi="PT Astra Serif" w:cs="Arial"/>
            <w:sz w:val="28"/>
            <w:szCs w:val="24"/>
            <w:lang w:eastAsia="ar-SA"/>
          </w:rPr>
          <w:t>goszakupki73.ru</w:t>
        </w:r>
      </w:hyperlink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. </w:t>
      </w:r>
    </w:p>
    <w:p w14:paraId="12860FFC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В части поддержания бесперебойной работы ЛВС, серверного, коммутационного оборудования, рабочих станций пользователей, копировальной и оргтехники на протяжении 2023 года в Учреждении осуществлен ряд мероприятий, включающих:</w:t>
      </w:r>
    </w:p>
    <w:p w14:paraId="3C1FEE4B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ab/>
        <w:t xml:space="preserve">техническое сопровождение и ремонт рабочих станций пользователей; </w:t>
      </w:r>
    </w:p>
    <w:p w14:paraId="3005927B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lastRenderedPageBreak/>
        <w:t>-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ab/>
        <w:t>эксплуатация телекоммуникационного оборудования (сетевые коммутаторы, сетевые экраны, структурированные кабельные системы);</w:t>
      </w:r>
    </w:p>
    <w:p w14:paraId="60D14D5A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ab/>
        <w:t>заправка картриджей;</w:t>
      </w:r>
    </w:p>
    <w:p w14:paraId="58915946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ab/>
        <w:t>ремонт компьютерной и оргтехники;</w:t>
      </w:r>
    </w:p>
    <w:p w14:paraId="5B1ABBA1" w14:textId="77777777" w:rsidR="001B2C65" w:rsidRPr="0005614B" w:rsidRDefault="001B2C65" w:rsidP="00F41EAA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ab/>
        <w:t>обслуживание программного обеспечения;</w:t>
      </w:r>
    </w:p>
    <w:p w14:paraId="2B9CEA3A" w14:textId="77777777" w:rsidR="00885CB9" w:rsidRPr="0005614B" w:rsidRDefault="001B2C65" w:rsidP="00F41E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К модернизации и развитию существующей информационно-телекоммуникационной инфраструктуры Агентства и </w:t>
      </w:r>
      <w:r w:rsidR="00885CB9" w:rsidRPr="0005614B">
        <w:rPr>
          <w:rFonts w:ascii="PT Astra Serif" w:eastAsia="Arial" w:hAnsi="PT Astra Serif" w:cs="Arial"/>
          <w:sz w:val="28"/>
          <w:szCs w:val="28"/>
          <w:lang w:eastAsia="ar-SA"/>
        </w:rPr>
        <w:t>У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чреждения относятся мероприятия </w:t>
      </w:r>
      <w:r w:rsidR="00885CB9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по организации доступа к единой системе электронного документооборота Правительства Ульяновской области и исполнительных органов Ульяновской области работникам Агентства и Учреждения. Также </w:t>
      </w:r>
      <w:r w:rsidR="00885CB9" w:rsidRPr="0005614B">
        <w:rPr>
          <w:rFonts w:ascii="PT Astra Serif" w:eastAsia="Arial" w:hAnsi="PT Astra Serif" w:cs="Arial"/>
          <w:sz w:val="28"/>
          <w:szCs w:val="28"/>
          <w:lang w:eastAsia="ar-SA"/>
        </w:rPr>
        <w:br/>
        <w:t xml:space="preserve">в отчётному году была успешно проведена переаттестация </w:t>
      </w:r>
      <w:r w:rsidR="00885CB9" w:rsidRPr="0005614B">
        <w:rPr>
          <w:rFonts w:ascii="PT Astra Serif" w:hAnsi="PT Astra Serif"/>
          <w:sz w:val="28"/>
          <w:szCs w:val="28"/>
        </w:rPr>
        <w:t>государственной информационной системы «Система автоматизации процесса управления государственными закупками Ульяновской области «АЦК-Госзаказ»</w:t>
      </w:r>
      <w:r w:rsidR="001F0989" w:rsidRPr="0005614B">
        <w:rPr>
          <w:rFonts w:ascii="PT Astra Serif" w:hAnsi="PT Astra Serif"/>
          <w:sz w:val="28"/>
          <w:szCs w:val="28"/>
        </w:rPr>
        <w:t xml:space="preserve"> (далее – ГИС «АЦК-Госзаказ»</w:t>
      </w:r>
      <w:r w:rsidR="00885CB9" w:rsidRPr="0005614B">
        <w:rPr>
          <w:rFonts w:ascii="PT Astra Serif" w:hAnsi="PT Astra Serif"/>
          <w:sz w:val="28"/>
          <w:szCs w:val="28"/>
        </w:rPr>
        <w:t>, Заказчиком которой является Агентство.</w:t>
      </w:r>
    </w:p>
    <w:p w14:paraId="3DD28BA3" w14:textId="77777777" w:rsidR="00F47D62" w:rsidRPr="0005614B" w:rsidRDefault="00F47D62" w:rsidP="00F41EA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14:paraId="5143BA84" w14:textId="77777777" w:rsidR="004C4F82" w:rsidRPr="0005614B" w:rsidRDefault="004C4F82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614B">
        <w:rPr>
          <w:rFonts w:ascii="PT Astra Serif" w:hAnsi="PT Astra Serif"/>
          <w:b/>
          <w:sz w:val="28"/>
          <w:szCs w:val="28"/>
        </w:rPr>
        <w:t>Основные управленческие решения по развитию ИКТ.</w:t>
      </w:r>
    </w:p>
    <w:p w14:paraId="2E572CAD" w14:textId="77777777" w:rsidR="00D45DD1" w:rsidRPr="0005614B" w:rsidRDefault="00D45DD1" w:rsidP="00F41EAA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6159B0B4" w14:textId="77777777" w:rsidR="004C4F82" w:rsidRPr="0005614B" w:rsidRDefault="004C4F82" w:rsidP="00F41EA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На протяжении 202</w:t>
      </w:r>
      <w:r w:rsidR="001F0989" w:rsidRPr="0005614B">
        <w:rPr>
          <w:rFonts w:ascii="PT Astra Serif" w:hAnsi="PT Astra Serif"/>
          <w:sz w:val="28"/>
          <w:szCs w:val="28"/>
        </w:rPr>
        <w:t>3</w:t>
      </w:r>
      <w:r w:rsidRPr="0005614B">
        <w:rPr>
          <w:rFonts w:ascii="PT Astra Serif" w:hAnsi="PT Astra Serif"/>
          <w:sz w:val="28"/>
          <w:szCs w:val="28"/>
        </w:rPr>
        <w:t xml:space="preserve"> года велась работа по эксплуатации типовых информационных систем. К данным работам относится обновление базы данных справочно-правовой системы «Консультант+».</w:t>
      </w:r>
    </w:p>
    <w:p w14:paraId="48DCCAA6" w14:textId="470D6055" w:rsidR="001F0989" w:rsidRPr="0005614B" w:rsidRDefault="004C4F82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 xml:space="preserve">Сотрудниками </w:t>
      </w:r>
      <w:r w:rsidR="001F0989" w:rsidRPr="0005614B">
        <w:rPr>
          <w:rFonts w:ascii="PT Astra Serif" w:hAnsi="PT Astra Serif"/>
          <w:sz w:val="28"/>
          <w:szCs w:val="28"/>
        </w:rPr>
        <w:t xml:space="preserve">Агентства и Учреждения </w:t>
      </w:r>
      <w:r w:rsidRPr="0005614B">
        <w:rPr>
          <w:rFonts w:ascii="PT Astra Serif" w:hAnsi="PT Astra Serif"/>
          <w:sz w:val="28"/>
          <w:szCs w:val="28"/>
        </w:rPr>
        <w:t>непрерывно осуществлялось информационно-техническое сопровождение пользователей компьютерной техники и информационных систем, с целью повышения показателей эффективности их работы. Осуществлялись мероприятия</w:t>
      </w:r>
      <w:r w:rsidR="001F0989" w:rsidRPr="0005614B">
        <w:rPr>
          <w:rFonts w:ascii="PT Astra Serif" w:hAnsi="PT Astra Serif"/>
          <w:sz w:val="28"/>
          <w:szCs w:val="28"/>
        </w:rPr>
        <w:t xml:space="preserve"> по</w:t>
      </w:r>
      <w:r w:rsidRPr="0005614B">
        <w:rPr>
          <w:rFonts w:ascii="PT Astra Serif" w:hAnsi="PT Astra Serif"/>
          <w:sz w:val="28"/>
          <w:szCs w:val="28"/>
        </w:rPr>
        <w:t xml:space="preserve"> техническому сопровождению</w:t>
      </w:r>
      <w:r w:rsidR="001F0989" w:rsidRPr="0005614B">
        <w:rPr>
          <w:rFonts w:ascii="PT Astra Serif" w:hAnsi="PT Astra Serif"/>
          <w:sz w:val="28"/>
          <w:szCs w:val="28"/>
        </w:rPr>
        <w:t xml:space="preserve"> пользователей ГИС «АЦК-Госзаказ»</w:t>
      </w:r>
      <w:r w:rsidRPr="0005614B">
        <w:rPr>
          <w:rFonts w:ascii="PT Astra Serif" w:hAnsi="PT Astra Serif"/>
          <w:sz w:val="28"/>
          <w:szCs w:val="28"/>
        </w:rPr>
        <w:t xml:space="preserve">, </w:t>
      </w:r>
      <w:r w:rsidR="001F0989" w:rsidRPr="0005614B">
        <w:rPr>
          <w:rFonts w:ascii="PT Astra Serif" w:hAnsi="PT Astra Serif"/>
          <w:sz w:val="28"/>
          <w:szCs w:val="28"/>
        </w:rPr>
        <w:t xml:space="preserve">их </w:t>
      </w:r>
      <w:r w:rsidRPr="0005614B">
        <w:rPr>
          <w:rFonts w:ascii="PT Astra Serif" w:hAnsi="PT Astra Serif"/>
          <w:sz w:val="28"/>
          <w:szCs w:val="28"/>
        </w:rPr>
        <w:t>обучени</w:t>
      </w:r>
      <w:r w:rsidR="001F0989" w:rsidRPr="0005614B">
        <w:rPr>
          <w:rFonts w:ascii="PT Astra Serif" w:hAnsi="PT Astra Serif"/>
          <w:sz w:val="28"/>
          <w:szCs w:val="28"/>
        </w:rPr>
        <w:t>ю</w:t>
      </w:r>
      <w:r w:rsidRPr="0005614B">
        <w:rPr>
          <w:rFonts w:ascii="PT Astra Serif" w:hAnsi="PT Astra Serif"/>
          <w:sz w:val="28"/>
          <w:szCs w:val="28"/>
        </w:rPr>
        <w:t xml:space="preserve"> при работе </w:t>
      </w:r>
      <w:r w:rsidR="00F41EAA" w:rsidRPr="0005614B">
        <w:rPr>
          <w:rFonts w:ascii="PT Astra Serif" w:hAnsi="PT Astra Serif"/>
          <w:sz w:val="28"/>
          <w:szCs w:val="28"/>
        </w:rPr>
        <w:br/>
      </w:r>
      <w:r w:rsidRPr="0005614B">
        <w:rPr>
          <w:rFonts w:ascii="PT Astra Serif" w:hAnsi="PT Astra Serif"/>
          <w:sz w:val="28"/>
          <w:szCs w:val="28"/>
        </w:rPr>
        <w:t xml:space="preserve">с </w:t>
      </w:r>
      <w:r w:rsidR="001F0989" w:rsidRPr="0005614B">
        <w:rPr>
          <w:rFonts w:ascii="PT Astra Serif" w:hAnsi="PT Astra Serif"/>
          <w:sz w:val="28"/>
          <w:szCs w:val="28"/>
        </w:rPr>
        <w:t>ГИС «АЦК-Госзаказ»</w:t>
      </w:r>
      <w:r w:rsidRPr="0005614B">
        <w:rPr>
          <w:rFonts w:ascii="PT Astra Serif" w:hAnsi="PT Astra Serif"/>
          <w:sz w:val="28"/>
          <w:szCs w:val="28"/>
        </w:rPr>
        <w:t xml:space="preserve">, а также решение проблем, связанных с эксплуатацией </w:t>
      </w:r>
      <w:r w:rsidR="001F0989" w:rsidRPr="0005614B">
        <w:rPr>
          <w:rFonts w:ascii="PT Astra Serif" w:hAnsi="PT Astra Serif"/>
          <w:sz w:val="28"/>
          <w:szCs w:val="28"/>
        </w:rPr>
        <w:t>ГИС «АЦК-Госзаказ»</w:t>
      </w:r>
      <w:r w:rsidRPr="0005614B">
        <w:rPr>
          <w:rFonts w:ascii="PT Astra Serif" w:hAnsi="PT Astra Serif"/>
          <w:sz w:val="28"/>
          <w:szCs w:val="28"/>
        </w:rPr>
        <w:t xml:space="preserve">. </w:t>
      </w:r>
    </w:p>
    <w:p w14:paraId="5957134D" w14:textId="77777777" w:rsidR="00D45DD1" w:rsidRPr="0005614B" w:rsidRDefault="00D45DD1" w:rsidP="00F41E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5614B">
        <w:rPr>
          <w:rFonts w:ascii="PT Astra Serif" w:hAnsi="PT Astra Serif"/>
          <w:sz w:val="28"/>
          <w:szCs w:val="28"/>
        </w:rPr>
        <w:t xml:space="preserve">В связи с завершением работ по разработке и реализации системы защиты ГИС «АЦК-Госзаказ» на основании п.11 приказа ФСТЭК РФ </w:t>
      </w:r>
      <w:r w:rsidR="00C344A6" w:rsidRPr="0005614B">
        <w:rPr>
          <w:rFonts w:ascii="PT Astra Serif" w:hAnsi="PT Astra Serif"/>
          <w:sz w:val="28"/>
          <w:szCs w:val="28"/>
        </w:rPr>
        <w:t xml:space="preserve">от 11.02.2013 </w:t>
      </w:r>
      <w:r w:rsidRPr="0005614B">
        <w:rPr>
          <w:rFonts w:ascii="PT Astra Serif" w:hAnsi="PT Astra Serif"/>
          <w:sz w:val="28"/>
          <w:szCs w:val="28"/>
        </w:rPr>
        <w:t xml:space="preserve">№ 17 «Об утверждении требований о защите информации, не составляющей государственную тайну, содержащейся в государственных информационных системах», на рабочих местах пользователей ГИС «АЦК-Госзаказ», в том числе внешних, должны использоваться сертифицированные средства защиты информации. </w:t>
      </w:r>
      <w:r w:rsidRPr="0005614B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отсутствия программного обеспечения доступ в АЦК-ГЗ будет ограничен. </w:t>
      </w:r>
    </w:p>
    <w:p w14:paraId="7C8C585F" w14:textId="77777777" w:rsidR="001F0989" w:rsidRPr="0005614B" w:rsidRDefault="001F0989" w:rsidP="00F41EA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F2727D4" w14:textId="77777777" w:rsidR="007E3B04" w:rsidRPr="0005614B" w:rsidRDefault="007E3B04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614B">
        <w:rPr>
          <w:rFonts w:ascii="PT Astra Serif" w:hAnsi="PT Astra Serif"/>
          <w:b/>
          <w:sz w:val="28"/>
          <w:szCs w:val="28"/>
        </w:rPr>
        <w:t>Мероприятия по информатизации для повышения эффективности органа управления</w:t>
      </w:r>
    </w:p>
    <w:p w14:paraId="0C2FB87A" w14:textId="77777777" w:rsidR="001F0989" w:rsidRPr="0005614B" w:rsidRDefault="001F0989" w:rsidP="00F41EA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DC4C63D" w14:textId="223D83BC" w:rsidR="007E3B04" w:rsidRPr="0005614B" w:rsidRDefault="005C7700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 xml:space="preserve">В соответствии с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постановлением Правительства Ульяновской области </w:t>
      </w:r>
      <w:r w:rsidR="00FC79F1" w:rsidRPr="0005614B">
        <w:rPr>
          <w:rFonts w:ascii="PT Astra Serif" w:eastAsia="Arial" w:hAnsi="PT Astra Serif" w:cs="Arial"/>
          <w:sz w:val="28"/>
          <w:szCs w:val="28"/>
          <w:lang w:eastAsia="ar-SA"/>
        </w:rPr>
        <w:br/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№ 252 от 31.05.2016 «О региональной информационной системе в сфере закупок товаров, работ, услуг для обеспечения государственных нужд Ульяновской области»</w:t>
      </w:r>
      <w:r w:rsidRPr="0005614B">
        <w:rPr>
          <w:rFonts w:ascii="PT Astra Serif" w:hAnsi="PT Astra Serif"/>
          <w:sz w:val="28"/>
          <w:szCs w:val="28"/>
        </w:rPr>
        <w:t xml:space="preserve"> </w:t>
      </w:r>
      <w:r w:rsidR="007E3B04" w:rsidRPr="0005614B">
        <w:rPr>
          <w:rFonts w:ascii="PT Astra Serif" w:hAnsi="PT Astra Serif"/>
          <w:sz w:val="28"/>
          <w:szCs w:val="28"/>
        </w:rPr>
        <w:t>в Ульяновской области создана и функционирует ГИС «АЦК-Госзаказ». Заказчиком системы является</w:t>
      </w:r>
      <w:r w:rsidRPr="0005614B">
        <w:rPr>
          <w:rFonts w:ascii="PT Astra Serif" w:hAnsi="PT Astra Serif"/>
          <w:sz w:val="28"/>
          <w:szCs w:val="28"/>
        </w:rPr>
        <w:t xml:space="preserve"> Агентство</w:t>
      </w:r>
      <w:r w:rsidR="007E3B04" w:rsidRPr="0005614B">
        <w:rPr>
          <w:rFonts w:ascii="PT Astra Serif" w:hAnsi="PT Astra Serif"/>
          <w:sz w:val="28"/>
          <w:szCs w:val="28"/>
        </w:rPr>
        <w:t>, оператором –Учреждение. Данная система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предназначена для организации и автоматизации процесса </w:t>
      </w:r>
      <w:r w:rsidR="007E3B04" w:rsidRPr="0005614B">
        <w:rPr>
          <w:rFonts w:ascii="PT Astra Serif" w:hAnsi="PT Astra Serif"/>
          <w:sz w:val="28"/>
          <w:szCs w:val="28"/>
        </w:rPr>
        <w:lastRenderedPageBreak/>
        <w:t xml:space="preserve">государственных закупок в соответствии c требованиями действующего законодательства. </w:t>
      </w:r>
    </w:p>
    <w:p w14:paraId="20F5C231" w14:textId="77777777" w:rsidR="007E3B04" w:rsidRPr="0005614B" w:rsidRDefault="005C7700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ГИС «АЦК-Госзаказ»</w:t>
      </w:r>
      <w:r w:rsidR="007E3B04" w:rsidRPr="0005614B">
        <w:rPr>
          <w:rFonts w:ascii="PT Astra Serif" w:hAnsi="PT Astra Serif"/>
          <w:sz w:val="28"/>
          <w:szCs w:val="28"/>
        </w:rPr>
        <w:t xml:space="preserve"> решает следующие задачи: </w:t>
      </w:r>
    </w:p>
    <w:p w14:paraId="0F2795D7" w14:textId="77777777" w:rsidR="007E3B04" w:rsidRPr="0005614B" w:rsidRDefault="005C7700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1. А</w:t>
      </w:r>
      <w:r w:rsidR="007E3B04" w:rsidRPr="0005614B">
        <w:rPr>
          <w:rFonts w:ascii="PT Astra Serif" w:hAnsi="PT Astra Serif"/>
          <w:sz w:val="28"/>
          <w:szCs w:val="28"/>
        </w:rPr>
        <w:t>втоматизация процессов в сфере закупок - планирование закупок, определение поставщиков, заключение и исполнение контрактов и гражданско-правовых договоров, мониторинг закупок;</w:t>
      </w:r>
    </w:p>
    <w:p w14:paraId="7CAC09E1" w14:textId="673566FB" w:rsidR="007E3B04" w:rsidRPr="0005614B" w:rsidRDefault="005C7700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2. В</w:t>
      </w:r>
      <w:r w:rsidR="007E3B04" w:rsidRPr="0005614B">
        <w:rPr>
          <w:rFonts w:ascii="PT Astra Serif" w:hAnsi="PT Astra Serif"/>
          <w:sz w:val="28"/>
          <w:szCs w:val="28"/>
        </w:rPr>
        <w:t xml:space="preserve">заимодействие с единой информационной системой в сфере закупок </w:t>
      </w:r>
      <w:r w:rsidR="00F41EAA" w:rsidRPr="0005614B">
        <w:rPr>
          <w:rFonts w:ascii="PT Astra Serif" w:hAnsi="PT Astra Serif"/>
          <w:sz w:val="28"/>
          <w:szCs w:val="28"/>
        </w:rPr>
        <w:br/>
      </w:r>
      <w:r w:rsidR="007E3B04" w:rsidRPr="0005614B">
        <w:rPr>
          <w:rFonts w:ascii="PT Astra Serif" w:hAnsi="PT Astra Serif"/>
          <w:sz w:val="28"/>
          <w:szCs w:val="28"/>
        </w:rPr>
        <w:t xml:space="preserve">и иными информационными системами контроля за соответствием: </w:t>
      </w:r>
    </w:p>
    <w:p w14:paraId="6F040674" w14:textId="77777777" w:rsidR="007E3B04" w:rsidRPr="0005614B" w:rsidRDefault="007E3B04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а) информации об объёме финансового обеспечения для осуществления закупок, включенных в планы зак</w:t>
      </w:r>
      <w:r w:rsidR="005C7700" w:rsidRPr="0005614B">
        <w:rPr>
          <w:rFonts w:ascii="PT Astra Serif" w:hAnsi="PT Astra Serif"/>
          <w:sz w:val="28"/>
          <w:szCs w:val="28"/>
        </w:rPr>
        <w:t>упок и планы графики заказчиков;</w:t>
      </w:r>
    </w:p>
    <w:p w14:paraId="08788AF4" w14:textId="06BC9DAE" w:rsidR="007E3B04" w:rsidRPr="0005614B" w:rsidRDefault="007E3B04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 xml:space="preserve">б) информации, содержащейся в извещениях об осуществлении закупок, </w:t>
      </w:r>
      <w:r w:rsidR="00F41EAA" w:rsidRPr="0005614B">
        <w:rPr>
          <w:rFonts w:ascii="PT Astra Serif" w:hAnsi="PT Astra Serif"/>
          <w:sz w:val="28"/>
          <w:szCs w:val="28"/>
        </w:rPr>
        <w:br/>
      </w:r>
      <w:r w:rsidRPr="0005614B">
        <w:rPr>
          <w:rFonts w:ascii="PT Astra Serif" w:hAnsi="PT Astra Serif"/>
          <w:sz w:val="28"/>
          <w:szCs w:val="28"/>
        </w:rPr>
        <w:t>в документации о закупках и протоколах определения поставщиков</w:t>
      </w:r>
      <w:r w:rsidR="005C7700" w:rsidRPr="0005614B">
        <w:rPr>
          <w:rFonts w:ascii="PT Astra Serif" w:hAnsi="PT Astra Serif"/>
          <w:sz w:val="28"/>
          <w:szCs w:val="28"/>
        </w:rPr>
        <w:t>;</w:t>
      </w:r>
      <w:r w:rsidRPr="0005614B">
        <w:rPr>
          <w:rFonts w:ascii="PT Astra Serif" w:hAnsi="PT Astra Serif"/>
          <w:sz w:val="28"/>
          <w:szCs w:val="28"/>
        </w:rPr>
        <w:t xml:space="preserve"> </w:t>
      </w:r>
    </w:p>
    <w:p w14:paraId="13775B08" w14:textId="77777777" w:rsidR="007E3B04" w:rsidRPr="0005614B" w:rsidRDefault="007E3B04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в) информации о ко</w:t>
      </w:r>
      <w:r w:rsidR="005C7700" w:rsidRPr="0005614B">
        <w:rPr>
          <w:rFonts w:ascii="PT Astra Serif" w:hAnsi="PT Astra Serif"/>
          <w:sz w:val="28"/>
          <w:szCs w:val="28"/>
        </w:rPr>
        <w:t>нтракте, заключённом заказчиком;</w:t>
      </w:r>
    </w:p>
    <w:p w14:paraId="64EBF1B5" w14:textId="77777777" w:rsidR="005C7700" w:rsidRPr="0005614B" w:rsidRDefault="005C7700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г) информация о фактах поставки и оплаты по контрактам.</w:t>
      </w:r>
    </w:p>
    <w:p w14:paraId="6D8EF534" w14:textId="77777777" w:rsidR="00FC79F1" w:rsidRPr="0005614B" w:rsidRDefault="007E3B04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Данная система является типовой и</w:t>
      </w:r>
      <w:r w:rsidRPr="0005614B">
        <w:rPr>
          <w:rFonts w:ascii="PT Astra Serif" w:hAnsi="PT Astra Serif"/>
          <w:sz w:val="28"/>
          <w:szCs w:val="28"/>
        </w:rPr>
        <w:t xml:space="preserve">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зарегистрирована в Едином реестре российских программ для ЭВМ и баз данных. </w:t>
      </w:r>
    </w:p>
    <w:p w14:paraId="29E54C2E" w14:textId="0CF9BE4F" w:rsidR="00451CBF" w:rsidRPr="0005614B" w:rsidRDefault="005C7700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С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истема управления базой данных организована на основе программного обеспечения Oracle Database разработанного компанией Oracle Corporation. </w:t>
      </w:r>
      <w:r w:rsidR="00F41EAA" w:rsidRPr="0005614B">
        <w:rPr>
          <w:rFonts w:ascii="PT Astra Serif" w:eastAsia="Arial" w:hAnsi="PT Astra Serif" w:cs="Arial"/>
          <w:sz w:val="28"/>
          <w:szCs w:val="28"/>
          <w:lang w:eastAsia="ar-SA"/>
        </w:rPr>
        <w:br/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В настоящий момент объём информации в </w:t>
      </w:r>
      <w:r w:rsidR="00FC79F1" w:rsidRPr="0005614B">
        <w:rPr>
          <w:rFonts w:ascii="PT Astra Serif" w:eastAsia="Arial" w:hAnsi="PT Astra Serif" w:cs="Arial"/>
          <w:sz w:val="28"/>
          <w:szCs w:val="28"/>
          <w:lang w:eastAsia="ar-SA"/>
        </w:rPr>
        <w:t>Г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ИС </w:t>
      </w:r>
      <w:r w:rsidR="00FC79F1" w:rsidRPr="0005614B">
        <w:rPr>
          <w:rFonts w:ascii="PT Astra Serif" w:hAnsi="PT Astra Serif"/>
          <w:sz w:val="28"/>
          <w:szCs w:val="28"/>
        </w:rPr>
        <w:t xml:space="preserve">«АЦК-Госзаказ» 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составляет не менее 100 Гб и может быть использована для анализа больших данных. Серверная часть </w:t>
      </w:r>
      <w:r w:rsidR="00FC79F1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FC79F1" w:rsidRPr="0005614B">
        <w:rPr>
          <w:rFonts w:ascii="PT Astra Serif" w:hAnsi="PT Astra Serif"/>
          <w:sz w:val="28"/>
          <w:szCs w:val="28"/>
        </w:rPr>
        <w:t xml:space="preserve">«АЦК-Госзаказ» 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функционирует в операционной системе Windows </w:t>
      </w:r>
      <w:proofErr w:type="spellStart"/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>Server</w:t>
      </w:r>
      <w:proofErr w:type="spellEnd"/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2012 R2, </w:t>
      </w:r>
      <w:proofErr w:type="spellStart"/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>Windows</w:t>
      </w:r>
      <w:proofErr w:type="spellEnd"/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>Server</w:t>
      </w:r>
      <w:proofErr w:type="spellEnd"/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2019, </w:t>
      </w:r>
      <w:proofErr w:type="spellStart"/>
      <w:r w:rsidR="008C0507" w:rsidRPr="0005614B">
        <w:rPr>
          <w:rFonts w:ascii="PT Astra Serif" w:eastAsia="Arial" w:hAnsi="PT Astra Serif" w:cs="Arial"/>
          <w:sz w:val="28"/>
          <w:szCs w:val="28"/>
          <w:lang w:eastAsia="ar-SA"/>
        </w:rPr>
        <w:t>CentOS</w:t>
      </w:r>
      <w:proofErr w:type="spellEnd"/>
      <w:r w:rsidR="008C0507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="008C0507" w:rsidRPr="0005614B">
        <w:rPr>
          <w:rFonts w:ascii="PT Astra Serif" w:eastAsia="Arial" w:hAnsi="PT Astra Serif" w:cs="Arial"/>
          <w:sz w:val="28"/>
          <w:szCs w:val="28"/>
          <w:lang w:eastAsia="ar-SA"/>
        </w:rPr>
        <w:t>Linux</w:t>
      </w:r>
      <w:proofErr w:type="spellEnd"/>
      <w:r w:rsidR="008C0507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7</w:t>
      </w:r>
      <w:r w:rsidR="00FC79F1" w:rsidRPr="0005614B">
        <w:rPr>
          <w:rFonts w:ascii="PT Astra Serif" w:eastAsia="Arial" w:hAnsi="PT Astra Serif" w:cs="Arial"/>
          <w:sz w:val="28"/>
          <w:szCs w:val="28"/>
          <w:lang w:eastAsia="ar-SA"/>
        </w:rPr>
        <w:t>,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клиентская часть </w:t>
      </w:r>
      <w:r w:rsidR="00FC79F1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FC79F1" w:rsidRPr="0005614B">
        <w:rPr>
          <w:rFonts w:ascii="PT Astra Serif" w:hAnsi="PT Astra Serif"/>
          <w:sz w:val="28"/>
          <w:szCs w:val="28"/>
        </w:rPr>
        <w:t xml:space="preserve">«АЦК-Госзаказ» 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функционирует в операционной системе Windows 7, Windows </w:t>
      </w:r>
      <w:r w:rsidR="00316D8F" w:rsidRPr="0005614B">
        <w:rPr>
          <w:rFonts w:ascii="PT Astra Serif" w:eastAsia="Arial" w:hAnsi="PT Astra Serif" w:cs="Arial"/>
          <w:sz w:val="28"/>
          <w:szCs w:val="28"/>
          <w:lang w:eastAsia="ar-SA"/>
        </w:rPr>
        <w:t>10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. Серверная часть </w:t>
      </w:r>
      <w:r w:rsidR="00FC79F1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FC79F1" w:rsidRPr="0005614B">
        <w:rPr>
          <w:rFonts w:ascii="PT Astra Serif" w:hAnsi="PT Astra Serif"/>
          <w:sz w:val="28"/>
          <w:szCs w:val="28"/>
        </w:rPr>
        <w:t xml:space="preserve">«АЦК-Госзаказ» 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установлена на </w:t>
      </w:r>
      <w:r w:rsidR="00316D8F" w:rsidRPr="0005614B">
        <w:rPr>
          <w:rFonts w:ascii="PT Astra Serif" w:eastAsia="Arial" w:hAnsi="PT Astra Serif" w:cs="Arial"/>
          <w:sz w:val="28"/>
          <w:szCs w:val="28"/>
          <w:lang w:eastAsia="ar-SA"/>
        </w:rPr>
        <w:t>6</w:t>
      </w:r>
      <w:r w:rsidR="007E3B04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серверах, расположенных в Ульяновской области, на собственных серверах. </w:t>
      </w:r>
    </w:p>
    <w:p w14:paraId="5CA83C94" w14:textId="68CD976D" w:rsidR="00451CBF" w:rsidRPr="00701B3E" w:rsidRDefault="007E3B04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Доступ к информации, размещённой в 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05614B">
        <w:rPr>
          <w:rFonts w:ascii="PT Astra Serif" w:hAnsi="PT Astra Serif"/>
          <w:sz w:val="28"/>
          <w:szCs w:val="28"/>
        </w:rPr>
        <w:t>«АЦК-Госзаказ»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, </w:t>
      </w:r>
      <w:r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предоставляется уполномоченным специалистам и администраторам системы. Информация, размещённая в </w:t>
      </w:r>
      <w:r w:rsidR="00210FBD"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701B3E">
        <w:rPr>
          <w:rFonts w:ascii="PT Astra Serif" w:hAnsi="PT Astra Serif"/>
          <w:sz w:val="28"/>
          <w:szCs w:val="28"/>
        </w:rPr>
        <w:t>«АЦК-Госзаказ»</w:t>
      </w:r>
      <w:r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, может быть источником для портала открытых данных. В </w:t>
      </w:r>
      <w:r w:rsidR="00210FBD"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701B3E">
        <w:rPr>
          <w:rFonts w:ascii="PT Astra Serif" w:hAnsi="PT Astra Serif"/>
          <w:sz w:val="28"/>
          <w:szCs w:val="28"/>
        </w:rPr>
        <w:t>«АЦК-</w:t>
      </w:r>
      <w:proofErr w:type="gramStart"/>
      <w:r w:rsidR="00210FBD" w:rsidRPr="00701B3E">
        <w:rPr>
          <w:rFonts w:ascii="PT Astra Serif" w:hAnsi="PT Astra Serif"/>
          <w:sz w:val="28"/>
          <w:szCs w:val="28"/>
        </w:rPr>
        <w:t xml:space="preserve">Госзаказ» </w:t>
      </w:r>
      <w:r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 не</w:t>
      </w:r>
      <w:proofErr w:type="gramEnd"/>
      <w:r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 содержится информация, доступ к которой ограничен федеральными законами. Информацию для </w:t>
      </w:r>
      <w:r w:rsidR="00210FBD"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701B3E">
        <w:rPr>
          <w:rFonts w:ascii="PT Astra Serif" w:hAnsi="PT Astra Serif"/>
          <w:sz w:val="28"/>
          <w:szCs w:val="28"/>
        </w:rPr>
        <w:t xml:space="preserve">«АЦК-Госзаказ» </w:t>
      </w:r>
      <w:r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обязаны предоставлять государственные заказчики Ульяновской области. </w:t>
      </w:r>
    </w:p>
    <w:p w14:paraId="3D28D8A0" w14:textId="59BA63D0" w:rsidR="00451CBF" w:rsidRPr="0005614B" w:rsidRDefault="007E3B04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Мероприятия по защите информации в </w:t>
      </w:r>
      <w:r w:rsidR="00210FBD"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701B3E">
        <w:rPr>
          <w:rFonts w:ascii="PT Astra Serif" w:hAnsi="PT Astra Serif"/>
          <w:sz w:val="28"/>
          <w:szCs w:val="28"/>
        </w:rPr>
        <w:t>«АЦК-Госзаказ»</w:t>
      </w:r>
      <w:r w:rsidRPr="00701B3E">
        <w:rPr>
          <w:rFonts w:ascii="PT Astra Serif" w:eastAsia="Arial" w:hAnsi="PT Astra Serif" w:cs="Arial"/>
          <w:sz w:val="28"/>
          <w:szCs w:val="28"/>
          <w:lang w:eastAsia="ar-SA"/>
        </w:rPr>
        <w:t xml:space="preserve"> включают </w:t>
      </w:r>
      <w:r w:rsidR="00451CBF" w:rsidRPr="00701B3E">
        <w:rPr>
          <w:rFonts w:ascii="PT Astra Serif" w:eastAsia="Arial" w:hAnsi="PT Astra Serif" w:cs="Arial"/>
          <w:sz w:val="28"/>
          <w:szCs w:val="28"/>
          <w:lang w:eastAsia="ar-SA"/>
        </w:rPr>
        <w:t>установку и обслуживание</w:t>
      </w:r>
      <w:r w:rsidR="00451CBF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с</w:t>
      </w:r>
      <w:r w:rsidR="00451CBF" w:rsidRPr="0005614B">
        <w:rPr>
          <w:rFonts w:ascii="PT Astra Serif" w:hAnsi="PT Astra Serif"/>
          <w:sz w:val="28"/>
          <w:szCs w:val="28"/>
        </w:rPr>
        <w:t xml:space="preserve">редств защиты информации: </w:t>
      </w:r>
    </w:p>
    <w:p w14:paraId="630B4A50" w14:textId="77777777" w:rsidR="00451CBF" w:rsidRPr="0005614B" w:rsidRDefault="00451CBF" w:rsidP="00F41E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 xml:space="preserve">антивирусное средство; </w:t>
      </w:r>
    </w:p>
    <w:p w14:paraId="432ED73F" w14:textId="275A3CEA" w:rsidR="00451CBF" w:rsidRPr="0005614B" w:rsidRDefault="00451CBF" w:rsidP="00F41E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средство защиты от несанкционированного доступа;</w:t>
      </w:r>
    </w:p>
    <w:p w14:paraId="77047336" w14:textId="77777777" w:rsidR="00451CBF" w:rsidRPr="0005614B" w:rsidRDefault="00451CBF" w:rsidP="00F41E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14B">
        <w:rPr>
          <w:rFonts w:ascii="PT Astra Serif" w:hAnsi="PT Astra Serif"/>
          <w:sz w:val="28"/>
          <w:szCs w:val="28"/>
        </w:rPr>
        <w:t>средство анализа защищенности</w:t>
      </w:r>
      <w:r w:rsidRPr="0005614B">
        <w:rPr>
          <w:rFonts w:ascii="PT Astra Serif" w:hAnsi="PT Astra Serif"/>
          <w:sz w:val="28"/>
          <w:szCs w:val="28"/>
          <w:lang w:val="en-US"/>
        </w:rPr>
        <w:t>;</w:t>
      </w:r>
    </w:p>
    <w:p w14:paraId="00C4CAF8" w14:textId="5B940CC2" w:rsidR="00451CBF" w:rsidRPr="0005614B" w:rsidRDefault="00451CBF" w:rsidP="00F41E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r w:rsidRPr="0005614B">
        <w:rPr>
          <w:rFonts w:ascii="PT Astra Serif" w:hAnsi="PT Astra Serif"/>
          <w:sz w:val="28"/>
          <w:szCs w:val="28"/>
          <w:lang w:val="en-US"/>
        </w:rPr>
        <w:t>VipNet</w:t>
      </w:r>
      <w:proofErr w:type="spellEnd"/>
      <w:r w:rsidRPr="0005614B">
        <w:rPr>
          <w:rFonts w:ascii="PT Astra Serif" w:hAnsi="PT Astra Serif"/>
          <w:sz w:val="28"/>
          <w:szCs w:val="28"/>
          <w:lang w:val="en-US"/>
        </w:rPr>
        <w:t xml:space="preserve"> Coordinator HW 4 (</w:t>
      </w:r>
      <w:r w:rsidRPr="0005614B">
        <w:rPr>
          <w:rFonts w:ascii="PT Astra Serif" w:hAnsi="PT Astra Serif"/>
          <w:sz w:val="28"/>
          <w:szCs w:val="28"/>
        </w:rPr>
        <w:t>защищённая</w:t>
      </w:r>
      <w:r w:rsidRPr="0005614B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05614B">
        <w:rPr>
          <w:rFonts w:ascii="PT Astra Serif" w:hAnsi="PT Astra Serif"/>
          <w:sz w:val="28"/>
          <w:szCs w:val="28"/>
        </w:rPr>
        <w:t>сеть</w:t>
      </w:r>
      <w:r w:rsidRPr="0005614B">
        <w:rPr>
          <w:rFonts w:ascii="PT Astra Serif" w:hAnsi="PT Astra Serif"/>
          <w:sz w:val="28"/>
          <w:szCs w:val="28"/>
          <w:lang w:val="en-US"/>
        </w:rPr>
        <w:t xml:space="preserve"> 10883).</w:t>
      </w:r>
    </w:p>
    <w:p w14:paraId="18AB3263" w14:textId="3ADFC54B" w:rsidR="00451CBF" w:rsidRPr="0005614B" w:rsidRDefault="007E3B04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В 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05614B">
        <w:rPr>
          <w:rFonts w:ascii="PT Astra Serif" w:hAnsi="PT Astra Serif"/>
          <w:sz w:val="28"/>
          <w:szCs w:val="28"/>
        </w:rPr>
        <w:t>«АЦК-</w:t>
      </w:r>
      <w:proofErr w:type="gramStart"/>
      <w:r w:rsidR="00210FBD" w:rsidRPr="0005614B">
        <w:rPr>
          <w:rFonts w:ascii="PT Astra Serif" w:hAnsi="PT Astra Serif"/>
          <w:sz w:val="28"/>
          <w:szCs w:val="28"/>
        </w:rPr>
        <w:t xml:space="preserve">Госзаказ»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обеспечена</w:t>
      </w:r>
      <w:proofErr w:type="gramEnd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авторизация пользователей через </w:t>
      </w:r>
      <w:proofErr w:type="spellStart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web</w:t>
      </w:r>
      <w:proofErr w:type="spellEnd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-интерфейс 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05614B">
        <w:rPr>
          <w:rFonts w:ascii="PT Astra Serif" w:hAnsi="PT Astra Serif"/>
          <w:sz w:val="28"/>
          <w:szCs w:val="28"/>
        </w:rPr>
        <w:t>«АЦК-Госзаказ»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, посредством логинов и паролей, полученных у оператора 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05614B">
        <w:rPr>
          <w:rFonts w:ascii="PT Astra Serif" w:hAnsi="PT Astra Serif"/>
          <w:sz w:val="28"/>
          <w:szCs w:val="28"/>
        </w:rPr>
        <w:t>«АЦК-Госзаказ»</w:t>
      </w:r>
      <w:r w:rsidR="00316D8F" w:rsidRPr="0005614B">
        <w:rPr>
          <w:rFonts w:ascii="PT Astra Serif" w:eastAsia="Arial" w:hAnsi="PT Astra Serif" w:cs="Arial"/>
          <w:sz w:val="28"/>
          <w:szCs w:val="28"/>
          <w:lang w:eastAsia="ar-SA"/>
        </w:rPr>
        <w:t>, а так же с использованием ЭП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. В настоящее время в 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05614B">
        <w:rPr>
          <w:rFonts w:ascii="PT Astra Serif" w:hAnsi="PT Astra Serif"/>
          <w:sz w:val="28"/>
          <w:szCs w:val="28"/>
        </w:rPr>
        <w:t>«АЦК-</w:t>
      </w:r>
      <w:proofErr w:type="gramStart"/>
      <w:r w:rsidR="00210FBD" w:rsidRPr="0005614B">
        <w:rPr>
          <w:rFonts w:ascii="PT Astra Serif" w:hAnsi="PT Astra Serif"/>
          <w:sz w:val="28"/>
          <w:szCs w:val="28"/>
        </w:rPr>
        <w:t xml:space="preserve">Госзаказ»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зарегистрировано</w:t>
      </w:r>
      <w:proofErr w:type="gramEnd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="00316D8F" w:rsidRPr="0005614B">
        <w:rPr>
          <w:rFonts w:ascii="PT Astra Serif" w:eastAsia="Arial" w:hAnsi="PT Astra Serif" w:cs="Arial"/>
          <w:sz w:val="28"/>
          <w:szCs w:val="28"/>
          <w:lang w:eastAsia="ar-SA"/>
        </w:rPr>
        <w:t>182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>7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пользователей. К 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05614B">
        <w:rPr>
          <w:rFonts w:ascii="PT Astra Serif" w:hAnsi="PT Astra Serif"/>
          <w:sz w:val="28"/>
          <w:szCs w:val="28"/>
        </w:rPr>
        <w:t>«АЦК-</w:t>
      </w:r>
      <w:proofErr w:type="gramStart"/>
      <w:r w:rsidR="00210FBD" w:rsidRPr="0005614B">
        <w:rPr>
          <w:rFonts w:ascii="PT Astra Serif" w:hAnsi="PT Astra Serif"/>
          <w:sz w:val="28"/>
          <w:szCs w:val="28"/>
        </w:rPr>
        <w:t xml:space="preserve">Госзаказ»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подключено</w:t>
      </w:r>
      <w:proofErr w:type="gramEnd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более </w:t>
      </w:r>
      <w:r w:rsidR="00316D8F" w:rsidRPr="0005614B">
        <w:rPr>
          <w:rFonts w:ascii="PT Astra Serif" w:eastAsia="Arial" w:hAnsi="PT Astra Serif" w:cs="Arial"/>
          <w:sz w:val="28"/>
          <w:szCs w:val="28"/>
          <w:lang w:eastAsia="ar-SA"/>
        </w:rPr>
        <w:t>300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юридических лиц, среди которых все государственные заказчики Ульяновской области. </w:t>
      </w:r>
    </w:p>
    <w:p w14:paraId="7AB8AC78" w14:textId="21D4AD7F" w:rsidR="00451CBF" w:rsidRPr="0005614B" w:rsidRDefault="007E3B04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lastRenderedPageBreak/>
        <w:t xml:space="preserve">Информация из </w:t>
      </w:r>
      <w:r w:rsidR="00210FBD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210FBD" w:rsidRPr="0005614B">
        <w:rPr>
          <w:rFonts w:ascii="PT Astra Serif" w:hAnsi="PT Astra Serif"/>
          <w:sz w:val="28"/>
          <w:szCs w:val="28"/>
        </w:rPr>
        <w:t xml:space="preserve">«АЦК-Госзаказ»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передаётся в автоматическом режиме в следующие системы: Единая информационная система закупок (ЕИС), АЦК-Финансы. </w:t>
      </w:r>
    </w:p>
    <w:p w14:paraId="19BD7F41" w14:textId="3D4156E0" w:rsidR="00451CBF" w:rsidRDefault="007E3B04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По сравнению с использованием аналогичных систем в других субъектах РФ результаты использования </w:t>
      </w:r>
      <w:r w:rsidR="00210FBD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>Г</w:t>
      </w:r>
      <w:r w:rsidR="00210FBD" w:rsidRPr="00C344A6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 xml:space="preserve">ИС </w:t>
      </w:r>
      <w:r w:rsidR="00210FBD" w:rsidRPr="007E3B04">
        <w:rPr>
          <w:rFonts w:ascii="PT Astra Serif" w:hAnsi="PT Astra Serif"/>
          <w:sz w:val="28"/>
          <w:szCs w:val="28"/>
        </w:rPr>
        <w:t>«АЦК-Госзаказ»</w:t>
      </w:r>
      <w:r w:rsidR="00210F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в Ульяновской области характеризуются работой в связке с АЦК-Финансы, что в свою очередь позволяет осуществлять оперативный контроль и анализ расходования бюджетных средств. В целом, положительный эффект эксплуатации </w:t>
      </w:r>
      <w:r w:rsidR="00210FBD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>Г</w:t>
      </w:r>
      <w:r w:rsidR="00210FBD" w:rsidRPr="00C344A6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 xml:space="preserve">ИС </w:t>
      </w:r>
      <w:r w:rsidR="00210FBD" w:rsidRPr="007E3B04">
        <w:rPr>
          <w:rFonts w:ascii="PT Astra Serif" w:hAnsi="PT Astra Serif"/>
          <w:sz w:val="28"/>
          <w:szCs w:val="28"/>
        </w:rPr>
        <w:t>«АЦК-Госзаказ»</w:t>
      </w:r>
      <w:r w:rsidR="00210F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заключается в повышении качества управления закупочной деятельности Ульяновской области. </w:t>
      </w:r>
    </w:p>
    <w:p w14:paraId="15C7A207" w14:textId="7BD104FB" w:rsidR="007E3B04" w:rsidRDefault="007E3B04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Достоинствами данной реализации </w:t>
      </w:r>
      <w:r w:rsidR="00210FBD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>Г</w:t>
      </w:r>
      <w:r w:rsidR="00210FBD" w:rsidRPr="00C344A6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 xml:space="preserve">ИС </w:t>
      </w:r>
      <w:r w:rsidR="00210FBD" w:rsidRPr="007E3B04">
        <w:rPr>
          <w:rFonts w:ascii="PT Astra Serif" w:hAnsi="PT Astra Serif"/>
          <w:sz w:val="28"/>
          <w:szCs w:val="28"/>
        </w:rPr>
        <w:t>«АЦК-Госзаказ»</w:t>
      </w:r>
      <w:r w:rsidR="00210F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являются: широкие функциональные возможности в части планирования, нормирования, формирования закупок, координации и контроля за ходом осуществления закупок в целом, повышения качества и совершенствования закупочной деятельности в Ульяновской области, а также объединения в единое информационное пространство всех участников процессов закупки. Недостатками данной реализации </w:t>
      </w:r>
      <w:r w:rsidR="00210FBD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>Г</w:t>
      </w:r>
      <w:r w:rsidR="00210FBD" w:rsidRPr="00C344A6"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  <w:t xml:space="preserve">ИС </w:t>
      </w:r>
      <w:r w:rsidR="00210FBD" w:rsidRPr="007E3B04">
        <w:rPr>
          <w:rFonts w:ascii="PT Astra Serif" w:hAnsi="PT Astra Serif"/>
          <w:sz w:val="28"/>
          <w:szCs w:val="28"/>
        </w:rPr>
        <w:t>«АЦК-Госзаказ»</w:t>
      </w:r>
      <w:r w:rsidR="00210F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является использование СУБД иностранного производства. С учётом перехода на российское программное обеспечение целесообразно отказаться от СУБД Oracle и перейти на СУБД отечественного производства.</w:t>
      </w:r>
    </w:p>
    <w:p w14:paraId="269FAFF9" w14:textId="77777777" w:rsidR="007E3B04" w:rsidRDefault="007E3B04" w:rsidP="00F4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Так же в </w:t>
      </w:r>
      <w:r>
        <w:rPr>
          <w:rFonts w:ascii="PT Astra Serif" w:hAnsi="PT Astra Serif"/>
          <w:sz w:val="28"/>
          <w:szCs w:val="28"/>
        </w:rPr>
        <w:t>Агентстве государственных закупок Ульяновской области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используется сайт goszakupki73.ru и официальные страницы в социальных сетях ВКонтакте (</w:t>
      </w:r>
      <w:hyperlink r:id="rId7" w:history="1">
        <w:r>
          <w:rPr>
            <w:rStyle w:val="a6"/>
            <w:rFonts w:ascii="PT Astra Serif" w:eastAsia="Arial" w:hAnsi="PT Astra Serif" w:cs="Arial"/>
            <w:sz w:val="28"/>
            <w:szCs w:val="28"/>
            <w:lang w:eastAsia="ar-SA"/>
          </w:rPr>
          <w:t>https://vk.com/goszakupkiuo</w:t>
        </w:r>
      </w:hyperlink>
      <w:r>
        <w:rPr>
          <w:rFonts w:ascii="PT Astra Serif" w:eastAsia="Arial" w:hAnsi="PT Astra Serif" w:cs="Arial"/>
          <w:sz w:val="28"/>
          <w:szCs w:val="28"/>
          <w:lang w:eastAsia="ar-SA"/>
        </w:rPr>
        <w:t>) и Одноклассники (https://ok.ru/group/70000001019505).</w:t>
      </w:r>
    </w:p>
    <w:p w14:paraId="572EBD98" w14:textId="77777777" w:rsidR="007E3B04" w:rsidRPr="001C3EDF" w:rsidRDefault="007E3B04" w:rsidP="00F41EAA">
      <w:pPr>
        <w:spacing w:after="0" w:line="240" w:lineRule="auto"/>
        <w:jc w:val="both"/>
        <w:rPr>
          <w:rFonts w:ascii="PT Astra Serif" w:hAnsi="PT Astra Serif"/>
        </w:rPr>
      </w:pPr>
    </w:p>
    <w:p w14:paraId="372C5DC4" w14:textId="77777777" w:rsidR="00983997" w:rsidRDefault="00983997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Защита информации и импортозамещение программного обеспечения.</w:t>
      </w:r>
    </w:p>
    <w:p w14:paraId="1F8CCD35" w14:textId="77777777" w:rsidR="00F41EAA" w:rsidRDefault="00F41EAA" w:rsidP="00F41EA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3C15F11C" w14:textId="7EA51E6A" w:rsidR="00983997" w:rsidRPr="0005614B" w:rsidRDefault="00983997" w:rsidP="00F41EA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614B">
        <w:rPr>
          <w:rFonts w:ascii="PT Astra Serif" w:hAnsi="PT Astra Serif" w:cs="Times New Roman"/>
          <w:sz w:val="28"/>
          <w:szCs w:val="28"/>
        </w:rPr>
        <w:t xml:space="preserve">На всех автоматизированных рабочих местах пользователей Агентства </w:t>
      </w:r>
      <w:r w:rsidR="00F41EAA" w:rsidRPr="0005614B">
        <w:rPr>
          <w:rFonts w:ascii="PT Astra Serif" w:hAnsi="PT Astra Serif" w:cs="Times New Roman"/>
          <w:sz w:val="28"/>
          <w:szCs w:val="28"/>
        </w:rPr>
        <w:br/>
      </w:r>
      <w:r w:rsidRPr="0005614B">
        <w:rPr>
          <w:rFonts w:ascii="PT Astra Serif" w:hAnsi="PT Astra Serif" w:cs="Times New Roman"/>
          <w:sz w:val="28"/>
          <w:szCs w:val="28"/>
        </w:rPr>
        <w:t>и Учреждения, имеющих подключение к сети «Интернет» установлены сертифицированные ФСТЭК комплекты программных изделий «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Kaspersky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Endpoint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Security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>» и «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Dr.Web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Enterprise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Security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Suite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>».</w:t>
      </w:r>
    </w:p>
    <w:p w14:paraId="30CF8EE6" w14:textId="77777777" w:rsidR="00983997" w:rsidRPr="0005614B" w:rsidRDefault="00983997" w:rsidP="00F41EA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983DD43" w14:textId="77777777" w:rsidR="00FB5322" w:rsidRPr="0005614B" w:rsidRDefault="00FB5322" w:rsidP="00F41EA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614B">
        <w:rPr>
          <w:rFonts w:ascii="PT Astra Serif" w:hAnsi="PT Astra Serif" w:cs="Times New Roman"/>
          <w:sz w:val="28"/>
          <w:szCs w:val="28"/>
        </w:rPr>
        <w:t>В 2023 году были установлены:</w:t>
      </w:r>
    </w:p>
    <w:p w14:paraId="55A074D0" w14:textId="07137FC8" w:rsidR="00FB5322" w:rsidRPr="0005614B" w:rsidRDefault="00FB5322" w:rsidP="00F41EA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614B">
        <w:rPr>
          <w:rFonts w:ascii="PT Astra Serif" w:hAnsi="PT Astra Serif" w:cs="Times New Roman"/>
          <w:sz w:val="28"/>
          <w:szCs w:val="28"/>
        </w:rPr>
        <w:t xml:space="preserve">- ПАК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ViPNet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Coordinator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HW100 для организации доступа к единой системе электронного документооборота Правительства Ульяновской области </w:t>
      </w:r>
      <w:r w:rsidR="00F41EAA" w:rsidRPr="0005614B">
        <w:rPr>
          <w:rFonts w:ascii="PT Astra Serif" w:hAnsi="PT Astra Serif" w:cs="Times New Roman"/>
          <w:sz w:val="28"/>
          <w:szCs w:val="28"/>
        </w:rPr>
        <w:br/>
      </w:r>
      <w:r w:rsidRPr="0005614B">
        <w:rPr>
          <w:rFonts w:ascii="PT Astra Serif" w:hAnsi="PT Astra Serif" w:cs="Times New Roman"/>
          <w:sz w:val="28"/>
          <w:szCs w:val="28"/>
        </w:rPr>
        <w:t>и исполнительных органов государственный власти Ульяновской области работникам Агентства</w:t>
      </w:r>
    </w:p>
    <w:p w14:paraId="1CDA4302" w14:textId="1219D8A7" w:rsidR="00FB5322" w:rsidRPr="0005614B" w:rsidRDefault="00FB5322" w:rsidP="00F41EA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614B">
        <w:rPr>
          <w:rFonts w:ascii="PT Astra Serif" w:hAnsi="PT Astra Serif" w:cs="Times New Roman"/>
          <w:sz w:val="28"/>
          <w:szCs w:val="28"/>
        </w:rPr>
        <w:t xml:space="preserve">- ПАК </w:t>
      </w:r>
      <w:proofErr w:type="spellStart"/>
      <w:r w:rsidRPr="0005614B">
        <w:rPr>
          <w:rFonts w:ascii="PT Astra Serif" w:hAnsi="PT Astra Serif" w:cs="Times New Roman"/>
          <w:sz w:val="28"/>
          <w:szCs w:val="28"/>
          <w:lang w:val="en-US"/>
        </w:rPr>
        <w:t>ViPNet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r w:rsidRPr="0005614B">
        <w:rPr>
          <w:rFonts w:ascii="PT Astra Serif" w:hAnsi="PT Astra Serif" w:cs="Times New Roman"/>
          <w:sz w:val="28"/>
          <w:szCs w:val="28"/>
          <w:lang w:val="en-US"/>
        </w:rPr>
        <w:t>Coordinator</w:t>
      </w:r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r w:rsidRPr="0005614B">
        <w:rPr>
          <w:rFonts w:ascii="PT Astra Serif" w:hAnsi="PT Astra Serif" w:cs="Times New Roman"/>
          <w:sz w:val="28"/>
          <w:szCs w:val="28"/>
          <w:lang w:val="en-US"/>
        </w:rPr>
        <w:t>HW</w:t>
      </w:r>
      <w:r w:rsidRPr="0005614B">
        <w:rPr>
          <w:rFonts w:ascii="PT Astra Serif" w:hAnsi="PT Astra Serif" w:cs="Times New Roman"/>
          <w:sz w:val="28"/>
          <w:szCs w:val="28"/>
        </w:rPr>
        <w:t xml:space="preserve">1000 и ПАК </w:t>
      </w:r>
      <w:proofErr w:type="spellStart"/>
      <w:r w:rsidRPr="0005614B">
        <w:rPr>
          <w:rFonts w:ascii="PT Astra Serif" w:hAnsi="PT Astra Serif" w:cs="Times New Roman"/>
          <w:sz w:val="28"/>
          <w:szCs w:val="28"/>
          <w:lang w:val="en-US"/>
        </w:rPr>
        <w:t>ViPNet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 w:cs="Times New Roman"/>
          <w:sz w:val="28"/>
          <w:szCs w:val="28"/>
          <w:lang w:val="en-US"/>
        </w:rPr>
        <w:t>xFirewall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5 для организации </w:t>
      </w:r>
      <w:proofErr w:type="spellStart"/>
      <w:r w:rsidRPr="0005614B">
        <w:rPr>
          <w:rFonts w:ascii="PT Astra Serif" w:hAnsi="PT Astra Serif" w:cs="Times New Roman"/>
          <w:sz w:val="28"/>
          <w:szCs w:val="28"/>
        </w:rPr>
        <w:t>защёщинного</w:t>
      </w:r>
      <w:proofErr w:type="spellEnd"/>
      <w:r w:rsidRPr="0005614B">
        <w:rPr>
          <w:rFonts w:ascii="PT Astra Serif" w:hAnsi="PT Astra Serif" w:cs="Times New Roman"/>
          <w:sz w:val="28"/>
          <w:szCs w:val="28"/>
        </w:rPr>
        <w:t xml:space="preserve"> канала связи </w:t>
      </w:r>
      <w:r w:rsidRPr="0005614B">
        <w:rPr>
          <w:rFonts w:ascii="PT Astra Serif" w:eastAsia="Arial" w:hAnsi="PT Astra Serif"/>
          <w:color w:val="FF0000"/>
          <w:sz w:val="28"/>
          <w:szCs w:val="28"/>
          <w:lang w:eastAsia="ar-SA"/>
        </w:rPr>
        <w:t xml:space="preserve">ГИС </w:t>
      </w:r>
      <w:r w:rsidRPr="0005614B">
        <w:rPr>
          <w:rFonts w:ascii="PT Astra Serif" w:hAnsi="PT Astra Serif"/>
          <w:sz w:val="28"/>
          <w:szCs w:val="28"/>
        </w:rPr>
        <w:t xml:space="preserve">«АЦК-Госзаказ» и </w:t>
      </w:r>
      <w:r w:rsidRPr="0005614B">
        <w:rPr>
          <w:rFonts w:ascii="PT Astra Serif" w:hAnsi="PT Astra Serif" w:cs="Times New Roman"/>
          <w:sz w:val="28"/>
          <w:szCs w:val="28"/>
        </w:rPr>
        <w:t xml:space="preserve">доступа </w:t>
      </w:r>
      <w:r w:rsidR="00F41EAA" w:rsidRPr="0005614B">
        <w:rPr>
          <w:rFonts w:ascii="PT Astra Serif" w:hAnsi="PT Astra Serif" w:cs="Times New Roman"/>
          <w:sz w:val="28"/>
          <w:szCs w:val="28"/>
        </w:rPr>
        <w:br/>
      </w:r>
      <w:r w:rsidRPr="0005614B">
        <w:rPr>
          <w:rFonts w:ascii="PT Astra Serif" w:hAnsi="PT Astra Serif" w:cs="Times New Roman"/>
          <w:sz w:val="28"/>
          <w:szCs w:val="28"/>
        </w:rPr>
        <w:t>к единой системе электронного документооборота Правительства Ульяновской области и исполнительных органов государственный власти Ульяновской области работникам Учреждения</w:t>
      </w:r>
    </w:p>
    <w:p w14:paraId="396CD442" w14:textId="77777777" w:rsidR="00FB5322" w:rsidRPr="0005614B" w:rsidRDefault="00FB5322" w:rsidP="00F41EAA">
      <w:pPr>
        <w:pStyle w:val="ConsPlusNormal"/>
        <w:ind w:firstLine="709"/>
        <w:jc w:val="both"/>
        <w:rPr>
          <w:rFonts w:cs="Times New Roman"/>
          <w:sz w:val="24"/>
        </w:rPr>
      </w:pPr>
    </w:p>
    <w:p w14:paraId="7E004548" w14:textId="04992C9A" w:rsidR="00983997" w:rsidRPr="0005614B" w:rsidRDefault="008441F3" w:rsidP="00F41EAA">
      <w:pPr>
        <w:pStyle w:val="ConsPlusNormal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5614B">
        <w:rPr>
          <w:rFonts w:ascii="PT Astra Serif" w:hAnsi="PT Astra Serif" w:cs="Times New Roman"/>
          <w:sz w:val="28"/>
          <w:szCs w:val="28"/>
        </w:rPr>
        <w:t>Также дополнительно н</w:t>
      </w:r>
      <w:r w:rsidR="00983997" w:rsidRPr="0005614B">
        <w:rPr>
          <w:rFonts w:ascii="PT Astra Serif" w:hAnsi="PT Astra Serif" w:cs="Times New Roman"/>
          <w:sz w:val="28"/>
          <w:szCs w:val="28"/>
        </w:rPr>
        <w:t>а автоматизирован</w:t>
      </w:r>
      <w:r w:rsidRPr="0005614B">
        <w:rPr>
          <w:rFonts w:ascii="PT Astra Serif" w:hAnsi="PT Astra Serif" w:cs="Times New Roman"/>
          <w:sz w:val="28"/>
          <w:szCs w:val="28"/>
        </w:rPr>
        <w:t>н</w:t>
      </w:r>
      <w:r w:rsidR="00983997" w:rsidRPr="0005614B">
        <w:rPr>
          <w:rFonts w:ascii="PT Astra Serif" w:hAnsi="PT Astra Serif" w:cs="Times New Roman"/>
          <w:sz w:val="28"/>
          <w:szCs w:val="28"/>
        </w:rPr>
        <w:t xml:space="preserve">ых рабочих местах пользователей </w:t>
      </w:r>
      <w:r w:rsidRPr="0005614B">
        <w:rPr>
          <w:rFonts w:ascii="PT Astra Serif" w:hAnsi="PT Astra Serif"/>
          <w:sz w:val="28"/>
          <w:szCs w:val="28"/>
        </w:rPr>
        <w:t xml:space="preserve">ГИС «АЦК-Госзаказ» установлены средства защиты </w:t>
      </w:r>
      <w:r w:rsidR="00F41EAA" w:rsidRPr="0005614B">
        <w:rPr>
          <w:rFonts w:ascii="PT Astra Serif" w:hAnsi="PT Astra Serif"/>
          <w:sz w:val="28"/>
          <w:szCs w:val="28"/>
        </w:rPr>
        <w:br/>
      </w:r>
      <w:r w:rsidRPr="0005614B">
        <w:rPr>
          <w:rFonts w:ascii="PT Astra Serif" w:hAnsi="PT Astra Serif"/>
          <w:sz w:val="28"/>
          <w:szCs w:val="28"/>
        </w:rPr>
        <w:lastRenderedPageBreak/>
        <w:t xml:space="preserve">от несанкционированного доступа </w:t>
      </w:r>
      <w:proofErr w:type="spellStart"/>
      <w:r w:rsidRPr="0005614B">
        <w:rPr>
          <w:rFonts w:ascii="PT Astra Serif" w:hAnsi="PT Astra Serif"/>
          <w:sz w:val="28"/>
          <w:szCs w:val="28"/>
        </w:rPr>
        <w:t>Secret</w:t>
      </w:r>
      <w:proofErr w:type="spellEnd"/>
      <w:r w:rsidRPr="0005614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/>
          <w:sz w:val="28"/>
          <w:szCs w:val="28"/>
        </w:rPr>
        <w:t>Net</w:t>
      </w:r>
      <w:proofErr w:type="spellEnd"/>
      <w:r w:rsidRPr="0005614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5614B">
        <w:rPr>
          <w:rFonts w:ascii="PT Astra Serif" w:hAnsi="PT Astra Serif"/>
          <w:sz w:val="28"/>
          <w:szCs w:val="28"/>
        </w:rPr>
        <w:t>Studio</w:t>
      </w:r>
      <w:proofErr w:type="spellEnd"/>
      <w:r w:rsidRPr="0005614B">
        <w:rPr>
          <w:rFonts w:ascii="PT Astra Serif" w:hAnsi="PT Astra Serif"/>
          <w:sz w:val="28"/>
          <w:szCs w:val="28"/>
        </w:rPr>
        <w:t xml:space="preserve"> 8, Система анализа защищенности </w:t>
      </w:r>
      <w:proofErr w:type="spellStart"/>
      <w:r w:rsidRPr="0005614B">
        <w:rPr>
          <w:rFonts w:ascii="PT Astra Serif" w:hAnsi="PT Astra Serif"/>
          <w:sz w:val="28"/>
          <w:szCs w:val="28"/>
        </w:rPr>
        <w:t>RedCheck</w:t>
      </w:r>
      <w:proofErr w:type="spellEnd"/>
      <w:r w:rsidRPr="0005614B">
        <w:rPr>
          <w:rFonts w:ascii="PT Astra Serif" w:hAnsi="PT Astra Serif"/>
          <w:sz w:val="28"/>
          <w:szCs w:val="28"/>
        </w:rPr>
        <w:t>.</w:t>
      </w:r>
    </w:p>
    <w:p w14:paraId="6B6EDC68" w14:textId="77777777" w:rsidR="00983997" w:rsidRPr="0005614B" w:rsidRDefault="00983997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Вместе с тем, в </w:t>
      </w:r>
      <w:r w:rsidRPr="0005614B">
        <w:rPr>
          <w:rFonts w:ascii="PT Astra Serif" w:hAnsi="PT Astra Serif"/>
          <w:sz w:val="28"/>
          <w:szCs w:val="28"/>
        </w:rPr>
        <w:t>Агентстве государственных закупок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Ульяновской области имеются рабочие места с установленными средствами криптографической защиты информации (СКЗИ), которые используются для защиты и обмена информацией конфиденциального характера со сторонними организациями:</w:t>
      </w:r>
    </w:p>
    <w:p w14:paraId="170A685C" w14:textId="46B842C5" w:rsidR="00983997" w:rsidRPr="0005614B" w:rsidRDefault="00983997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ab/>
        <w:t>программное обеспечение (ПО) «КриптоПро CSP» верси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й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4.0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/5.0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; </w:t>
      </w:r>
    </w:p>
    <w:p w14:paraId="05525E87" w14:textId="77777777" w:rsidR="00983997" w:rsidRPr="0005614B" w:rsidRDefault="00983997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ab/>
        <w:t>программный комплекс ViPNet</w:t>
      </w:r>
      <w:r w:rsidRPr="0005614B">
        <w:rPr>
          <w:rFonts w:ascii="PT Astra Serif" w:eastAsia="Arial" w:hAnsi="PT Astra Serif" w:cs="Arial"/>
          <w:sz w:val="28"/>
          <w:szCs w:val="28"/>
          <w:lang w:val="en-US" w:eastAsia="ar-SA"/>
        </w:rPr>
        <w:t>Client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.</w:t>
      </w:r>
    </w:p>
    <w:p w14:paraId="440110FF" w14:textId="0A7CFF96" w:rsidR="00983997" w:rsidRPr="0005614B" w:rsidRDefault="00983997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В рамках перехода в </w:t>
      </w:r>
      <w:r w:rsidRPr="0005614B">
        <w:rPr>
          <w:rFonts w:ascii="PT Astra Serif" w:hAnsi="PT Astra Serif"/>
          <w:sz w:val="28"/>
          <w:szCs w:val="28"/>
        </w:rPr>
        <w:t xml:space="preserve">Агентстве государственных закупок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Ульяновской области на отечественное программное обеспечение 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принят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план мероприятий по переходу на использование отечественного программного обеспечения 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о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перационной системы "</w:t>
      </w:r>
      <w:proofErr w:type="spellStart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RedOS</w:t>
      </w:r>
      <w:proofErr w:type="spellEnd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". В ходе тестирования проверялось: возможность работы с помощью встроенного в ОС браузера в 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F4637C" w:rsidRPr="0005614B">
        <w:rPr>
          <w:rFonts w:ascii="PT Astra Serif" w:hAnsi="PT Astra Serif"/>
          <w:sz w:val="28"/>
          <w:szCs w:val="28"/>
        </w:rPr>
        <w:t>«АЦК-Госзаказ»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; возможность выгрузки документов в текстовом и табличном режиме из 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ГИС </w:t>
      </w:r>
      <w:r w:rsidR="00F4637C" w:rsidRPr="0005614B">
        <w:rPr>
          <w:rFonts w:ascii="PT Astra Serif" w:hAnsi="PT Astra Serif"/>
          <w:sz w:val="28"/>
          <w:szCs w:val="28"/>
        </w:rPr>
        <w:t xml:space="preserve">«АЦК-Госзаказ» 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в соответствующие программы; корректность работы СКЗИ 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«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Крипто-ПРО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»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; возможность осуществления действий по подписанию документов в ЕИС с помощью 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«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Крипто-ПРО</w:t>
      </w:r>
      <w:r w:rsidR="00F4637C" w:rsidRPr="0005614B">
        <w:rPr>
          <w:rFonts w:ascii="PT Astra Serif" w:eastAsia="Arial" w:hAnsi="PT Astra Serif" w:cs="Arial"/>
          <w:sz w:val="28"/>
          <w:szCs w:val="28"/>
          <w:lang w:eastAsia="ar-SA"/>
        </w:rPr>
        <w:t>»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. По результатам тестирования установлено, что операционная система "</w:t>
      </w:r>
      <w:proofErr w:type="spellStart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RedOS</w:t>
      </w:r>
      <w:proofErr w:type="spellEnd"/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" позволяет в штатном режиме выполнять все тестируемые функции. </w:t>
      </w:r>
    </w:p>
    <w:p w14:paraId="77F5EA10" w14:textId="77777777" w:rsidR="00983997" w:rsidRPr="0005614B" w:rsidRDefault="00983997" w:rsidP="00F41EAA">
      <w:pPr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05614B">
        <w:rPr>
          <w:rFonts w:ascii="PT Astra Serif" w:hAnsi="PT Astra Serif"/>
          <w:sz w:val="28"/>
          <w:szCs w:val="28"/>
        </w:rPr>
        <w:t xml:space="preserve">Процедура аттестации системы </w:t>
      </w:r>
      <w:r w:rsidR="008441F3" w:rsidRPr="0005614B">
        <w:rPr>
          <w:rFonts w:ascii="PT Astra Serif" w:hAnsi="PT Astra Serif"/>
          <w:sz w:val="28"/>
          <w:szCs w:val="28"/>
        </w:rPr>
        <w:t>Г</w:t>
      </w:r>
      <w:r w:rsidR="008441F3" w:rsidRPr="0005614B">
        <w:rPr>
          <w:rFonts w:ascii="PT Astra Serif" w:eastAsia="Arial" w:hAnsi="PT Astra Serif" w:cs="Arial"/>
          <w:sz w:val="28"/>
          <w:szCs w:val="28"/>
          <w:lang w:eastAsia="ar-SA"/>
        </w:rPr>
        <w:t>ИС «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>АЦК-Госзаказ</w:t>
      </w:r>
      <w:r w:rsidR="008441F3" w:rsidRPr="0005614B">
        <w:rPr>
          <w:rFonts w:ascii="PT Astra Serif" w:eastAsia="Arial" w:hAnsi="PT Astra Serif" w:cs="Arial"/>
          <w:sz w:val="28"/>
          <w:szCs w:val="28"/>
          <w:lang w:eastAsia="ar-SA"/>
        </w:rPr>
        <w:t>»</w:t>
      </w:r>
      <w:r w:rsidRPr="0005614B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Pr="0005614B">
        <w:rPr>
          <w:rFonts w:ascii="PT Astra Serif" w:hAnsi="PT Astra Serif"/>
          <w:sz w:val="28"/>
          <w:szCs w:val="28"/>
        </w:rPr>
        <w:t xml:space="preserve">проведена </w:t>
      </w:r>
      <w:r w:rsidR="008441F3" w:rsidRPr="0005614B">
        <w:rPr>
          <w:rFonts w:ascii="PT Astra Serif" w:hAnsi="PT Astra Serif"/>
          <w:sz w:val="28"/>
          <w:szCs w:val="28"/>
        </w:rPr>
        <w:t>01.12.2023.</w:t>
      </w:r>
      <w:r w:rsidRPr="0005614B">
        <w:rPr>
          <w:rFonts w:ascii="PT Astra Serif" w:hAnsi="PT Astra Serif"/>
          <w:sz w:val="28"/>
          <w:szCs w:val="28"/>
        </w:rPr>
        <w:t xml:space="preserve"> </w:t>
      </w:r>
    </w:p>
    <w:p w14:paraId="30216971" w14:textId="77777777" w:rsidR="001F0989" w:rsidRDefault="001F0989" w:rsidP="00F41EA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CD6D0D2" w14:textId="09F5B5DD" w:rsidR="002D7647" w:rsidRDefault="002D7647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Электронное правительство.</w:t>
      </w:r>
    </w:p>
    <w:p w14:paraId="324EA5B8" w14:textId="77777777" w:rsidR="00F41EAA" w:rsidRDefault="00F41EAA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815C7AE" w14:textId="77777777" w:rsidR="002D7647" w:rsidRPr="00F41EAA" w:rsidRDefault="002D7647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EAA">
        <w:rPr>
          <w:rFonts w:ascii="PT Astra Serif" w:hAnsi="PT Astra Serif"/>
          <w:sz w:val="28"/>
          <w:szCs w:val="28"/>
        </w:rPr>
        <w:t>Агентством государственных закупок Ульяновской области государственные и муниципальные услуги не оказываются.</w:t>
      </w:r>
    </w:p>
    <w:p w14:paraId="669A2B4F" w14:textId="77777777" w:rsidR="002D7647" w:rsidRDefault="002D7647" w:rsidP="00F41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437C7261" w14:textId="0E3853CC" w:rsidR="002D7647" w:rsidRDefault="002D7647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Реализация федеральных и региональных документов стратегического планирования</w:t>
      </w:r>
    </w:p>
    <w:p w14:paraId="21F36552" w14:textId="77777777" w:rsidR="00F41EAA" w:rsidRDefault="00F41EAA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83CD6AC" w14:textId="77777777" w:rsidR="002D7647" w:rsidRPr="00F41EAA" w:rsidRDefault="002D7647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EAA">
        <w:rPr>
          <w:rFonts w:ascii="PT Astra Serif" w:hAnsi="PT Astra Serif"/>
          <w:sz w:val="28"/>
          <w:szCs w:val="28"/>
        </w:rPr>
        <w:t xml:space="preserve">В Агентстве и Учреждении </w:t>
      </w:r>
      <w:r w:rsidRPr="002D7647">
        <w:rPr>
          <w:rFonts w:ascii="PT Astra Serif" w:hAnsi="PT Astra Serif"/>
          <w:sz w:val="28"/>
          <w:szCs w:val="28"/>
        </w:rPr>
        <w:t>федеральные и региональные документы стратегического планирования</w:t>
      </w:r>
      <w:r w:rsidRPr="00F41EAA">
        <w:rPr>
          <w:rFonts w:ascii="PT Astra Serif" w:hAnsi="PT Astra Serif"/>
          <w:sz w:val="28"/>
          <w:szCs w:val="28"/>
        </w:rPr>
        <w:t xml:space="preserve"> не реализуются.</w:t>
      </w:r>
    </w:p>
    <w:p w14:paraId="637E93B7" w14:textId="77777777" w:rsidR="00F41EAA" w:rsidRDefault="00F41EAA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1043962" w14:textId="1182B4B6" w:rsidR="002D7647" w:rsidRDefault="002D7647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Обеспечение доступа граждан к информации о деятельности органов управления.</w:t>
      </w:r>
    </w:p>
    <w:p w14:paraId="5E5B6D40" w14:textId="77777777" w:rsidR="00F41EAA" w:rsidRDefault="00F41EAA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A1A4795" w14:textId="0350D0B0" w:rsidR="002D7647" w:rsidRPr="00F41EAA" w:rsidRDefault="002D7647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EAA">
        <w:rPr>
          <w:rFonts w:ascii="PT Astra Serif" w:hAnsi="PT Astra Serif"/>
          <w:sz w:val="28"/>
          <w:szCs w:val="28"/>
        </w:rPr>
        <w:t xml:space="preserve">Основным средством коммуникации между Агентством государственных закупок Ульяновской области и гражданами является сайт goszakupki73.ru </w:t>
      </w:r>
      <w:r w:rsidR="00F41EAA" w:rsidRPr="00F41EAA">
        <w:rPr>
          <w:rFonts w:ascii="PT Astra Serif" w:hAnsi="PT Astra Serif"/>
          <w:sz w:val="28"/>
          <w:szCs w:val="28"/>
        </w:rPr>
        <w:br/>
      </w:r>
      <w:r w:rsidRPr="00F41EAA">
        <w:rPr>
          <w:rFonts w:ascii="PT Astra Serif" w:hAnsi="PT Astra Serif"/>
          <w:sz w:val="28"/>
          <w:szCs w:val="28"/>
        </w:rPr>
        <w:t>и официальные страницы в социальных сетях ВКонтакте (</w:t>
      </w:r>
      <w:hyperlink r:id="rId8" w:history="1">
        <w:r w:rsidRPr="00F41EAA">
          <w:t>https://vk.com/goszakupkiuo</w:t>
        </w:r>
      </w:hyperlink>
      <w:r w:rsidRPr="00F41EAA">
        <w:rPr>
          <w:rFonts w:ascii="PT Astra Serif" w:hAnsi="PT Astra Serif"/>
          <w:sz w:val="28"/>
          <w:szCs w:val="28"/>
        </w:rPr>
        <w:t xml:space="preserve">) и Одноклассники (https://ok.ru/group/70000001019505). </w:t>
      </w:r>
    </w:p>
    <w:p w14:paraId="6D38F704" w14:textId="77777777" w:rsidR="002D7647" w:rsidRPr="00F41EAA" w:rsidRDefault="002D7647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EAA">
        <w:rPr>
          <w:rFonts w:ascii="PT Astra Serif" w:hAnsi="PT Astra Serif"/>
          <w:sz w:val="28"/>
          <w:szCs w:val="28"/>
        </w:rPr>
        <w:t>В среднем, по данным Яндекс Метрика, сайт ежемесячно посещают порядка 1 500 пользователей. Статистика показывает, что за 2023 год сайт просмотрели более 81 000 раз.</w:t>
      </w:r>
    </w:p>
    <w:p w14:paraId="3D695721" w14:textId="77777777" w:rsidR="002D7647" w:rsidRPr="00F41EAA" w:rsidRDefault="002D7647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EAA">
        <w:rPr>
          <w:rFonts w:ascii="PT Astra Serif" w:hAnsi="PT Astra Serif"/>
          <w:sz w:val="28"/>
          <w:szCs w:val="28"/>
        </w:rPr>
        <w:t xml:space="preserve">Помимо публикации новостных сообщений и документов о работе Агентства, сайт goszakupki73.ru выступает площадкой для публичных </w:t>
      </w:r>
      <w:r w:rsidRPr="00F41EAA">
        <w:rPr>
          <w:rFonts w:ascii="PT Astra Serif" w:hAnsi="PT Astra Serif"/>
          <w:sz w:val="28"/>
          <w:szCs w:val="28"/>
        </w:rPr>
        <w:lastRenderedPageBreak/>
        <w:t>обсуждений законопроектов, а также обсуждения заключений об оценке регулирующего воздействия.</w:t>
      </w:r>
    </w:p>
    <w:p w14:paraId="0D405E70" w14:textId="77777777" w:rsidR="002D7647" w:rsidRPr="00F41EAA" w:rsidRDefault="002D7647" w:rsidP="00F41E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EAA">
        <w:rPr>
          <w:rFonts w:ascii="PT Astra Serif" w:hAnsi="PT Astra Serif"/>
          <w:sz w:val="28"/>
          <w:szCs w:val="28"/>
        </w:rPr>
        <w:t>Основная межведомственная коммуникация на региональном уровне происходит через размещение баннеров и перекрёстных ссылок на другие сайты органов власти. Это позволяет акцентировать внимание на необходимой информации.</w:t>
      </w:r>
    </w:p>
    <w:p w14:paraId="7973B32B" w14:textId="77777777" w:rsidR="002D7647" w:rsidRDefault="002D7647" w:rsidP="00F41EAA">
      <w:pPr>
        <w:pStyle w:val="a7"/>
        <w:spacing w:before="0" w:beforeAutospacing="0" w:after="0" w:afterAutospacing="0"/>
        <w:jc w:val="both"/>
        <w:rPr>
          <w:rFonts w:ascii="PT Astra Serif" w:hAnsi="PT Astra Serif"/>
          <w:color w:val="FF0000"/>
          <w:sz w:val="28"/>
          <w:szCs w:val="28"/>
        </w:rPr>
      </w:pPr>
    </w:p>
    <w:p w14:paraId="66AD7992" w14:textId="77777777" w:rsidR="002D7647" w:rsidRDefault="002D7647" w:rsidP="00F41EAA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Взаимодействие по вопросам информатизации с федеральными</w:t>
      </w:r>
    </w:p>
    <w:p w14:paraId="281DC71C" w14:textId="77777777" w:rsidR="002D7647" w:rsidRDefault="002D7647" w:rsidP="00F41EAA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органами государственной власти, с региональными органами власти, с</w:t>
      </w:r>
    </w:p>
    <w:p w14:paraId="196C3452" w14:textId="747B26DC" w:rsidR="002D7647" w:rsidRDefault="002D7647" w:rsidP="00F41EAA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органами местного самоуправления</w:t>
      </w:r>
    </w:p>
    <w:p w14:paraId="338EB45E" w14:textId="77777777" w:rsidR="00F41EAA" w:rsidRDefault="00F41EAA" w:rsidP="00F41EAA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1FFBA3" w14:textId="38C7EF52" w:rsidR="002D7647" w:rsidRDefault="002D7647" w:rsidP="00F41EAA">
      <w:pPr>
        <w:pStyle w:val="a7"/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Агентство осуществляет взаимодействие по вопросам информатизации </w:t>
      </w:r>
      <w:r w:rsidR="00F41EAA">
        <w:rPr>
          <w:rStyle w:val="fontstyle01"/>
        </w:rPr>
        <w:br/>
      </w:r>
      <w:r>
        <w:rPr>
          <w:rStyle w:val="fontstyle01"/>
        </w:rPr>
        <w:t xml:space="preserve">с Правительством Ульяновской области в части проработки целей, задач </w:t>
      </w:r>
      <w:r w:rsidR="00F41EAA">
        <w:rPr>
          <w:rStyle w:val="fontstyle01"/>
        </w:rPr>
        <w:br/>
      </w:r>
      <w:r>
        <w:rPr>
          <w:rStyle w:val="fontstyle01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результатов информатизации.</w:t>
      </w:r>
    </w:p>
    <w:p w14:paraId="510591DA" w14:textId="77777777" w:rsidR="002D7647" w:rsidRDefault="002D7647" w:rsidP="00F41EAA">
      <w:pPr>
        <w:pStyle w:val="a7"/>
        <w:spacing w:before="0" w:beforeAutospacing="0" w:after="0" w:afterAutospacing="0"/>
        <w:jc w:val="both"/>
        <w:rPr>
          <w:b/>
          <w:bCs/>
        </w:rPr>
      </w:pPr>
    </w:p>
    <w:p w14:paraId="5DB938C7" w14:textId="77777777" w:rsidR="002D7647" w:rsidRDefault="002D7647" w:rsidP="00F41EAA">
      <w:pPr>
        <w:pStyle w:val="a7"/>
        <w:spacing w:before="0" w:beforeAutospacing="0" w:after="0" w:afterAutospacing="0"/>
        <w:jc w:val="center"/>
        <w:rPr>
          <w:rFonts w:ascii="PT Astra Serif" w:eastAsiaTheme="minorHAnsi" w:hAnsi="PT Astra Serif" w:cstheme="minorBidi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/>
          <w:bCs/>
          <w:color w:val="000000"/>
          <w:sz w:val="28"/>
          <w:szCs w:val="28"/>
          <w:lang w:eastAsia="en-US"/>
        </w:rPr>
        <w:t>Социально-экономические результаты внедрения ИКТ</w:t>
      </w:r>
    </w:p>
    <w:p w14:paraId="25C4094E" w14:textId="77777777" w:rsidR="002D7647" w:rsidRDefault="002D7647" w:rsidP="00F41EAA">
      <w:pPr>
        <w:pStyle w:val="a7"/>
        <w:spacing w:before="0" w:beforeAutospacing="0" w:after="0" w:afterAutospacing="0"/>
        <w:jc w:val="both"/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</w:pPr>
    </w:p>
    <w:p w14:paraId="6CA5B519" w14:textId="03AE1FBC" w:rsidR="002D7647" w:rsidRPr="00F41EAA" w:rsidRDefault="00FB5322" w:rsidP="00F41EAA">
      <w:pPr>
        <w:pStyle w:val="a7"/>
        <w:spacing w:before="0" w:beforeAutospacing="0" w:after="0" w:afterAutospacing="0"/>
        <w:ind w:firstLine="709"/>
        <w:jc w:val="both"/>
        <w:rPr>
          <w:rStyle w:val="fontstyle01"/>
        </w:rPr>
      </w:pPr>
      <w:r w:rsidRPr="00F41EAA">
        <w:rPr>
          <w:rStyle w:val="fontstyle01"/>
        </w:rPr>
        <w:t>Успешное функционирование</w:t>
      </w:r>
      <w:r w:rsidR="002D7647" w:rsidRPr="00F41EAA">
        <w:rPr>
          <w:rStyle w:val="fontstyle01"/>
        </w:rPr>
        <w:t xml:space="preserve"> юридически значим</w:t>
      </w:r>
      <w:r w:rsidRPr="00F41EAA">
        <w:rPr>
          <w:rStyle w:val="fontstyle01"/>
        </w:rPr>
        <w:t>ого</w:t>
      </w:r>
      <w:r w:rsidR="002D7647" w:rsidRPr="00F41EAA">
        <w:rPr>
          <w:rStyle w:val="fontstyle01"/>
        </w:rPr>
        <w:t xml:space="preserve"> электронн</w:t>
      </w:r>
      <w:r w:rsidRPr="00F41EAA">
        <w:rPr>
          <w:rStyle w:val="fontstyle01"/>
        </w:rPr>
        <w:t>ого</w:t>
      </w:r>
      <w:r w:rsidR="002D7647" w:rsidRPr="00F41EAA">
        <w:rPr>
          <w:rStyle w:val="fontstyle01"/>
        </w:rPr>
        <w:t xml:space="preserve"> документооборот</w:t>
      </w:r>
      <w:r w:rsidRPr="00F41EAA">
        <w:rPr>
          <w:rStyle w:val="fontstyle01"/>
        </w:rPr>
        <w:t>а</w:t>
      </w:r>
      <w:r w:rsidR="002D7647" w:rsidRPr="00F41EAA">
        <w:rPr>
          <w:rStyle w:val="fontstyle01"/>
        </w:rPr>
        <w:t xml:space="preserve"> в системе ГИС «АЦК – Госзаказ» для государственных заказчиков Ульяновской области, а также в Web-системе СБИС для муниципальных заказчиков Ульяновской области, </w:t>
      </w:r>
      <w:r w:rsidRPr="00F41EAA">
        <w:rPr>
          <w:rStyle w:val="fontstyle01"/>
        </w:rPr>
        <w:t>позволяет</w:t>
      </w:r>
      <w:r w:rsidR="002D7647" w:rsidRPr="00F41EAA">
        <w:rPr>
          <w:rStyle w:val="fontstyle01"/>
        </w:rPr>
        <w:t xml:space="preserve"> снизить расходы на закупку канцелярских товаров и бумагу, так же транспортные расходы и время ожидания во взаимодействии уполномоченного органа с заказчиками.</w:t>
      </w:r>
    </w:p>
    <w:p w14:paraId="2C217007" w14:textId="77777777" w:rsidR="002D7647" w:rsidRPr="00F41EAA" w:rsidRDefault="002D7647" w:rsidP="00F41EAA">
      <w:pPr>
        <w:pStyle w:val="a7"/>
        <w:spacing w:before="0" w:beforeAutospacing="0" w:after="0" w:afterAutospacing="0"/>
        <w:ind w:firstLine="709"/>
        <w:jc w:val="both"/>
        <w:rPr>
          <w:rStyle w:val="fontstyle01"/>
        </w:rPr>
      </w:pPr>
    </w:p>
    <w:p w14:paraId="19D37E68" w14:textId="77777777" w:rsidR="002D7647" w:rsidRDefault="002D7647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Проблемы развития ИКТ и возможные пути их решения.</w:t>
      </w:r>
    </w:p>
    <w:p w14:paraId="6A70EAE8" w14:textId="77777777" w:rsidR="00F41EAA" w:rsidRDefault="00F41EAA" w:rsidP="00F41EAA">
      <w:pPr>
        <w:pStyle w:val="a7"/>
        <w:spacing w:before="0" w:beforeAutospacing="0" w:after="0" w:afterAutospacing="0"/>
        <w:ind w:firstLine="709"/>
        <w:jc w:val="both"/>
        <w:rPr>
          <w:rStyle w:val="fontstyle01"/>
        </w:rPr>
      </w:pPr>
    </w:p>
    <w:p w14:paraId="61A528A8" w14:textId="629ADF2F" w:rsidR="002D7647" w:rsidRPr="00F41EAA" w:rsidRDefault="002D7647" w:rsidP="00F41EAA">
      <w:pPr>
        <w:pStyle w:val="a7"/>
        <w:spacing w:before="0" w:beforeAutospacing="0" w:after="0" w:afterAutospacing="0"/>
        <w:ind w:firstLine="709"/>
        <w:jc w:val="both"/>
        <w:rPr>
          <w:rStyle w:val="fontstyle01"/>
        </w:rPr>
      </w:pPr>
      <w:r w:rsidRPr="00F41EAA">
        <w:rPr>
          <w:rStyle w:val="fontstyle01"/>
        </w:rPr>
        <w:t>К основным проблемам развития ИКТ в Агентстве государственных закупок Ульяновской области можно отнести:</w:t>
      </w:r>
    </w:p>
    <w:p w14:paraId="18159CCF" w14:textId="77777777" w:rsidR="002D7647" w:rsidRPr="00F41EAA" w:rsidRDefault="002D7647" w:rsidP="00F41EAA">
      <w:pPr>
        <w:pStyle w:val="a7"/>
        <w:spacing w:before="0" w:beforeAutospacing="0" w:after="0" w:afterAutospacing="0"/>
        <w:jc w:val="both"/>
        <w:rPr>
          <w:rStyle w:val="fontstyle01"/>
        </w:rPr>
      </w:pPr>
      <w:r w:rsidRPr="00F41EAA">
        <w:rPr>
          <w:rStyle w:val="fontstyle01"/>
        </w:rPr>
        <w:t>-</w:t>
      </w:r>
      <w:r w:rsidRPr="00F41EAA">
        <w:rPr>
          <w:rStyle w:val="fontstyle01"/>
        </w:rPr>
        <w:tab/>
        <w:t>недостаточное финансирование мероприятий по информатизации отрасли;</w:t>
      </w:r>
    </w:p>
    <w:p w14:paraId="102D7AA2" w14:textId="77777777" w:rsidR="002D7647" w:rsidRPr="00F41EAA" w:rsidRDefault="002D7647" w:rsidP="00F41EAA">
      <w:pPr>
        <w:pStyle w:val="a7"/>
        <w:spacing w:before="0" w:beforeAutospacing="0" w:after="0" w:afterAutospacing="0"/>
        <w:jc w:val="both"/>
        <w:rPr>
          <w:rStyle w:val="fontstyle01"/>
        </w:rPr>
      </w:pPr>
      <w:r w:rsidRPr="00F41EAA">
        <w:rPr>
          <w:rStyle w:val="fontstyle01"/>
        </w:rPr>
        <w:t>-</w:t>
      </w:r>
      <w:r w:rsidRPr="00F41EAA">
        <w:rPr>
          <w:rStyle w:val="fontstyle01"/>
        </w:rPr>
        <w:tab/>
        <w:t>недостаточное финансирование мероприятий по информационной безопасности.</w:t>
      </w:r>
    </w:p>
    <w:p w14:paraId="21F45BF5" w14:textId="77777777" w:rsidR="00F41EAA" w:rsidRDefault="00F41EAA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7683AC" w14:textId="0D9ED8EB" w:rsidR="002D7647" w:rsidRDefault="002D7647" w:rsidP="00F41E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Приоритетные направления использования и развития ИКТ на 2024 год.</w:t>
      </w:r>
    </w:p>
    <w:p w14:paraId="47495050" w14:textId="77777777" w:rsidR="00F41EAA" w:rsidRDefault="00F41EAA" w:rsidP="00F41EAA">
      <w:pPr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</w:p>
    <w:p w14:paraId="7AA62663" w14:textId="36787C67" w:rsidR="002D7647" w:rsidRDefault="002D7647" w:rsidP="00F41E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>В 2024 году в Агентстве государственных закупок Ульяновской области запланированы следующие мероприятия: ремонт компьютерной и офисной техники, сопровождение программных продуктов, приобретение компьютерной и офисной техники, приобретение программного обеспечения защиты информации, приобретение программного обеспечения, заправка картриджей, услуги доступа «Интернет», связь, сопровождение ГИС «АЦК Госзаказ»</w:t>
      </w:r>
      <w:r w:rsidR="00FB5322">
        <w:rPr>
          <w:rFonts w:ascii="PT Astra Serif" w:eastAsia="Arial" w:hAnsi="PT Astra Serif" w:cs="Arial"/>
          <w:sz w:val="28"/>
          <w:szCs w:val="28"/>
          <w:lang w:eastAsia="ar-SA"/>
        </w:rPr>
        <w:t xml:space="preserve">, переход на использование защищенного канала </w:t>
      </w:r>
      <w:r w:rsidR="00FB5322" w:rsidRPr="00FB5322">
        <w:rPr>
          <w:rFonts w:ascii="PT Astra Serif" w:eastAsia="Arial" w:hAnsi="PT Astra Serif" w:cs="Arial"/>
          <w:sz w:val="28"/>
          <w:szCs w:val="28"/>
          <w:lang w:eastAsia="ar-SA"/>
        </w:rPr>
        <w:t xml:space="preserve">связи ГИС </w:t>
      </w:r>
      <w:r w:rsidR="00FB5322" w:rsidRPr="00FB5322">
        <w:rPr>
          <w:rFonts w:ascii="PT Astra Serif" w:hAnsi="PT Astra Serif"/>
          <w:sz w:val="28"/>
          <w:szCs w:val="28"/>
        </w:rPr>
        <w:t>«</w:t>
      </w:r>
      <w:r w:rsidR="00FB5322" w:rsidRPr="007E3B04">
        <w:rPr>
          <w:rFonts w:ascii="PT Astra Serif" w:hAnsi="PT Astra Serif"/>
          <w:sz w:val="28"/>
          <w:szCs w:val="28"/>
        </w:rPr>
        <w:t>АЦК-Госзаказ»</w:t>
      </w:r>
    </w:p>
    <w:p w14:paraId="531B9A0D" w14:textId="77777777" w:rsidR="002D7647" w:rsidRDefault="002D7647" w:rsidP="00F41EA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4F1C8C0" w14:textId="77777777" w:rsidR="001F0989" w:rsidRDefault="001F0989" w:rsidP="00F41E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AAF5A66" w14:textId="77777777" w:rsidR="004C4F82" w:rsidRPr="00355868" w:rsidRDefault="004C4F82" w:rsidP="00355868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sectPr w:rsidR="004C4F82" w:rsidRPr="00355868" w:rsidSect="003558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61CA"/>
    <w:multiLevelType w:val="hybridMultilevel"/>
    <w:tmpl w:val="9EC2D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03"/>
    <w:rsid w:val="0005614B"/>
    <w:rsid w:val="00063D72"/>
    <w:rsid w:val="00066980"/>
    <w:rsid w:val="00071E0A"/>
    <w:rsid w:val="000835AA"/>
    <w:rsid w:val="000C05E2"/>
    <w:rsid w:val="00121B5A"/>
    <w:rsid w:val="00171211"/>
    <w:rsid w:val="00181D8B"/>
    <w:rsid w:val="001B2C65"/>
    <w:rsid w:val="001F0989"/>
    <w:rsid w:val="00210FBD"/>
    <w:rsid w:val="002D7647"/>
    <w:rsid w:val="002F49DD"/>
    <w:rsid w:val="00316D8F"/>
    <w:rsid w:val="00352A1E"/>
    <w:rsid w:val="00355868"/>
    <w:rsid w:val="003C69CC"/>
    <w:rsid w:val="004344F0"/>
    <w:rsid w:val="00451CBF"/>
    <w:rsid w:val="004C4F82"/>
    <w:rsid w:val="00510903"/>
    <w:rsid w:val="005777F2"/>
    <w:rsid w:val="005C7700"/>
    <w:rsid w:val="0064684B"/>
    <w:rsid w:val="006C32AF"/>
    <w:rsid w:val="00701B3E"/>
    <w:rsid w:val="007E3B04"/>
    <w:rsid w:val="008441F3"/>
    <w:rsid w:val="00885CB9"/>
    <w:rsid w:val="008C0507"/>
    <w:rsid w:val="008D527A"/>
    <w:rsid w:val="00944B80"/>
    <w:rsid w:val="00952B1E"/>
    <w:rsid w:val="00983997"/>
    <w:rsid w:val="009E7012"/>
    <w:rsid w:val="00BD0B7D"/>
    <w:rsid w:val="00C344A6"/>
    <w:rsid w:val="00D31340"/>
    <w:rsid w:val="00D4016F"/>
    <w:rsid w:val="00D45DD1"/>
    <w:rsid w:val="00DA4A04"/>
    <w:rsid w:val="00E95931"/>
    <w:rsid w:val="00EE31F9"/>
    <w:rsid w:val="00F41EAA"/>
    <w:rsid w:val="00F4637C"/>
    <w:rsid w:val="00F47D62"/>
    <w:rsid w:val="00F84D4A"/>
    <w:rsid w:val="00FA445B"/>
    <w:rsid w:val="00FB5322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3C71"/>
  <w15:chartTrackingRefBased/>
  <w15:docId w15:val="{3E51B5A5-BF7F-4797-95A8-B2AA148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58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01">
    <w:name w:val="fontstyle01"/>
    <w:basedOn w:val="a0"/>
    <w:rsid w:val="003C69CC"/>
    <w:rPr>
      <w:rFonts w:ascii="PT Astra Serif" w:hAnsi="PT Astra Serif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171211"/>
    <w:pPr>
      <w:spacing w:after="0" w:line="240" w:lineRule="auto"/>
      <w:ind w:firstLine="709"/>
      <w:jc w:val="both"/>
    </w:pPr>
    <w:rPr>
      <w:rFonts w:ascii="PT Astra Serif" w:hAnsi="PT Astra Serif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1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3B04"/>
    <w:rPr>
      <w:color w:val="0563C1" w:themeColor="hyperlink"/>
      <w:u w:val="single"/>
    </w:rPr>
  </w:style>
  <w:style w:type="paragraph" w:customStyle="1" w:styleId="ConsPlusNormal">
    <w:name w:val="ConsPlusNormal"/>
    <w:rsid w:val="00983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D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szakupkiu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goszakupkiu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zakupki7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F1E4-EC4E-43B6-A4F3-A07546E7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Перфильева В.М.</cp:lastModifiedBy>
  <cp:revision>9</cp:revision>
  <cp:lastPrinted>2024-01-18T13:01:00Z</cp:lastPrinted>
  <dcterms:created xsi:type="dcterms:W3CDTF">2024-01-18T11:39:00Z</dcterms:created>
  <dcterms:modified xsi:type="dcterms:W3CDTF">2024-01-18T13:01:00Z</dcterms:modified>
</cp:coreProperties>
</file>